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hint="default" w:ascii="Times New Roman" w:hAnsi="Times New Roman" w:eastAsia="方正小标宋简体" w:cs="Times New Roman"/>
          <w:b/>
          <w:color w:val="000000"/>
          <w:w w:val="80"/>
          <w:sz w:val="110"/>
          <w:szCs w:val="110"/>
        </w:rPr>
      </w:pPr>
    </w:p>
    <w:p>
      <w:pPr>
        <w:ind w:right="25" w:rightChars="12"/>
        <w:jc w:val="distribute"/>
        <w:rPr>
          <w:rFonts w:hint="default" w:ascii="Times New Roman" w:hAnsi="Times New Roman" w:eastAsia="方正小标宋简体" w:cs="Times New Roman"/>
          <w:b w:val="0"/>
          <w:bCs/>
          <w:color w:val="FF0000"/>
          <w:spacing w:val="-60"/>
          <w:w w:val="70"/>
          <w:sz w:val="130"/>
          <w:szCs w:val="120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FF0000"/>
          <w:spacing w:val="-60"/>
          <w:w w:val="70"/>
          <w:sz w:val="130"/>
          <w:szCs w:val="120"/>
        </w:rPr>
        <w:t>济宁市教育局文件</w:t>
      </w:r>
    </w:p>
    <w:p>
      <w:pPr>
        <w:spacing w:line="600" w:lineRule="exact"/>
        <w:rPr>
          <w:rFonts w:hint="default" w:ascii="Times New Roman" w:hAnsi="Times New Roman" w:cs="Times New Roman"/>
          <w:b/>
          <w:bCs/>
          <w:color w:val="000000"/>
          <w:spacing w:val="-20"/>
          <w:kern w:val="0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仿宋简体" w:cs="Times New Roman"/>
          <w:b/>
          <w:bCs/>
          <w:color w:val="000000"/>
          <w:spacing w:val="-2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FF0000"/>
          <w:spacing w:val="-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365760</wp:posOffset>
                </wp:positionV>
                <wp:extent cx="5600700" cy="0"/>
                <wp:effectExtent l="0" t="10795" r="0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28.8pt;height:0pt;width:441pt;z-index:251659264;mso-width-relative:page;mso-height-relative:page;" filled="f" stroked="t" coordsize="21600,21600" o:gfxdata="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BlDmNzXAAAACQEAAA8AAAAAAAAAAQAgAAAAOAAAAGRycy9kb3ducmV2LnhtbFBLAQIU&#10;ABQAAAAIAIdO4kAjgIIA3gEAAJoDAAAOAAAAAAAAAAEAIAAAADwBAABkcnMvZTJvRG9jLnhtbFBL&#10;BQYAAAAABgAGAFkBAACMBQAAAAA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济教字〔2022〕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71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eastAsia="方正小标宋简体" w:cs="Times New Roman"/>
          <w:b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b/>
          <w:sz w:val="44"/>
          <w:szCs w:val="44"/>
          <w:lang w:val="en-US" w:eastAsia="zh-CN"/>
        </w:rPr>
        <w:t>表彰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全市教育系统</w:t>
      </w:r>
      <w:r>
        <w:rPr>
          <w:rFonts w:hint="eastAsia" w:eastAsia="方正小标宋简体" w:cs="Times New Roman"/>
          <w:b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平安校园</w:t>
      </w:r>
      <w:r>
        <w:rPr>
          <w:rFonts w:hint="eastAsia" w:eastAsia="方正小标宋简体" w:cs="Times New Roman"/>
          <w:b/>
          <w:sz w:val="44"/>
          <w:szCs w:val="44"/>
          <w:lang w:eastAsia="zh-CN"/>
        </w:rPr>
        <w:t>”</w:t>
      </w:r>
      <w:r>
        <w:rPr>
          <w:rFonts w:hint="eastAsia" w:eastAsia="方正小标宋简体" w:cs="Times New Roman"/>
          <w:b/>
          <w:sz w:val="44"/>
          <w:szCs w:val="44"/>
          <w:lang w:val="en-US" w:eastAsia="zh-CN"/>
        </w:rPr>
        <w:t>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Times New Roman"/>
          <w:b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sz w:val="44"/>
          <w:szCs w:val="44"/>
          <w:lang w:val="en-US" w:eastAsia="zh-CN"/>
        </w:rPr>
        <w:t>先进单位和先进个人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的通</w:t>
      </w:r>
      <w:r>
        <w:rPr>
          <w:rFonts w:hint="eastAsia" w:ascii="Times New Roman" w:hAnsi="Times New Roman" w:eastAsia="方正小标宋简体" w:cs="Times New Roman"/>
          <w:b/>
          <w:sz w:val="44"/>
          <w:szCs w:val="44"/>
          <w:lang w:val="en-US" w:eastAsia="zh-CN"/>
        </w:rPr>
        <w:t>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textAlignment w:val="auto"/>
        <w:rPr>
          <w:rFonts w:hint="default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各县市区教育局，济宁高新区发展软环境保障局，北湖度假区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经济开发区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教育分局，市直各学校，直属各单位，机关各科室：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</w:rPr>
        <w:t>近年来，全市教育系统在各级党委、政府的正确领导下，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扎实开展平安校园创建活动，切实保障了广大师生生命财产安全，有力维护了教育系统的安全稳定。在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</w:rPr>
        <w:t>平安校园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</w:rPr>
        <w:t>建设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工作中，涌现出了一批先进单位和先进个人。为表彰先进、弘扬典型，推动全市教育系统平安校园建设工作的深入持久开展，市教育局决定，对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济宁市第十五中学等100个“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平安校园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建设先进单位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和济宁市任城区喻屯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第二中学高凡兵等300名“平安校园”建设先进个人予以表彰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（名单附后）。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9" w:firstLineChars="196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希望受到表彰的先进单位和先进个人再接再厉，在今后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平安校园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建设工作中，继续发挥模范带头作用，再创佳绩。全市教育系统要以先进为榜样，切实履行学校安全工作职责，不断深化学校安全管理，为创建“平安校园”建设，全面推进我市教育系统平安稳定发展做出新的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eastAsia="方正仿宋简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leftChars="311" w:hanging="947" w:hangingChars="295"/>
        <w:textAlignment w:val="auto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附件：全市教育系统</w:t>
      </w:r>
      <w:r>
        <w:rPr>
          <w:rFonts w:hint="eastAsia" w:eastAsia="方正仿宋简体"/>
          <w:b/>
          <w:bCs/>
          <w:sz w:val="32"/>
          <w:szCs w:val="32"/>
          <w:lang w:eastAsia="zh-CN"/>
        </w:rPr>
        <w:t>“</w:t>
      </w:r>
      <w:r>
        <w:rPr>
          <w:rFonts w:eastAsia="方正仿宋简体"/>
          <w:b/>
          <w:color w:val="000000"/>
          <w:kern w:val="0"/>
          <w:sz w:val="32"/>
          <w:szCs w:val="32"/>
        </w:rPr>
        <w:t>平安校园</w:t>
      </w:r>
      <w:r>
        <w:rPr>
          <w:rFonts w:hint="eastAsia" w:eastAsia="方正仿宋简体"/>
          <w:b/>
          <w:bCs/>
          <w:sz w:val="32"/>
          <w:szCs w:val="32"/>
          <w:lang w:eastAsia="zh-CN"/>
        </w:rPr>
        <w:t>”</w:t>
      </w:r>
      <w:r>
        <w:rPr>
          <w:rFonts w:eastAsia="方正仿宋简体"/>
          <w:b/>
          <w:color w:val="000000"/>
          <w:kern w:val="0"/>
          <w:sz w:val="32"/>
          <w:szCs w:val="32"/>
        </w:rPr>
        <w:t>建设</w:t>
      </w:r>
      <w:r>
        <w:rPr>
          <w:rFonts w:eastAsia="方正仿宋简体"/>
          <w:b/>
          <w:bCs/>
          <w:sz w:val="32"/>
          <w:szCs w:val="32"/>
        </w:rPr>
        <w:t>先进单位</w:t>
      </w:r>
      <w:r>
        <w:rPr>
          <w:rFonts w:hint="eastAsia" w:eastAsia="方正仿宋简体"/>
          <w:b/>
          <w:bCs/>
          <w:sz w:val="32"/>
          <w:szCs w:val="32"/>
          <w:lang w:val="en-US" w:eastAsia="zh-CN"/>
        </w:rPr>
        <w:t>和</w:t>
      </w:r>
      <w:r>
        <w:rPr>
          <w:rFonts w:eastAsia="方正仿宋简体"/>
          <w:b/>
          <w:bCs/>
          <w:sz w:val="32"/>
          <w:szCs w:val="32"/>
        </w:rPr>
        <w:t>先进个人名单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leftChars="311" w:hanging="947" w:hangingChars="295"/>
        <w:textAlignment w:val="auto"/>
        <w:rPr>
          <w:rFonts w:hint="eastAsia" w:eastAsia="方正仿宋简体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11" w:leftChars="767" w:firstLine="3858" w:firstLineChars="1201"/>
        <w:textAlignment w:val="auto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济宁市教育局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81" w:firstLineChars="1613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</w:t>
      </w:r>
    </w:p>
    <w:p>
      <w:pPr>
        <w:spacing w:line="560" w:lineRule="exact"/>
        <w:ind w:firstLine="66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spacing w:line="560" w:lineRule="exact"/>
        <w:rPr>
          <w:rFonts w:eastAsia="方正仿宋简体"/>
          <w:b/>
          <w:bCs/>
          <w:sz w:val="32"/>
          <w:szCs w:val="32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简体"/>
          <w:b/>
          <w:color w:val="000000"/>
          <w:kern w:val="0"/>
          <w:sz w:val="44"/>
          <w:szCs w:val="44"/>
        </w:rPr>
      </w:pPr>
      <w:r>
        <w:rPr>
          <w:rFonts w:eastAsia="方正小标宋简体"/>
          <w:b/>
          <w:bCs/>
          <w:sz w:val="44"/>
          <w:szCs w:val="44"/>
        </w:rPr>
        <w:t>全市教育系统</w:t>
      </w:r>
      <w:r>
        <w:rPr>
          <w:rFonts w:hint="eastAsia" w:eastAsia="方正小标宋简体"/>
          <w:b/>
          <w:bCs/>
          <w:sz w:val="44"/>
          <w:szCs w:val="44"/>
          <w:lang w:eastAsia="zh-CN"/>
        </w:rPr>
        <w:t>“</w:t>
      </w:r>
      <w:r>
        <w:rPr>
          <w:rFonts w:eastAsia="方正小标宋简体"/>
          <w:b/>
          <w:color w:val="000000"/>
          <w:kern w:val="0"/>
          <w:sz w:val="44"/>
          <w:szCs w:val="44"/>
        </w:rPr>
        <w:t>平安校园</w:t>
      </w:r>
      <w:r>
        <w:rPr>
          <w:rFonts w:hint="eastAsia" w:eastAsia="方正小标宋简体"/>
          <w:b/>
          <w:bCs/>
          <w:sz w:val="44"/>
          <w:szCs w:val="44"/>
          <w:lang w:eastAsia="zh-CN"/>
        </w:rPr>
        <w:t>”</w:t>
      </w:r>
      <w:r>
        <w:rPr>
          <w:rFonts w:eastAsia="方正小标宋简体"/>
          <w:b/>
          <w:color w:val="000000"/>
          <w:kern w:val="0"/>
          <w:sz w:val="44"/>
          <w:szCs w:val="44"/>
        </w:rPr>
        <w:t>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简体"/>
          <w:b/>
          <w:bCs/>
          <w:sz w:val="44"/>
          <w:szCs w:val="44"/>
        </w:rPr>
      </w:pPr>
      <w:r>
        <w:rPr>
          <w:rFonts w:eastAsia="方正小标宋简体"/>
          <w:b/>
          <w:bCs/>
          <w:sz w:val="44"/>
          <w:szCs w:val="44"/>
        </w:rPr>
        <w:t>先进单位</w:t>
      </w:r>
      <w:r>
        <w:rPr>
          <w:rFonts w:hint="eastAsia" w:eastAsia="方正小标宋简体"/>
          <w:b/>
          <w:bCs/>
          <w:sz w:val="44"/>
          <w:szCs w:val="44"/>
          <w:lang w:val="en-US" w:eastAsia="zh-CN"/>
        </w:rPr>
        <w:t>和</w:t>
      </w:r>
      <w:r>
        <w:rPr>
          <w:rFonts w:eastAsia="方正小标宋简体"/>
          <w:b/>
          <w:bCs/>
          <w:sz w:val="44"/>
          <w:szCs w:val="44"/>
        </w:rPr>
        <w:t>先进个人名单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vertAlign w:val="baseline"/>
          <w:lang w:val="en-US" w:eastAsia="zh-CN"/>
        </w:rPr>
        <w:t>一、“平安校园”建设先进单位（100个）</w:t>
      </w:r>
    </w:p>
    <w:tbl>
      <w:tblPr>
        <w:tblStyle w:val="7"/>
        <w:tblW w:w="0" w:type="auto"/>
        <w:tblInd w:w="7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济宁市第十五中学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济宁市实验初中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济宁市东门大街小学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济宁市文昌阁小学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济宁市运河实验小学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济宁市任城区二十里铺中心小学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济宁市任兴幼儿园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兖州区东方中学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兖州区东御桥小学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兖州区新兖镇中心小学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兖州区第六中学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兖州区大安镇中心中学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兖州区小孟镇中心幼儿园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兖州区朝阳幼儿园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曲阜市机关幼儿园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曲阜市东方学校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曲阜市姚村镇中学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曲阜市息陬镇小学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曲阜市时庄街道第二中学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曲阜市鲁城街道春秋小学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曲阜市小雪街道白杨小学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泗水县第二中学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泗水县龙城初级中学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泗水县龙城小学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泗水县高峪镇马家峪小学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泗水县中册镇狂家小学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泗水县实验幼儿园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泗水县泗张镇中心幼儿园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邹城市第四中学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邹城市第十二中学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邹城市匡衡路小学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邹城市兖矿第一小学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邹城市田黄中学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邹城市大束镇匡庄中学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邹城市郭里镇中心小学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邹城市唐村镇中心小学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微山县第二中学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微山县第三中学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微山县昭阳街道第一中学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微山县第二实验小学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微山县张楼镇第一中学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微山县两城镇第一中学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微山县实验幼儿园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微山县昭阳街道荷韵幼儿园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鱼台县实验小学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鱼台县李阁镇中心中学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鱼台县第六实验小学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鱼台县实验中学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鱼台县王庙镇中心小学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鱼台县张黄镇中心小学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鱼台县第二高级中学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金乡县第一中学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金乡县王杰中学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金乡县育才学校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济宁教育学院附属小学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金乡县诚信小学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金乡县胡集中学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金乡县鸡黍镇马集中学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金乡县春城幼儿园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嘉祥县实验小学幼儿园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嘉祥县嘉祥街道中心小学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嘉祥县万张街道中心小学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嘉祥县马村镇楚营小学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嘉祥县大张楼镇中学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嘉祥县梁宝寺镇运河花苑小学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嘉祥县黄垓镇希望小学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嘉祥县孟姑集镇中心幼儿园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嘉祥县仲山镇第二中学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嘉祥县纸坊镇四村小学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汶上县第一中学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汶上县第五实验中学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汶上县郭楼镇中学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汶上县白石镇中学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汶上县第三实验小学吉市口校区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汶上县第六实验小学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汶上县开发区中心幼儿园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汶上县第一实验中学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梁山县梁山街道第一中学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梁山县特殊教育学校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梁山县北关小学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梁山县新坐标幼儿园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梁山县萌夫子幼儿园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梁山县拳铺镇初级中学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梁山县馆驿镇第二初级中学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梁山县苏师志远学校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高新区第二高级中学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高新区杨村煤矿中学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济宁学院附属中学高新区校区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高新区黄屯街道中心幼儿园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济宁市北湖省级旅游度假区石桥第一小学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济宁市北湖第一小学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济宁经济开发区疃里镇高庙小学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济宁经济开发区疃里镇第四中学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济宁学院第二附属小学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济宁市第一职业中等专业学校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44"/>
          <w:szCs w:val="44"/>
          <w:vertAlign w:val="baseli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vertAlign w:val="baseline"/>
          <w:lang w:val="en-US" w:eastAsia="zh-CN"/>
        </w:rPr>
        <w:t>二、“平安校园”建设先进个人（300名）</w:t>
      </w:r>
    </w:p>
    <w:tbl>
      <w:tblPr>
        <w:tblStyle w:val="7"/>
        <w:tblW w:w="7365" w:type="dxa"/>
        <w:tblInd w:w="7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6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高凡兵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济宁市任城区喻屯第二中学教师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宁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济宁市实验中学德育处主任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徐兴敏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济宁市第八中学副校长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蔡国栋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济宁市第十三中学教师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闫贤贤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济宁市第十八中学德育处副主任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刘川川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济宁市任城区李营第一中学副校长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陆岳奎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济宁市任城区长沟中学级部主任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孙友贵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济宁市霍家街小学副校长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王永峰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济宁市实验小学副校长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黄佩霞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济宁市任城实验小学副校长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苏善辉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济宁市永丰街中心小学教师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何常红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济宁市琵琶中心小学教师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孟凡奎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济宁市普育回民小学工会主任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谢俊谦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济宁市任城区安居中心小学副校长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刘海军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济宁市任城区长沟中心小学后勤主任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张美霞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济宁市任城区喻屯第二中心小学教师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李令鲁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济宁市任城幼儿园安保主任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董立人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济宁市红星幼儿园园长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兴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济宁市任城区唐口中心幼儿园教师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瑞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济宁市任城区教育和体育局安全监督科副科长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杨冬梅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兖州区教体局安全监督管理科副科长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韩海伦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兖州区第一中学安全保卫处副主任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  磊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兖州区实验高级中学安全保卫科副科长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仇保珠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兖州区东方中学安全保卫科科长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韩文刚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兖州区第十五中学安全保卫科科长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胡朋朋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兖州区第一中学附属学校安全保卫科科长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  轩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兖州区实验高级中学附属学校安全保卫科科长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李先伟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兖州区实验初级中学安全保卫科科长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  锋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兖州区兴隆庄煤矿学校政教处主任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单学武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兖州区五里庄小学安全保卫科科长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苏瑞红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兖州区东御桥小学教导处主任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  斌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兖州区旧关小学安全保卫科科长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兵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兖州区山拖学校安全保卫科科长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苗春雷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兖州区矿山学校安全保卫科科长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刘传锋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兖州区兴隆幼儿园园长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李广红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兖州区新驿镇店子联办小学安全管理员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  进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兖州区漕河镇中心小学校长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张远里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兖州区颜店镇翟三村小学校长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霞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兖州区兴隆庄街道道沟社区幼儿园园长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李媛媛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兖州区朝阳学校级部主任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明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曲阜市职业中等专业学校教师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王金超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曲阜市第一中学年级副主任平安办干事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波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曲阜师范大学附属中小学安全管理员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良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曲阜市杏坛中学分管安全副校长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魏新建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曲阜市职业中等专业学校保卫科科长安全管理员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艾  壮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曲阜市实验学校德育处职员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孔凡刚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曲阜市明德学校分管安全后勤副校长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孔维锋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曲阜市奎文学校教师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鹿文鹏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曲阜市实验小学安全负责人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司秀军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曲阜市第二实验小学安全负责人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谷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旸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曲阜市特殊教育学校教师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  畅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曲阜市机关幼儿园教师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宋红伟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曲阜市东方学校教师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胡金龙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曲阜市鲁城街道春秋小学教育教学后勤管理员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徐鸿鹄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曲阜市书院街道中心中学校长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晏文广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曲阜市王庄镇岳村小学安全管理负责人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丰丙栋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曲阜市石门山镇中心中学安全管理负责人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晓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曲阜市吴村镇中心幼儿园郭店小学分园教师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颜廷栋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曲阜市姚村镇中学政教主任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朱年利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曲阜市时庄街道中心中学安全负责人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  勇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曲阜市陵城镇中心中学教学及校园安全管理员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王振民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曲阜市小雪街道孟子故里小学校长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孔祥猛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曲阜市息陬镇春秋中学政教主任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孔德虎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曲阜市尼山镇中心中学安全管理员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涛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曲阜市防山镇中心中学安全管理员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华良翠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泗水县第一中学教师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丁同勇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泗水县金庄初级中学教师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赵士朋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泗水县华村初级中学教师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孔祥勇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泗水县柘沟初级中学副校长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翠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泗水县泉林初级中学教师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建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泗水县实验小学总务主任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  青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泗水县圣水峪小学校长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楠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泗水县星村镇大李小学教师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  艳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泗水县杨柳镇东琴柏小学教师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  博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泗水县中册小学政教主任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  俊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泗水县济河街道踞龙小学教师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杨洪露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泗水县苗馆镇小王庄小学教师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丽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泗水县龙城幼儿园园长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张晓依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泗水县福临城幼儿园教师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起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泗水县华村镇中心幼儿园教师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岳文卓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泗水县泗河街道中心幼儿园教师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高笑荷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泗水县高峪镇中心幼儿园教师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孔儒凤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泗水县中册镇中心幼儿园教师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莉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泗水县金庄镇中心幼儿园教师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  涛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泗水县教育和体育局科员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洋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泗水县教育和体育局科员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任洪君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邹城市教育和体育局安全监督管理科科员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贾宝华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邹城市教育和体育局综合科科员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李振邹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邹城市第二中学党委办公室主任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桑宝华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邹城市兖矿第一中学安办副主任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张武立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邹城市孟子湖中学后勤主任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温文章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邹城高级职业技术学校副校长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邢庆峰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邹城市第五中学政教处副主任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王立芳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邹城市第八中学教师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祝金运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邹城市第九中学校长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孔祥肖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邹城市第一实验小学副校长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孟现军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邹城市千泉小学安办主任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  磊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邹城市匡衡路小学德育处副主任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杨丁磊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邹城市护驾山小学德育处主任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韩红亮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邹城市近圣小学德育处副主任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张绪岩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邹城市杏花村小学安办副主任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宋其玉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邹城市兖矿第二小学安办主任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超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邹城市凫山小学总务主任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王玉建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邹城市太平中学校长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相龙海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邹城市香城镇刘庄小学教师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孙宜华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邹城市第三实验小学教师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  培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邹城市东滩矿幼儿园安办主任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  艳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邹城市石墙镇教育委员会办公室安办主任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峰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邹城市看庄镇教育委员会办公室安办副主任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王新宽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邹城市张庄镇中心小学教师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郝建令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邹城市田黄镇中心小学教师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来维华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邹城市大束镇中心小学教师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何庆刚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邹城市北宿镇鑫星小学副校长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朱国庆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邹城市太平镇中心小学副校长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  扬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邹城市峄山镇教育委员会办公室安办主任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鲍建仁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微山县第二中学副校长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曹长磊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微山县第三中学安全工作负责人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盛鲁宁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微山县职业教育中心学校政教处主任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成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微山县特殊教育学校安全工作负责人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  辉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微山县实验中学后勤主任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隋  鹏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微山县第二实验中学政教主任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王传业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微山县第三实验中学教师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朱正涛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微山县傅村街道第一中学教师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  杰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微山县欢城镇中心小学教师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赵立衡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微山县夏镇街道第一中学教师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陈美祥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微山县昭阳街道第一中学政教处主任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付洁茹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微山县昭阳街道希望小学政教处主任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郝兰军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微山县第二实验小学教师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健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微山县第三实验小学副校长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孙自尊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微山县张楼镇第一中学政教主任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杜保山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微山县两城镇第一中学政教主任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刘国勇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微山县马坡镇第一中学政教主任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种  倩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微山县鲁桥镇口门小学教师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杨文杰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微山县微山岛镇中心幼儿园教师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  超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微山县南阳镇中心小学校长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李宪伟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微山县高楼乡双星小学教师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马广荣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微山县实验幼儿园执行园长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猛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微山县实验小学附属幼儿园教师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峰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微山县城区第二学前教育集团总园长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靳  彪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微山县体育运动学校工作人员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  晨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微山县教育和体育局工作人员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刚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鱼台县第三实验小学教师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李帅臣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鱼台县罗屯镇中心小学书记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巩敦光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鱼台县第二实验中学校安办主任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朱纪星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鱼台县第五实验小学校安办主任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程守彬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鱼台县李阁镇中心小学校安办主任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随秀云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鱼台县机关幼儿园园长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  栋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鱼台县第七实验小学校安办主任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段琼华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鱼台县清河镇中心中学校安办主任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陈为营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鱼台县特殊教育学校校安办主任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孙金鑫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鱼台县清河镇石集中学校安办主任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孙龙龙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鱼台县张黄镇中心小学校安办主任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  亚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鱼台县第二实验小学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王吉灵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鱼台县张黄镇中心中学校安办主任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韩可可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鱼台县清河镇中心小学教师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魏永红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鱼台县唐马镇中心小学副书记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李莉萍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鱼台县清河镇中心小学教师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张法军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鱼台县李阁镇中心中学教务主任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  静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鱼台县唐马镇中心小学教师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程义书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鱼台县王庙镇中心小学教师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冉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鱼台县特殊教育学校教务主任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帅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金乡县教育和体育局后勤管理科科长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  浩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金乡县教育和体育发展服务中心仪器科科长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曾肖峰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金乡县教育和体育局安监科副科长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景富贵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金乡县职业中等专业学校安全副校长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周海亭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金乡县特殊教育学校政教处主任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张敦如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金乡县第三中学政教处主任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张亚会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金乡县湖西中学安全副校长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张友刚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金乡县实验中学总务处主任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彭允军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金乡县西关小学副校长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杨全强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金乡县香城小学安全副校长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李艳玲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金乡县东城小学政教处主任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周凌雁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金乡县香城幼儿园园长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  栋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金乡县致远实验学校安全副校长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宗现顺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金乡县鸡黍中学政教处主任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鲁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金乡县高河中学政教处主任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颜胜利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金乡县王丕中学校长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  倩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金乡县化雨镇国家电网爱心希望小学安全副校长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张保华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金乡县胡集镇中心小学安全副校长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靳伟杰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金乡县兴隆镇任庄小学安全副校长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李科峰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金乡县卜集镇中心小学安全副校长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褚  忠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金乡县鱼山街道崔口小学政教处主任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  翔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金乡县马庙镇贾楼小学政教处主任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仇乃运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金乡县羊山镇中心小学校长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杨东银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金乡县司马镇杨马小学安全管理员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顾兴彬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金乡县霄云中学安全副校长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李锁一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嘉祥县特殊教育学校教师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刘成勇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嘉祥县金屯镇教育委员会办公室副主任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商胜峰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嘉祥县万张街道教育委员会办公室教办副主任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冯建厂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嘉祥县万张街道中学政教主任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尚晓岩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嘉祥县曾子中英文学校教师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韩广存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嘉祥县大张楼镇教育委员会办公室安全管理员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刘训建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嘉祥县第三中学教师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刘海民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嘉祥县马村镇隆昌小学校长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闫循猛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嘉祥县孟姑集镇中学教师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王利娟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嘉祥县纸坊镇中心小学教师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琛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嘉祥县纸坊镇后吕小学教师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尹伏灵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嘉祥县卧龙山街道黄庄联小校长兼党支部书记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秦孟楠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嘉祥县萌山高级中学政教主任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马和向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嘉祥县第二中学艺体卫科长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刘平丽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嘉祥县老僧堂镇中心小学教师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张德宪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嘉祥县祥城中学教师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胡莉莉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嘉祥县嘉祥街道何苗小学教师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勇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嘉祥县仲山镇中心小学副校长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曾海涛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嘉祥县满硐镇南武山小学副校长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  冰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嘉祥县实验小学业务园长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高志壮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嘉祥县实验小学教师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庞衍会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嘉祥县第四中学教师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鹿德昌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嘉祥县第四中学政教处副主任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宋庆旺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嘉祥县职业中等专业学校安全保卫科工作人员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山耀进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嘉祥县第一中学教师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韩耀奎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嘉祥县第一中学政教主任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张庆元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嘉祥县梁宝寺镇桐庄联办小学教师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侯圣英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嘉祥县黄垓镇张垓小学教师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周晶璇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嘉祥县教育和体育局政策法规与安全监督科科员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高宗营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汶上县高级职业技术学校安监办副主任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崔伦乡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汶上圣泽中学安监办主任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王目光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汶上县第三中学政教处主任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杜昌盛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汶上县第一实验中学教师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喻  玉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汶上县第二实验中学安监办主任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  宾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汶上县第三实验中学党建办主任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束树冲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汶上县建华实验中学办公室副主任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磊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汶上县第一实验小学教科室副主任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旺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汶上县第二实验小学办公室主任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曹丽娜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汶上县建华实验小学教师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刘信芳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汶上县特殊教育学校副校长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侯典宣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汶上县中小学生实践教育中心安监办主任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苑显彬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汶上县刘楼镇教育和体育办公室安全管理干部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向俊雷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汶上县次邱镇中心小学教师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郭延辉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汶上县杨店镇中心小学教师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郑尊礼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汶上县军屯乡融智小学教师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  冉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汶上县苑庄镇中学安全管理员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高玉光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汶上县义桥镇中学政教处副主任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刘含芹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汶上县开元集团第一幼儿园园长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浩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汶上县中都学校政教处主任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高中恒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汶上县城区学校管理办公室安全管理干部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王新文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汶上县南站街道教育和体育办公室安全管理干部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郑茂彬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汶上县教育和体育局副局长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军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汶上县教育和体育局安监科科长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申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汶上县教育和体育局安监科科员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梁吉青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梁山县小安山镇初级中学教师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张庆涛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梁山县拳铺镇徐集第一初级中学副校长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标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梁山县京师华宇高级中学教师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王宜国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梁山县拳铺镇第一中心小学教师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宋文华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梁山县水泊街道后集小学副校长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吴爱丽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梁山县经济开发区友谊小学教师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果志刚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梁山县第七实验小学安全科长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彭淑英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梁山县第三实验小学教师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潘学伟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梁山县人民政府教育督导室专职督学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陈保立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梁山县教育教学研究中心教师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丽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梁山县接送学生车辆安全管理办公室安全管理员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郭培贤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梁山县寿张集镇初级中学安全科长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斌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梁山县韩垓镇油坊小学教师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霞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梁山县梁山街道孔坊小学教师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邱成军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梁山县第一实验小学教师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孙长城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梁山县教育和体育局科员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李海蛟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梁山县第五实验小学教师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张盛琦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梁山县第四实验小学教师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  伟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梁山县拳铺镇徐集明德小学主任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黄广良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梁山县第二中学校长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张春玲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梁山县寿张集镇育英小学教师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赵闽晖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梁山县第二实验中学教师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任泽宇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梁山县韶华中学教师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张宇航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梁山县第一中学安全科长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刘庆银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梁山县第八实验小学教师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韩曼曼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济宁高新区娄公集小学教师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  珂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济宁孔子高级中学教师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郭恩凤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济宁海达行知学校副校长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苑传新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济宁高新区接庄教育办公室督导员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涛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济宁高新技术产业开发区黄屯中心中学教师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  建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济宁高新区高级中学教师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  谦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济宁高新区柳行街道办事处南营小学校长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  杰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济宁高新技术产业开发区黄屯中心小学教师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刘鸿雁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济宁高新区十里营小学校长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  健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济宁高新区蓼河新城外国语学校教师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森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济宁高新区冠亚小学教师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王延霞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济宁高新技术产业开发区接庄中心幼儿园教师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田亚楠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济宁市北湖冠鲁小学安全办副主任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谷振腾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济宁市北湖省级旅游度假区石桥第一小学安全办主任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谢金楚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济宁市太白湖实验小学总务处主任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李建杰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济宁市北湖省级旅游度假区石桥中心中学总务处主任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任倩芸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济宁市教育局北湖度假区分局安监科副科长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敏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济宁经济开发区疃里镇大王小学教师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崔安民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济宁经济开发区疃里镇疃里小学安全管理员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张雷洲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济宁经济开发区疃里镇第三中学副校长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崔国靖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济宁经济开发区马集镇中学教师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何美荣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济宁经济开发区马集镇上花林小学教师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刘大强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济宁经济开发区高级中学学生科负责人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  成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济宁修文外国语学校安全管理员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恒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济宁市教育局体卫艺科科员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  焱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济宁市特殊教育学校教师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何大源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济宁市学生资助事务中心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伟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济宁市第四中学后勤服务中心主任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刘跃伟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济宁市育才中学安保处副主任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朱明艺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济宁学院附属高级中学安全科科长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王丙耀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济宁市特殊教育学校教师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张建军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济宁教育学院安全科科长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刘小平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济宁市高级职业学校教师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  超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济宁学院附属中学小学教学部主任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张亚楠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济宁市微山县马坡镇西庄小学教师</w:t>
            </w:r>
          </w:p>
        </w:tc>
      </w:tr>
    </w:tbl>
    <w:p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zYTNhODE4ODMwZjA5MmNhYmM5NDRiYzRhNjZiODMifQ=="/>
  </w:docVars>
  <w:rsids>
    <w:rsidRoot w:val="4D94498D"/>
    <w:rsid w:val="015E6900"/>
    <w:rsid w:val="04E46A10"/>
    <w:rsid w:val="0AEA4BAD"/>
    <w:rsid w:val="0D091D9A"/>
    <w:rsid w:val="0EC964EC"/>
    <w:rsid w:val="16AD5139"/>
    <w:rsid w:val="19A52E4A"/>
    <w:rsid w:val="1FB57B5F"/>
    <w:rsid w:val="1FFF071E"/>
    <w:rsid w:val="27B64475"/>
    <w:rsid w:val="28176278"/>
    <w:rsid w:val="375A3ACE"/>
    <w:rsid w:val="39616936"/>
    <w:rsid w:val="39AF278C"/>
    <w:rsid w:val="3C0249A5"/>
    <w:rsid w:val="438D1900"/>
    <w:rsid w:val="44F4542D"/>
    <w:rsid w:val="49C970D1"/>
    <w:rsid w:val="4C7E684D"/>
    <w:rsid w:val="4D94498D"/>
    <w:rsid w:val="5D610A1F"/>
    <w:rsid w:val="606721D5"/>
    <w:rsid w:val="66F3755D"/>
    <w:rsid w:val="675B687A"/>
    <w:rsid w:val="69422AEF"/>
    <w:rsid w:val="6A1F767C"/>
    <w:rsid w:val="6AC87FE6"/>
    <w:rsid w:val="6E88283F"/>
    <w:rsid w:val="6E9E7C3E"/>
    <w:rsid w:val="71A87053"/>
    <w:rsid w:val="79B835CF"/>
    <w:rsid w:val="B1DBB108"/>
    <w:rsid w:val="FDE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6364</Words>
  <Characters>6379</Characters>
  <Lines>0</Lines>
  <Paragraphs>0</Paragraphs>
  <TotalTime>2</TotalTime>
  <ScaleCrop>false</ScaleCrop>
  <LinksUpToDate>false</LinksUpToDate>
  <CharactersWithSpaces>6561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2022-12-08T18:57:00Z</dcterms:created>
  <dc:creator>焦勇</dc:creator>
  <cp:lastModifiedBy>user</cp:lastModifiedBy>
  <dcterms:modified xsi:type="dcterms:W3CDTF">2022-12-13T15:42:44Z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265634DDD3C2454091E417EB3D051C12</vt:lpwstr>
  </property>
</Properties>
</file>