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3C" w:rsidRDefault="00BE143C">
      <w:pPr>
        <w:spacing w:line="1100" w:lineRule="exact"/>
        <w:jc w:val="center"/>
        <w:rPr>
          <w:rFonts w:ascii="文星标宋" w:eastAsia="文星标宋" w:hAnsi="文星标宋" w:cs="文星标宋"/>
          <w:color w:val="FF0000"/>
          <w:w w:val="48"/>
          <w:sz w:val="28"/>
          <w:szCs w:val="28"/>
        </w:rPr>
      </w:pPr>
    </w:p>
    <w:tbl>
      <w:tblPr>
        <w:tblW w:w="8527" w:type="dxa"/>
        <w:jc w:val="center"/>
        <w:tblLayout w:type="fixed"/>
        <w:tblLook w:val="04A0" w:firstRow="1" w:lastRow="0" w:firstColumn="1" w:lastColumn="0" w:noHBand="0" w:noVBand="1"/>
      </w:tblPr>
      <w:tblGrid>
        <w:gridCol w:w="8527"/>
      </w:tblGrid>
      <w:tr w:rsidR="00BE143C">
        <w:trPr>
          <w:jc w:val="center"/>
        </w:trPr>
        <w:tc>
          <w:tcPr>
            <w:tcW w:w="8527" w:type="dxa"/>
            <w:shd w:val="clear" w:color="auto" w:fill="auto"/>
          </w:tcPr>
          <w:p w:rsidR="00BE143C" w:rsidRPr="0034455F" w:rsidRDefault="00BC4CD6">
            <w:pPr>
              <w:spacing w:line="300" w:lineRule="auto"/>
              <w:jc w:val="center"/>
              <w:rPr>
                <w:rFonts w:ascii="方正小标宋简体" w:eastAsia="方正小标宋简体" w:hAnsi="文星标宋" w:cs="方正小标宋简体"/>
                <w:b/>
                <w:color w:val="FF0000"/>
                <w:spacing w:val="20"/>
                <w:w w:val="52"/>
                <w:sz w:val="120"/>
                <w:szCs w:val="120"/>
              </w:rPr>
            </w:pPr>
            <w:bookmarkStart w:id="0" w:name="print1"/>
            <w:r w:rsidRPr="0034455F">
              <w:rPr>
                <w:rFonts w:ascii="方正小标宋简体" w:eastAsia="方正小标宋简体" w:hAnsi="文星标宋" w:cs="方正小标宋简体" w:hint="eastAsia"/>
                <w:b/>
                <w:color w:val="FF0000"/>
                <w:spacing w:val="20"/>
                <w:w w:val="52"/>
                <w:sz w:val="120"/>
                <w:szCs w:val="120"/>
                <w:lang w:bidi="ar"/>
              </w:rPr>
              <w:t>济宁市人民政府办公室文件</w:t>
            </w:r>
            <w:bookmarkEnd w:id="0"/>
          </w:p>
        </w:tc>
      </w:tr>
    </w:tbl>
    <w:p w:rsidR="00BE143C" w:rsidRDefault="00BC4CD6">
      <w:pPr>
        <w:spacing w:line="400" w:lineRule="exact"/>
        <w:jc w:val="center"/>
      </w:pPr>
      <w:r>
        <w:rPr>
          <w:rFonts w:eastAsia="方正仿宋简体"/>
          <w:sz w:val="32"/>
          <w:szCs w:val="32"/>
          <w:lang w:bidi="ar"/>
        </w:rPr>
        <w:tab/>
      </w:r>
    </w:p>
    <w:p w:rsidR="00BE143C" w:rsidRDefault="00BE143C">
      <w:pPr>
        <w:spacing w:line="400" w:lineRule="exact"/>
        <w:jc w:val="center"/>
      </w:pPr>
    </w:p>
    <w:p w:rsidR="00BE143C" w:rsidRDefault="00BC4CD6">
      <w:pPr>
        <w:jc w:val="center"/>
        <w:rPr>
          <w:rFonts w:ascii="方正仿宋简体" w:eastAsia="方正仿宋简体" w:hAnsi="文星仿宋" w:cs="方正仿宋简体"/>
          <w:b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济政办发〔2020〕</w:t>
      </w:r>
      <w:r w:rsidR="004B1F71">
        <w:rPr>
          <w:rFonts w:ascii="方正仿宋简体" w:eastAsia="方正仿宋简体" w:hAnsi="文星仿宋" w:cs="方正仿宋简体"/>
          <w:b/>
          <w:sz w:val="32"/>
          <w:szCs w:val="32"/>
          <w:lang w:bidi="ar"/>
        </w:rPr>
        <w:t>8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号</w:t>
      </w:r>
    </w:p>
    <w:p w:rsidR="00BE143C" w:rsidRDefault="00BC4CD6">
      <w:pPr>
        <w:spacing w:line="660" w:lineRule="exact"/>
        <w:jc w:val="center"/>
        <w:rPr>
          <w:rFonts w:ascii="方正小标宋简体" w:eastAsia="方正小标宋简体" w:hAnsi="文星仿宋" w:cs="方正小标宋简体"/>
          <w:b/>
          <w:color w:val="FF0000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49561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471795" cy="0"/>
                <wp:effectExtent l="0" t="0" r="0" b="0"/>
                <wp:wrapNone/>
                <wp:docPr id="4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179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4" o:spid="_x0000_s1026" o:spt="20" style="position:absolute;left:0pt;margin-left:0pt;margin-top:7.95pt;height:0pt;width:430.85pt;z-index:249561088;mso-width-relative:page;mso-height-relative:page;" stroked="t" coordsize="21600,21600" o:gfxdata="UEsDBAoAAAAAAIdO4kAAAAAAAAAAAAAAAAAEAAAAZHJzL1BLAwQUAAAACACHTuJA40y+gNQAAAAG AQAADwAAAGRycy9kb3ducmV2LnhtbE2PvU7EMBCEeyTewVokOs4JgvsJcU4ICSoo7jgKOide4kC8 jmxfEt6eRRRHOTOrmW/L7ex6MWKInScF+SIDgdR401Gr4PD6eLUGEZMmo3tPqOAbI2yr87NSF8ZP tMNxn1rBJRQLrcCmNBRSxsai03HhByTOPnxwOrEMrTRBT1zuenmdZUvpdEe8YPWADxabr/3RKbh5 fquHKdj3w+5pXm1wnsaXz3ulLi/y7A5EwjmdjuEXn9GhYqbaH8lE0SvgRxK7txsQnK6X+QpE/WfI qpT/8asfUEsDBBQAAAAIAIdO4kD6RXRFxAEAAIwDAAAOAAAAZHJzL2Uyb0RvYy54bWytU8luGzEM vRfoPwi61zM2nLodeJxDXfcStAGSfgCtZUaANoiKx/77UrLjdLkUQeagoUTq8fGRWt8enWUHldAE 3/P5rOVMeRGk8UPPfz7uPnziDDN4CTZ41fOTQn67ef9uPcVOLcIYrFSJEYjHboo9H3OOXdOgGJUD nIWoPDl1SA4ybdPQyAQToTvbLNr2YzOFJGMKQiHS6fbs5JuKr7US+YfWqDKzPSduua6prvuyNps1 dEOCOBpxoQGvYOHAeEp6hdpCBvaUzD9QzogUMOg8E8E1QWsjVK2Bqpm3f1XzMEJUtRYSB+NVJnw7 WPH9cJ+YkT1fcubBUYvujFdsWZSZInYU8BDv02WHZJYyjzq58qcC2LGqebqqqY6ZCTq8Wa7mq883 nIlnX/NyMSbM31RwrBg9t5Sz6geHO8yUjEKfQ0oe69lE47VYtdREATQo2kIm00Wijn6olzFYI3fG 2nIF07D/YhM7ALV+t2vpKzUR8B9hJcsWcDzHVdd5KEYF8quXLJ8iieJpennh4JTkzCoa9mIRIHQZ jP2fSEptPTEosp6FLNY+yBO14CkmM4wkxbyyLB5qeeV7Gc8yU7/vK9LLI9r8AlBLAwQKAAAAAACH TuJAAAAAAAAAAAAAAAAABgAAAF9yZWxzL1BLAwQUAAAACACHTuJAihRmPNEAAACUAQAACwAAAF9y ZWxzLy5yZWxzpZDBasMwDIbvg72D0X1xmsMYo04vo9Br6R7A2IpjGltGMtn69vMOg2X0tqN+oe8T //7wmRa1IkukbGDX9aAwO/IxBwPvl+PTCyipNnu7UEYDNxQ4jI8P+zMutrYjmWMR1ShZDMy1llet xc2YrHRUMLfNRJxsbSMHXay72oB66Ptnzb8ZMG6Y6uQN8MkPoC630sx/2Ck6JqGpdo6SpmmK7h5V B7Zlju7INuEbuUazHLAa8CwaB2pZ134EfV+/+6fe00c+47rVfoeM649Xb7ocvwBQSwMEFAAAAAgA h07iQH7m5SD3AAAA4QEAABMAAABbQ29udGVudF9UeXBlc10ueG1slZFBTsMwEEX3SNzB8hYlTrtA CCXpgrRLQKgcYGRPEotkbHlMaG+Pk7YbRJFY2jP/vye73BzGQUwY2Dqq5CovpEDSzljqKvm+32UP UnAEMjA4wkoekeWmvr0p90ePLFKauJJ9jP5RKdY9jsC580hp0rowQkzH0CkP+gM6VOuiuFfaUUSK WZw7ZF022MLnEMX2kK5PJgEHluLptDizKgneD1ZDTKZqIvODkp0JeUouO9xbz3dJQ6pfCfPkOuCc e0lPE6xB8QohPsOYNJQJrIz7ooBT/nfJbDly5trWasybwE2KveF0sbrWjmvXOP3f8u2SunSr5YPq b1BLAQIUABQAAAAIAIdO4kB+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ONMvoDUAAAABgEAAA8AAAAAAAAAAQAgAAAAIgAAAGRycy9kb3ducmV2Lnht bFBLAQIUABQAAAAIAIdO4kD6RXRFxAEAAIwDAAAOAAAAAAAAAAEAIAAAACMBAABkcnMvZTJvRG9j LnhtbFBLBQYAAAAABgAGAFkBAABZBQAAAAA= ">
                <v:path arrowok="t"/>
                <v:fill focussize="0,0"/>
                <v:stroke weight="1pt" color="#FF0000"/>
                <v:imagedata o:title=""/>
                <o:lock v:ext="edit"/>
              </v:line>
            </w:pict>
          </mc:Fallback>
        </mc:AlternateContent>
      </w:r>
    </w:p>
    <w:p w:rsidR="00BC4CD6" w:rsidRDefault="00BC4CD6" w:rsidP="00BC4CD6">
      <w:pPr>
        <w:spacing w:line="500" w:lineRule="exact"/>
        <w:jc w:val="center"/>
        <w:rPr>
          <w:rFonts w:ascii="方正小标宋简体" w:eastAsia="方正小标宋简体" w:hAnsi="文星仿宋" w:cs="方正小标宋简体"/>
          <w:b/>
          <w:sz w:val="44"/>
          <w:szCs w:val="44"/>
          <w:lang w:bidi="ar"/>
        </w:rPr>
      </w:pPr>
      <w:bookmarkStart w:id="1" w:name="标题"/>
      <w:bookmarkEnd w:id="1"/>
    </w:p>
    <w:p w:rsidR="00BE143C" w:rsidRDefault="00BC4CD6" w:rsidP="00BC4CD6">
      <w:pPr>
        <w:spacing w:line="500" w:lineRule="exact"/>
        <w:jc w:val="center"/>
        <w:rPr>
          <w:rFonts w:ascii="方正小标宋简体" w:eastAsia="方正小标宋简体" w:hAnsi="文星仿宋" w:cs="方正小标宋简体"/>
          <w:b/>
          <w:sz w:val="44"/>
          <w:szCs w:val="44"/>
        </w:rPr>
      </w:pPr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济宁市人民政府办公室</w:t>
      </w:r>
    </w:p>
    <w:p w:rsidR="00BC4CD6" w:rsidRDefault="00BC4CD6" w:rsidP="00BC4CD6">
      <w:pPr>
        <w:spacing w:line="500" w:lineRule="exact"/>
        <w:jc w:val="center"/>
        <w:rPr>
          <w:rFonts w:ascii="方正小标宋简体" w:eastAsia="方正小标宋简体" w:hAnsi="文星仿宋" w:cs="方正小标宋简体"/>
          <w:b/>
          <w:sz w:val="44"/>
          <w:szCs w:val="44"/>
          <w:lang w:bidi="ar"/>
        </w:rPr>
      </w:pPr>
      <w:bookmarkStart w:id="2" w:name="BKsubject"/>
      <w:bookmarkStart w:id="3" w:name="Content"/>
      <w:bookmarkEnd w:id="2"/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关于印发济宁市人民政府2020年立法工作</w:t>
      </w:r>
    </w:p>
    <w:p w:rsidR="00BE143C" w:rsidRDefault="00BC4CD6" w:rsidP="00BC4CD6">
      <w:pPr>
        <w:spacing w:line="500" w:lineRule="exact"/>
        <w:jc w:val="center"/>
        <w:rPr>
          <w:rFonts w:ascii="方正小标宋简体" w:eastAsia="方正小标宋简体" w:hAnsi="文星仿宋" w:cs="方正小标宋简体"/>
          <w:b/>
          <w:sz w:val="44"/>
          <w:szCs w:val="44"/>
        </w:rPr>
      </w:pPr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计划的通知</w:t>
      </w:r>
    </w:p>
    <w:p w:rsidR="00BE143C" w:rsidRDefault="00BE143C" w:rsidP="00BC4CD6">
      <w:pPr>
        <w:spacing w:line="500" w:lineRule="exact"/>
        <w:ind w:firstLineChars="200" w:firstLine="385"/>
        <w:rPr>
          <w:b/>
        </w:rPr>
      </w:pPr>
    </w:p>
    <w:bookmarkEnd w:id="3"/>
    <w:p w:rsidR="00BC4CD6" w:rsidRPr="008C7501" w:rsidRDefault="00BC4CD6" w:rsidP="00BC4CD6">
      <w:pPr>
        <w:spacing w:line="500" w:lineRule="exact"/>
        <w:rPr>
          <w:rFonts w:ascii="方正仿宋简体" w:eastAsia="方正仿宋简体"/>
          <w:b/>
          <w:sz w:val="32"/>
          <w:szCs w:val="32"/>
        </w:rPr>
      </w:pPr>
      <w:r w:rsidRPr="008C7501">
        <w:rPr>
          <w:rFonts w:ascii="方正仿宋简体" w:eastAsia="方正仿宋简体" w:hint="eastAsia"/>
          <w:b/>
          <w:sz w:val="32"/>
          <w:szCs w:val="32"/>
        </w:rPr>
        <w:t>各县（市、区）人民政府，济宁高新区、太白湖新区、济宁经济技术开发区管委会，市政府各部门，各大企业，各高等院校：</w:t>
      </w:r>
    </w:p>
    <w:p w:rsidR="00BC4CD6" w:rsidRPr="008C7501" w:rsidRDefault="00BC4CD6" w:rsidP="00BC4CD6">
      <w:pPr>
        <w:spacing w:line="500" w:lineRule="exact"/>
        <w:ind w:firstLineChars="196" w:firstLine="614"/>
        <w:rPr>
          <w:rFonts w:ascii="方正仿宋简体" w:eastAsia="方正仿宋简体"/>
          <w:b/>
          <w:sz w:val="32"/>
          <w:szCs w:val="32"/>
        </w:rPr>
      </w:pPr>
      <w:r w:rsidRPr="008C7501">
        <w:rPr>
          <w:rFonts w:ascii="方正仿宋简体" w:eastAsia="方正仿宋简体" w:hint="eastAsia"/>
          <w:b/>
          <w:sz w:val="32"/>
          <w:szCs w:val="32"/>
        </w:rPr>
        <w:t>《济宁市人民政府2020年立法工作计划》已经市政府同意，现印发给你们，请认真组织实施。</w:t>
      </w:r>
    </w:p>
    <w:p w:rsidR="00BC4CD6" w:rsidRPr="008C7501" w:rsidRDefault="00BC4CD6" w:rsidP="00BC4CD6">
      <w:pPr>
        <w:rPr>
          <w:rFonts w:ascii="方正仿宋简体" w:eastAsia="方正仿宋简体"/>
          <w:b/>
          <w:sz w:val="32"/>
          <w:szCs w:val="32"/>
        </w:rPr>
      </w:pPr>
    </w:p>
    <w:p w:rsidR="00863CDD" w:rsidRPr="008C7501" w:rsidRDefault="00863CDD" w:rsidP="00BC4CD6">
      <w:pPr>
        <w:rPr>
          <w:rFonts w:ascii="方正仿宋简体" w:eastAsia="方正仿宋简体"/>
          <w:b/>
          <w:sz w:val="32"/>
          <w:szCs w:val="32"/>
        </w:rPr>
      </w:pPr>
    </w:p>
    <w:p w:rsidR="00BC4CD6" w:rsidRPr="008C7501" w:rsidRDefault="00BC4CD6" w:rsidP="00B828FD">
      <w:pPr>
        <w:wordWrap w:val="0"/>
        <w:ind w:leftChars="-73" w:left="1" w:hangingChars="45" w:hanging="141"/>
        <w:jc w:val="right"/>
        <w:rPr>
          <w:rFonts w:ascii="方正仿宋简体" w:eastAsia="方正仿宋简体"/>
          <w:b/>
          <w:sz w:val="32"/>
          <w:szCs w:val="32"/>
        </w:rPr>
      </w:pPr>
      <w:r w:rsidRPr="008C7501">
        <w:rPr>
          <w:rFonts w:ascii="方正仿宋简体" w:eastAsia="方正仿宋简体" w:hint="eastAsia"/>
          <w:b/>
          <w:sz w:val="32"/>
          <w:szCs w:val="32"/>
        </w:rPr>
        <w:t xml:space="preserve">                     </w:t>
      </w:r>
      <w:r>
        <w:rPr>
          <w:rFonts w:ascii="方正仿宋简体" w:eastAsia="方正仿宋简体" w:hint="eastAsia"/>
          <w:b/>
          <w:sz w:val="32"/>
          <w:szCs w:val="32"/>
        </w:rPr>
        <w:t xml:space="preserve"> </w:t>
      </w:r>
      <w:r w:rsidRPr="008C7501">
        <w:rPr>
          <w:rFonts w:ascii="方正仿宋简体" w:eastAsia="方正仿宋简体" w:hint="eastAsia"/>
          <w:b/>
          <w:sz w:val="32"/>
          <w:szCs w:val="32"/>
        </w:rPr>
        <w:t xml:space="preserve">    济宁市人民政府办公室</w:t>
      </w:r>
      <w:r w:rsidR="004D0DED">
        <w:rPr>
          <w:rFonts w:ascii="方正仿宋简体" w:eastAsia="方正仿宋简体" w:hint="eastAsia"/>
          <w:b/>
          <w:sz w:val="32"/>
          <w:szCs w:val="32"/>
        </w:rPr>
        <w:t xml:space="preserve">      </w:t>
      </w:r>
    </w:p>
    <w:p w:rsidR="00BC4CD6" w:rsidRPr="008C7501" w:rsidRDefault="002D53CC" w:rsidP="00B828FD">
      <w:pPr>
        <w:wordWrap w:val="0"/>
        <w:jc w:val="right"/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t xml:space="preserve">                           </w:t>
      </w:r>
      <w:r w:rsidR="00BC4CD6" w:rsidRPr="008C7501">
        <w:rPr>
          <w:rFonts w:ascii="方正仿宋简体" w:eastAsia="方正仿宋简体" w:hint="eastAsia"/>
          <w:b/>
          <w:sz w:val="32"/>
          <w:szCs w:val="32"/>
        </w:rPr>
        <w:t>2020 年</w:t>
      </w:r>
      <w:r w:rsidR="00BC4CD6">
        <w:rPr>
          <w:rFonts w:ascii="方正仿宋简体" w:eastAsia="方正仿宋简体" w:hint="eastAsia"/>
          <w:b/>
          <w:sz w:val="32"/>
          <w:szCs w:val="32"/>
        </w:rPr>
        <w:t>9</w:t>
      </w:r>
      <w:r w:rsidR="00BC4CD6" w:rsidRPr="008C7501">
        <w:rPr>
          <w:rFonts w:ascii="方正仿宋简体" w:eastAsia="方正仿宋简体" w:hint="eastAsia"/>
          <w:b/>
          <w:sz w:val="32"/>
          <w:szCs w:val="32"/>
        </w:rPr>
        <w:t>月</w:t>
      </w:r>
      <w:r>
        <w:rPr>
          <w:rFonts w:ascii="方正仿宋简体" w:eastAsia="方正仿宋简体"/>
          <w:b/>
          <w:sz w:val="32"/>
          <w:szCs w:val="32"/>
        </w:rPr>
        <w:t>15</w:t>
      </w:r>
      <w:r w:rsidR="00BC4CD6" w:rsidRPr="008C7501">
        <w:rPr>
          <w:rFonts w:ascii="方正仿宋简体" w:eastAsia="方正仿宋简体" w:hint="eastAsia"/>
          <w:b/>
          <w:sz w:val="32"/>
          <w:szCs w:val="32"/>
        </w:rPr>
        <w:t>日</w:t>
      </w:r>
      <w:r w:rsidR="004D0DED">
        <w:rPr>
          <w:rFonts w:ascii="方正仿宋简体" w:eastAsia="方正仿宋简体" w:hint="eastAsia"/>
          <w:b/>
          <w:sz w:val="32"/>
          <w:szCs w:val="32"/>
        </w:rPr>
        <w:t xml:space="preserve">        </w:t>
      </w:r>
    </w:p>
    <w:p w:rsidR="00BC4CD6" w:rsidRPr="002330B4" w:rsidRDefault="00BC4CD6" w:rsidP="002330B4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  <w:lang w:bidi="ar"/>
        </w:rPr>
        <w:t>（此件公开发布）</w:t>
      </w:r>
    </w:p>
    <w:p w:rsidR="002330B4" w:rsidRDefault="002330B4" w:rsidP="00BC4CD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</w:p>
    <w:p w:rsidR="00BC4CD6" w:rsidRPr="001C5223" w:rsidRDefault="00BC4CD6" w:rsidP="00BC4CD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 w:rsidRPr="001C5223"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济宁市人民政府</w:t>
      </w:r>
      <w:r w:rsidRPr="001C5223">
        <w:rPr>
          <w:rFonts w:ascii="方正小标宋简体" w:eastAsia="方正小标宋简体" w:hAnsi="方正小标宋简体" w:cs="方正小标宋简体"/>
          <w:b/>
          <w:sz w:val="44"/>
          <w:szCs w:val="44"/>
        </w:rPr>
        <w:t>20</w:t>
      </w:r>
      <w:r w:rsidRPr="001C5223"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20年立法工作计划</w:t>
      </w:r>
    </w:p>
    <w:p w:rsidR="00BC4CD6" w:rsidRPr="001C5223" w:rsidRDefault="00BC4CD6" w:rsidP="00BC4CD6">
      <w:pPr>
        <w:spacing w:line="600" w:lineRule="exact"/>
        <w:jc w:val="center"/>
        <w:rPr>
          <w:rFonts w:ascii="方正小标宋简体" w:eastAsia="方正小标宋简体" w:hAnsi="方正小标宋简体"/>
          <w:b/>
          <w:sz w:val="44"/>
          <w:szCs w:val="44"/>
        </w:rPr>
      </w:pPr>
    </w:p>
    <w:p w:rsidR="00BC4CD6" w:rsidRPr="001C5223" w:rsidRDefault="00BC4CD6" w:rsidP="00BC4CD6">
      <w:pPr>
        <w:spacing w:line="600" w:lineRule="exact"/>
        <w:ind w:firstLineChars="200" w:firstLine="626"/>
        <w:rPr>
          <w:rFonts w:ascii="方正仿宋简体" w:eastAsia="方正仿宋简体" w:hAnsi="仿宋_GB2312" w:cs="方正仿宋_GBK"/>
          <w:b/>
          <w:sz w:val="32"/>
          <w:szCs w:val="32"/>
        </w:rPr>
      </w:pPr>
      <w:r w:rsidRPr="001C5223">
        <w:rPr>
          <w:rFonts w:ascii="方正仿宋简体" w:eastAsia="方正仿宋简体" w:hAnsi="仿宋_GB2312" w:cs="方正仿宋_GBK" w:hint="eastAsia"/>
          <w:b/>
          <w:sz w:val="32"/>
          <w:szCs w:val="32"/>
        </w:rPr>
        <w:t>以习近平全面依法治国新理念新思想新战略为指导，全面贯彻党的十九大和十九届二中、三中、四中全会精神，结合贯彻落实中央、省、市关于法治政府建设的要求，市政府2020年立法工作重点是：紧紧围绕市委、市政府中心工作，从我市实际出发，突出地方立法特色，着力抓好城乡建设与管理、环境保护、历史文化保护等方面需要制定或者修改的地方性法规、市政府规章项目。积极发挥立法的引领和推动作用，为全市经济社会发展提供更加有力的法治保障。市政府2020年立法工作安排如下：</w:t>
      </w:r>
    </w:p>
    <w:p w:rsidR="00BC4CD6" w:rsidRPr="001C5223" w:rsidRDefault="00BC4CD6" w:rsidP="00BC4CD6">
      <w:pPr>
        <w:spacing w:line="600" w:lineRule="exact"/>
        <w:ind w:firstLineChars="200" w:firstLine="626"/>
        <w:rPr>
          <w:rFonts w:ascii="方正黑体简体" w:eastAsia="方正黑体简体" w:hAnsi="方正仿宋_GBK" w:cs="方正仿宋_GBK"/>
          <w:b/>
          <w:sz w:val="32"/>
          <w:szCs w:val="32"/>
        </w:rPr>
      </w:pPr>
      <w:r w:rsidRPr="001C5223">
        <w:rPr>
          <w:rFonts w:ascii="方正黑体简体" w:eastAsia="方正黑体简体" w:hAnsi="方正仿宋_GBK" w:cs="方正仿宋_GBK" w:hint="eastAsia"/>
          <w:b/>
          <w:sz w:val="32"/>
          <w:szCs w:val="32"/>
        </w:rPr>
        <w:t xml:space="preserve"> 一、地方性法规草案（</w:t>
      </w:r>
      <w:r>
        <w:rPr>
          <w:rFonts w:ascii="方正黑体简体" w:eastAsia="方正黑体简体" w:hAnsi="方正仿宋_GBK" w:cs="方正仿宋_GBK" w:hint="eastAsia"/>
          <w:b/>
          <w:sz w:val="32"/>
          <w:szCs w:val="32"/>
        </w:rPr>
        <w:t>6</w:t>
      </w:r>
      <w:r w:rsidRPr="001C5223">
        <w:rPr>
          <w:rFonts w:ascii="方正黑体简体" w:eastAsia="方正黑体简体" w:hAnsi="方正仿宋_GBK" w:cs="方正仿宋_GBK" w:hint="eastAsia"/>
          <w:b/>
          <w:sz w:val="32"/>
          <w:szCs w:val="32"/>
        </w:rPr>
        <w:t>件）</w:t>
      </w:r>
    </w:p>
    <w:p w:rsidR="00BC4CD6" w:rsidRPr="001C5223" w:rsidRDefault="00BC4CD6" w:rsidP="00BC4CD6">
      <w:pPr>
        <w:spacing w:line="600" w:lineRule="exact"/>
        <w:ind w:firstLineChars="200" w:firstLine="626"/>
        <w:rPr>
          <w:rFonts w:ascii="方正楷体简体" w:eastAsia="方正楷体简体" w:hAnsi="方正仿宋_GBK" w:cs="方正仿宋_GBK"/>
          <w:b/>
          <w:sz w:val="32"/>
          <w:szCs w:val="32"/>
        </w:rPr>
      </w:pPr>
      <w:r w:rsidRPr="001C5223">
        <w:rPr>
          <w:rFonts w:ascii="方正楷体简体" w:eastAsia="方正楷体简体" w:hAnsi="方正仿宋_GBK" w:cs="方正仿宋_GBK" w:hint="eastAsia"/>
          <w:b/>
          <w:sz w:val="32"/>
          <w:szCs w:val="32"/>
        </w:rPr>
        <w:t xml:space="preserve">（一）提请市人大常委会审议的立法项目（2件） </w:t>
      </w:r>
    </w:p>
    <w:p w:rsidR="00BC4CD6" w:rsidRPr="001C5223" w:rsidRDefault="00BC4CD6" w:rsidP="00BC4CD6">
      <w:pPr>
        <w:spacing w:line="600" w:lineRule="exact"/>
        <w:ind w:firstLineChars="200" w:firstLine="624"/>
        <w:rPr>
          <w:rFonts w:ascii="方正仿宋简体" w:eastAsia="方正仿宋简体" w:hAnsi="仿宋_GB2312" w:cs="方正仿宋_GBK"/>
          <w:b/>
          <w:sz w:val="32"/>
          <w:szCs w:val="32"/>
        </w:rPr>
      </w:pPr>
      <w:r w:rsidRPr="001C5223">
        <w:rPr>
          <w:rFonts w:ascii="方正仿宋_GBK" w:eastAsia="方正仿宋_GBK" w:hAnsi="方正仿宋_GBK" w:cs="方正仿宋_GBK" w:hint="eastAsia"/>
          <w:b/>
          <w:sz w:val="32"/>
          <w:szCs w:val="32"/>
        </w:rPr>
        <w:t xml:space="preserve"> </w:t>
      </w:r>
      <w:r w:rsidRPr="001C5223">
        <w:rPr>
          <w:rFonts w:ascii="方正仿宋简体" w:eastAsia="方正仿宋简体" w:hAnsi="仿宋_GB2312" w:cs="方正仿宋_GBK" w:hint="eastAsia"/>
          <w:b/>
          <w:sz w:val="32"/>
          <w:szCs w:val="32"/>
        </w:rPr>
        <w:t>1．济宁市水</w:t>
      </w:r>
      <w:r>
        <w:rPr>
          <w:rFonts w:ascii="方正仿宋简体" w:eastAsia="方正仿宋简体" w:hAnsi="仿宋_GB2312" w:cs="方正仿宋_GBK" w:hint="eastAsia"/>
          <w:b/>
          <w:sz w:val="32"/>
          <w:szCs w:val="32"/>
        </w:rPr>
        <w:t>环境保护</w:t>
      </w:r>
      <w:r w:rsidRPr="001C5223">
        <w:rPr>
          <w:rFonts w:ascii="方正仿宋简体" w:eastAsia="方正仿宋简体" w:hAnsi="仿宋_GB2312" w:cs="方正仿宋_GBK" w:hint="eastAsia"/>
          <w:b/>
          <w:sz w:val="32"/>
          <w:szCs w:val="32"/>
        </w:rPr>
        <w:t>条例</w:t>
      </w:r>
    </w:p>
    <w:p w:rsidR="00BC4CD6" w:rsidRPr="001C5223" w:rsidRDefault="00BC4CD6" w:rsidP="00BC4CD6">
      <w:pPr>
        <w:spacing w:line="600" w:lineRule="exact"/>
        <w:ind w:firstLineChars="200" w:firstLine="626"/>
        <w:rPr>
          <w:rFonts w:ascii="方正仿宋简体" w:eastAsia="方正仿宋简体" w:hAnsi="仿宋_GB2312" w:cs="方正仿宋_GBK"/>
          <w:b/>
          <w:sz w:val="32"/>
          <w:szCs w:val="32"/>
        </w:rPr>
      </w:pPr>
      <w:r w:rsidRPr="001C5223">
        <w:rPr>
          <w:rFonts w:ascii="方正仿宋简体" w:eastAsia="方正仿宋简体" w:hAnsi="仿宋_GB2312" w:cs="方正仿宋_GBK" w:hint="eastAsia"/>
          <w:b/>
          <w:sz w:val="32"/>
          <w:szCs w:val="32"/>
        </w:rPr>
        <w:t xml:space="preserve"> 起草单位：市生态环境局</w:t>
      </w:r>
    </w:p>
    <w:p w:rsidR="00BC4CD6" w:rsidRPr="001C5223" w:rsidRDefault="00BC4CD6" w:rsidP="00BC4CD6">
      <w:pPr>
        <w:spacing w:line="600" w:lineRule="exact"/>
        <w:ind w:firstLineChars="200" w:firstLine="626"/>
        <w:rPr>
          <w:rFonts w:ascii="方正仿宋简体" w:eastAsia="方正仿宋简体" w:hAnsi="仿宋_GB2312" w:cs="方正仿宋_GBK"/>
          <w:b/>
          <w:sz w:val="32"/>
          <w:szCs w:val="32"/>
        </w:rPr>
      </w:pPr>
      <w:r w:rsidRPr="001C5223">
        <w:rPr>
          <w:rFonts w:ascii="方正仿宋简体" w:eastAsia="方正仿宋简体" w:hAnsi="仿宋_GB2312" w:cs="方正仿宋_GBK" w:hint="eastAsia"/>
          <w:b/>
          <w:sz w:val="32"/>
          <w:szCs w:val="32"/>
        </w:rPr>
        <w:t xml:space="preserve"> 2. 济宁市烟花爆竹燃放管理条例（修</w:t>
      </w:r>
      <w:r>
        <w:rPr>
          <w:rFonts w:ascii="方正仿宋简体" w:eastAsia="方正仿宋简体" w:hAnsi="仿宋_GB2312" w:cs="方正仿宋_GBK" w:hint="eastAsia"/>
          <w:b/>
          <w:sz w:val="32"/>
          <w:szCs w:val="32"/>
        </w:rPr>
        <w:t>正</w:t>
      </w:r>
      <w:r w:rsidRPr="001C5223">
        <w:rPr>
          <w:rFonts w:ascii="方正仿宋简体" w:eastAsia="方正仿宋简体" w:hAnsi="仿宋_GB2312" w:cs="方正仿宋_GBK" w:hint="eastAsia"/>
          <w:b/>
          <w:sz w:val="32"/>
          <w:szCs w:val="32"/>
        </w:rPr>
        <w:t>）</w:t>
      </w:r>
    </w:p>
    <w:p w:rsidR="00BC4CD6" w:rsidRPr="001C5223" w:rsidRDefault="00BC4CD6" w:rsidP="00BC4CD6">
      <w:pPr>
        <w:spacing w:line="600" w:lineRule="exact"/>
        <w:ind w:firstLineChars="200" w:firstLine="626"/>
        <w:rPr>
          <w:rFonts w:ascii="方正仿宋简体" w:eastAsia="方正仿宋简体" w:hAnsi="仿宋_GB2312" w:cs="方正仿宋_GBK"/>
          <w:b/>
          <w:sz w:val="32"/>
          <w:szCs w:val="32"/>
        </w:rPr>
      </w:pPr>
      <w:r w:rsidRPr="001C5223">
        <w:rPr>
          <w:rFonts w:ascii="方正仿宋简体" w:eastAsia="方正仿宋简体" w:hAnsi="仿宋_GB2312" w:cs="方正仿宋_GBK" w:hint="eastAsia"/>
          <w:b/>
          <w:sz w:val="32"/>
          <w:szCs w:val="32"/>
        </w:rPr>
        <w:t xml:space="preserve"> 起草单位：市公安局</w:t>
      </w:r>
    </w:p>
    <w:p w:rsidR="00BC4CD6" w:rsidRPr="001C5223" w:rsidRDefault="00BC4CD6" w:rsidP="00BC4CD6">
      <w:pPr>
        <w:spacing w:line="600" w:lineRule="exact"/>
        <w:ind w:firstLineChars="200" w:firstLine="626"/>
        <w:rPr>
          <w:rFonts w:ascii="方正楷体简体" w:eastAsia="方正楷体简体" w:hAnsi="方正仿宋_GBK" w:cs="方正仿宋_GBK"/>
          <w:b/>
          <w:sz w:val="32"/>
          <w:szCs w:val="32"/>
        </w:rPr>
      </w:pPr>
      <w:r w:rsidRPr="001C5223">
        <w:rPr>
          <w:rFonts w:ascii="方正楷体简体" w:eastAsia="方正楷体简体" w:hAnsi="方正仿宋_GBK" w:cs="方正仿宋_GBK" w:hint="eastAsia"/>
          <w:b/>
          <w:sz w:val="32"/>
          <w:szCs w:val="32"/>
        </w:rPr>
        <w:t xml:space="preserve">（二）调研的立法项目（4件） </w:t>
      </w:r>
    </w:p>
    <w:p w:rsidR="00BC4CD6" w:rsidRPr="001C5223" w:rsidRDefault="00BC4CD6" w:rsidP="00BC4CD6">
      <w:pPr>
        <w:spacing w:line="600" w:lineRule="exact"/>
        <w:ind w:firstLineChars="200" w:firstLine="626"/>
        <w:rPr>
          <w:rFonts w:ascii="方正仿宋简体" w:eastAsia="方正仿宋简体" w:hAnsi="仿宋_GB2312" w:cs="方正仿宋_GBK"/>
          <w:b/>
          <w:sz w:val="32"/>
          <w:szCs w:val="32"/>
        </w:rPr>
      </w:pPr>
      <w:r w:rsidRPr="001C5223">
        <w:rPr>
          <w:rFonts w:ascii="方正仿宋简体" w:eastAsia="方正仿宋简体" w:hAnsi="仿宋_GB2312" w:cs="方正仿宋_GBK" w:hint="eastAsia"/>
          <w:b/>
          <w:sz w:val="32"/>
          <w:szCs w:val="32"/>
        </w:rPr>
        <w:t>1．济宁市控制吸烟条例</w:t>
      </w:r>
    </w:p>
    <w:p w:rsidR="00BC4CD6" w:rsidRPr="001C5223" w:rsidRDefault="00BC4CD6" w:rsidP="00BC4CD6">
      <w:pPr>
        <w:spacing w:line="600" w:lineRule="exact"/>
        <w:ind w:firstLineChars="200" w:firstLine="626"/>
        <w:rPr>
          <w:rFonts w:ascii="方正仿宋简体" w:eastAsia="方正仿宋简体" w:hAnsi="仿宋_GB2312" w:cs="方正仿宋_GBK"/>
          <w:b/>
          <w:sz w:val="32"/>
          <w:szCs w:val="32"/>
        </w:rPr>
      </w:pPr>
      <w:r w:rsidRPr="001C5223">
        <w:rPr>
          <w:rFonts w:ascii="方正仿宋简体" w:eastAsia="方正仿宋简体" w:hAnsi="仿宋_GB2312" w:cs="方正仿宋_GBK" w:hint="eastAsia"/>
          <w:b/>
          <w:sz w:val="32"/>
          <w:szCs w:val="32"/>
        </w:rPr>
        <w:t>调研单位：市卫生健康委</w:t>
      </w:r>
    </w:p>
    <w:p w:rsidR="00BC4CD6" w:rsidRPr="001C5223" w:rsidRDefault="00BC4CD6" w:rsidP="00BC4CD6">
      <w:pPr>
        <w:spacing w:line="600" w:lineRule="exact"/>
        <w:ind w:firstLineChars="200" w:firstLine="626"/>
        <w:rPr>
          <w:rFonts w:ascii="方正仿宋简体" w:eastAsia="方正仿宋简体" w:hAnsi="仿宋_GB2312" w:cs="方正仿宋_GBK"/>
          <w:b/>
          <w:sz w:val="32"/>
          <w:szCs w:val="32"/>
        </w:rPr>
      </w:pPr>
      <w:r w:rsidRPr="001C5223">
        <w:rPr>
          <w:rFonts w:ascii="方正仿宋简体" w:eastAsia="方正仿宋简体" w:hAnsi="仿宋_GB2312" w:cs="方正仿宋_GBK" w:hint="eastAsia"/>
          <w:b/>
          <w:sz w:val="32"/>
          <w:szCs w:val="32"/>
        </w:rPr>
        <w:t>2．济宁市无障碍环境建设条例</w:t>
      </w:r>
    </w:p>
    <w:p w:rsidR="00BC4CD6" w:rsidRPr="001C5223" w:rsidRDefault="00BC4CD6" w:rsidP="00BC4CD6">
      <w:pPr>
        <w:spacing w:line="600" w:lineRule="exact"/>
        <w:ind w:firstLineChars="200" w:firstLine="626"/>
        <w:rPr>
          <w:rFonts w:ascii="方正仿宋简体" w:eastAsia="方正仿宋简体" w:hAnsi="仿宋_GB2312" w:cs="方正仿宋_GBK"/>
          <w:b/>
          <w:sz w:val="32"/>
          <w:szCs w:val="32"/>
        </w:rPr>
      </w:pPr>
      <w:r w:rsidRPr="001C5223">
        <w:rPr>
          <w:rFonts w:ascii="方正仿宋简体" w:eastAsia="方正仿宋简体" w:hAnsi="仿宋_GB2312" w:cs="方正仿宋_GBK" w:hint="eastAsia"/>
          <w:b/>
          <w:sz w:val="32"/>
          <w:szCs w:val="32"/>
        </w:rPr>
        <w:t>调研单位：市残</w:t>
      </w:r>
      <w:r w:rsidR="004B1F71">
        <w:rPr>
          <w:rFonts w:ascii="方正仿宋简体" w:eastAsia="方正仿宋简体" w:hAnsi="仿宋_GB2312" w:cs="方正仿宋_GBK" w:hint="eastAsia"/>
          <w:b/>
          <w:sz w:val="32"/>
          <w:szCs w:val="32"/>
        </w:rPr>
        <w:t>联</w:t>
      </w:r>
    </w:p>
    <w:p w:rsidR="00BC4CD6" w:rsidRPr="001C5223" w:rsidRDefault="00BC4CD6" w:rsidP="00BC4CD6">
      <w:pPr>
        <w:spacing w:line="600" w:lineRule="exact"/>
        <w:ind w:firstLineChars="200" w:firstLine="626"/>
        <w:rPr>
          <w:rFonts w:ascii="方正仿宋简体" w:eastAsia="方正仿宋简体" w:hAnsi="仿宋_GB2312" w:cs="方正仿宋_GBK"/>
          <w:b/>
          <w:sz w:val="32"/>
          <w:szCs w:val="32"/>
        </w:rPr>
      </w:pPr>
      <w:r w:rsidRPr="001C5223">
        <w:rPr>
          <w:rFonts w:ascii="方正仿宋简体" w:eastAsia="方正仿宋简体" w:hAnsi="仿宋_GB2312" w:cs="方正仿宋_GBK" w:hint="eastAsia"/>
          <w:b/>
          <w:sz w:val="32"/>
          <w:szCs w:val="32"/>
        </w:rPr>
        <w:lastRenderedPageBreak/>
        <w:t>3．济宁市住宅物业管理条例</w:t>
      </w:r>
    </w:p>
    <w:p w:rsidR="00BC4CD6" w:rsidRPr="001C5223" w:rsidRDefault="00BC4CD6" w:rsidP="00BC4CD6">
      <w:pPr>
        <w:spacing w:line="600" w:lineRule="exact"/>
        <w:ind w:firstLineChars="200" w:firstLine="626"/>
        <w:rPr>
          <w:rFonts w:ascii="方正仿宋简体" w:eastAsia="方正仿宋简体" w:hAnsi="仿宋_GB2312" w:cs="方正仿宋_GBK"/>
          <w:b/>
          <w:sz w:val="32"/>
          <w:szCs w:val="32"/>
        </w:rPr>
      </w:pPr>
      <w:r w:rsidRPr="001C5223">
        <w:rPr>
          <w:rFonts w:ascii="方正仿宋简体" w:eastAsia="方正仿宋简体" w:hAnsi="仿宋_GB2312" w:cs="方正仿宋_GBK" w:hint="eastAsia"/>
          <w:b/>
          <w:sz w:val="32"/>
          <w:szCs w:val="32"/>
        </w:rPr>
        <w:t>调研单位：</w:t>
      </w:r>
      <w:r w:rsidR="004B1F71">
        <w:rPr>
          <w:rFonts w:ascii="方正仿宋简体" w:eastAsia="方正仿宋简体" w:hAnsi="仿宋_GB2312" w:cs="方正仿宋_GBK" w:hint="eastAsia"/>
          <w:b/>
          <w:sz w:val="32"/>
          <w:szCs w:val="32"/>
        </w:rPr>
        <w:t>市住房</w:t>
      </w:r>
      <w:r w:rsidR="004B1F71" w:rsidRPr="001C5223">
        <w:rPr>
          <w:rFonts w:ascii="方正仿宋简体" w:eastAsia="方正仿宋简体" w:hAnsi="仿宋_GB2312" w:cs="方正仿宋_GBK" w:hint="eastAsia"/>
          <w:b/>
          <w:sz w:val="32"/>
          <w:szCs w:val="32"/>
        </w:rPr>
        <w:t>城乡建设局</w:t>
      </w:r>
    </w:p>
    <w:p w:rsidR="00BC4CD6" w:rsidRPr="001C5223" w:rsidRDefault="00BC4CD6" w:rsidP="00BC4CD6">
      <w:pPr>
        <w:spacing w:line="600" w:lineRule="exact"/>
        <w:ind w:firstLineChars="200" w:firstLine="626"/>
        <w:rPr>
          <w:rFonts w:ascii="方正仿宋简体" w:eastAsia="方正仿宋简体" w:hAnsi="仿宋_GB2312" w:cs="方正仿宋_GBK"/>
          <w:b/>
          <w:sz w:val="32"/>
          <w:szCs w:val="32"/>
        </w:rPr>
      </w:pPr>
      <w:r w:rsidRPr="001C5223">
        <w:rPr>
          <w:rFonts w:ascii="方正仿宋简体" w:eastAsia="方正仿宋简体" w:hAnsi="仿宋_GB2312" w:cs="方正仿宋_GBK" w:hint="eastAsia"/>
          <w:b/>
          <w:sz w:val="32"/>
          <w:szCs w:val="32"/>
        </w:rPr>
        <w:t>4．济宁市文物保护条例</w:t>
      </w:r>
    </w:p>
    <w:p w:rsidR="00BC4CD6" w:rsidRPr="001C5223" w:rsidRDefault="00BC4CD6" w:rsidP="00BC4CD6">
      <w:pPr>
        <w:spacing w:line="600" w:lineRule="exact"/>
        <w:ind w:firstLineChars="200" w:firstLine="626"/>
        <w:rPr>
          <w:rFonts w:ascii="方正仿宋简体" w:eastAsia="方正仿宋简体" w:hAnsi="仿宋_GB2312" w:cs="方正仿宋_GBK"/>
          <w:b/>
          <w:sz w:val="32"/>
          <w:szCs w:val="32"/>
        </w:rPr>
      </w:pPr>
      <w:r w:rsidRPr="001C5223">
        <w:rPr>
          <w:rFonts w:ascii="方正仿宋简体" w:eastAsia="方正仿宋简体" w:hAnsi="仿宋_GB2312" w:cs="方正仿宋_GBK" w:hint="eastAsia"/>
          <w:b/>
          <w:sz w:val="32"/>
          <w:szCs w:val="32"/>
        </w:rPr>
        <w:t>调研单位：市文化</w:t>
      </w:r>
      <w:r w:rsidR="004B1F71">
        <w:rPr>
          <w:rFonts w:ascii="方正仿宋简体" w:eastAsia="方正仿宋简体" w:hAnsi="仿宋_GB2312" w:cs="方正仿宋_GBK" w:hint="eastAsia"/>
          <w:b/>
          <w:sz w:val="32"/>
          <w:szCs w:val="32"/>
        </w:rPr>
        <w:t>和</w:t>
      </w:r>
      <w:r w:rsidRPr="001C5223">
        <w:rPr>
          <w:rFonts w:ascii="方正仿宋简体" w:eastAsia="方正仿宋简体" w:hAnsi="仿宋_GB2312" w:cs="方正仿宋_GBK" w:hint="eastAsia"/>
          <w:b/>
          <w:sz w:val="32"/>
          <w:szCs w:val="32"/>
        </w:rPr>
        <w:t>旅游局</w:t>
      </w:r>
    </w:p>
    <w:p w:rsidR="00BC4CD6" w:rsidRPr="001C5223" w:rsidRDefault="00BC4CD6" w:rsidP="00BC4CD6">
      <w:pPr>
        <w:spacing w:line="600" w:lineRule="exact"/>
        <w:ind w:firstLineChars="200" w:firstLine="626"/>
        <w:rPr>
          <w:rFonts w:ascii="方正黑体简体" w:eastAsia="方正黑体简体" w:hAnsi="方正仿宋_GBK" w:cs="方正仿宋_GBK"/>
          <w:b/>
          <w:sz w:val="32"/>
          <w:szCs w:val="32"/>
        </w:rPr>
      </w:pPr>
      <w:r w:rsidRPr="001C5223">
        <w:rPr>
          <w:rFonts w:ascii="方正黑体简体" w:eastAsia="方正黑体简体" w:hAnsi="方正仿宋_GBK" w:cs="方正仿宋_GBK" w:hint="eastAsia"/>
          <w:b/>
          <w:sz w:val="32"/>
          <w:szCs w:val="32"/>
        </w:rPr>
        <w:t>二、市政府规章（2件）</w:t>
      </w:r>
    </w:p>
    <w:p w:rsidR="00BC4CD6" w:rsidRPr="001C5223" w:rsidRDefault="00BC4CD6" w:rsidP="00BC4CD6">
      <w:pPr>
        <w:spacing w:line="600" w:lineRule="exact"/>
        <w:ind w:firstLineChars="200" w:firstLine="626"/>
        <w:rPr>
          <w:rFonts w:ascii="方正楷体简体" w:eastAsia="方正楷体简体" w:hAnsi="方正仿宋_GBK" w:cs="方正仿宋_GBK"/>
          <w:b/>
          <w:sz w:val="32"/>
          <w:szCs w:val="32"/>
        </w:rPr>
      </w:pPr>
      <w:r w:rsidRPr="001C5223">
        <w:rPr>
          <w:rFonts w:ascii="方正楷体简体" w:eastAsia="方正楷体简体" w:hAnsi="方正仿宋_GBK" w:cs="方正仿宋_GBK" w:hint="eastAsia"/>
          <w:b/>
          <w:sz w:val="32"/>
          <w:szCs w:val="32"/>
        </w:rPr>
        <w:t>（一）完成的立法项目（1件）</w:t>
      </w:r>
    </w:p>
    <w:p w:rsidR="00BC4CD6" w:rsidRPr="001C5223" w:rsidRDefault="00BC4CD6" w:rsidP="00BC4CD6">
      <w:pPr>
        <w:spacing w:line="600" w:lineRule="exact"/>
        <w:ind w:firstLineChars="200" w:firstLine="626"/>
        <w:rPr>
          <w:rFonts w:ascii="方正仿宋简体" w:eastAsia="方正仿宋简体" w:hAnsi="仿宋_GB2312" w:cs="方正仿宋_GBK"/>
          <w:b/>
          <w:sz w:val="32"/>
          <w:szCs w:val="32"/>
        </w:rPr>
      </w:pPr>
      <w:r w:rsidRPr="001C5223">
        <w:rPr>
          <w:rFonts w:ascii="方正仿宋简体" w:eastAsia="方正仿宋简体" w:hAnsi="仿宋_GB2312" w:cs="方正仿宋_GBK" w:hint="eastAsia"/>
          <w:b/>
          <w:sz w:val="32"/>
          <w:szCs w:val="32"/>
        </w:rPr>
        <w:t>1．济宁市城市地下综合管廊管理办法</w:t>
      </w:r>
    </w:p>
    <w:p w:rsidR="00BC4CD6" w:rsidRPr="001C5223" w:rsidRDefault="004B1F71" w:rsidP="00BC4CD6">
      <w:pPr>
        <w:spacing w:line="600" w:lineRule="exact"/>
        <w:ind w:firstLineChars="200" w:firstLine="626"/>
        <w:rPr>
          <w:rFonts w:ascii="方正仿宋简体" w:eastAsia="方正仿宋简体" w:hAnsi="仿宋_GB2312" w:cs="方正仿宋_GBK"/>
          <w:b/>
          <w:sz w:val="32"/>
          <w:szCs w:val="32"/>
        </w:rPr>
      </w:pPr>
      <w:r>
        <w:rPr>
          <w:rFonts w:ascii="方正仿宋简体" w:eastAsia="方正仿宋简体" w:hAnsi="仿宋_GB2312" w:cs="方正仿宋_GBK" w:hint="eastAsia"/>
          <w:b/>
          <w:sz w:val="32"/>
          <w:szCs w:val="32"/>
        </w:rPr>
        <w:t>起草单位：市住房</w:t>
      </w:r>
      <w:r w:rsidR="00BC4CD6" w:rsidRPr="001C5223">
        <w:rPr>
          <w:rFonts w:ascii="方正仿宋简体" w:eastAsia="方正仿宋简体" w:hAnsi="仿宋_GB2312" w:cs="方正仿宋_GBK" w:hint="eastAsia"/>
          <w:b/>
          <w:sz w:val="32"/>
          <w:szCs w:val="32"/>
        </w:rPr>
        <w:t>城</w:t>
      </w:r>
      <w:bookmarkStart w:id="4" w:name="_GoBack"/>
      <w:bookmarkEnd w:id="4"/>
      <w:r w:rsidR="00BC4CD6" w:rsidRPr="001C5223">
        <w:rPr>
          <w:rFonts w:ascii="方正仿宋简体" w:eastAsia="方正仿宋简体" w:hAnsi="仿宋_GB2312" w:cs="方正仿宋_GBK" w:hint="eastAsia"/>
          <w:b/>
          <w:sz w:val="32"/>
          <w:szCs w:val="32"/>
        </w:rPr>
        <w:t>乡建设局</w:t>
      </w:r>
    </w:p>
    <w:p w:rsidR="00BC4CD6" w:rsidRPr="001C5223" w:rsidRDefault="00BC4CD6" w:rsidP="00BC4CD6">
      <w:pPr>
        <w:spacing w:line="600" w:lineRule="exact"/>
        <w:ind w:firstLineChars="200" w:firstLine="626"/>
        <w:rPr>
          <w:rFonts w:ascii="方正楷体简体" w:eastAsia="方正楷体简体" w:hAnsi="方正仿宋_GBK" w:cs="方正仿宋_GBK"/>
          <w:b/>
          <w:sz w:val="32"/>
          <w:szCs w:val="32"/>
        </w:rPr>
      </w:pPr>
      <w:r w:rsidRPr="001C5223">
        <w:rPr>
          <w:rFonts w:ascii="方正楷体简体" w:eastAsia="方正楷体简体" w:hAnsi="方正仿宋_GBK" w:cs="方正仿宋_GBK" w:hint="eastAsia"/>
          <w:b/>
          <w:sz w:val="32"/>
          <w:szCs w:val="32"/>
        </w:rPr>
        <w:t>（二）调研的立法项目（1件）</w:t>
      </w:r>
    </w:p>
    <w:p w:rsidR="00BC4CD6" w:rsidRPr="001C5223" w:rsidRDefault="00BC4CD6" w:rsidP="00BC4CD6">
      <w:pPr>
        <w:spacing w:line="600" w:lineRule="exact"/>
        <w:ind w:firstLineChars="200" w:firstLine="626"/>
        <w:rPr>
          <w:rFonts w:ascii="方正仿宋简体" w:eastAsia="方正仿宋简体" w:hAnsi="仿宋_GB2312" w:cs="方正仿宋_GBK"/>
          <w:b/>
          <w:sz w:val="32"/>
          <w:szCs w:val="32"/>
        </w:rPr>
      </w:pPr>
      <w:r w:rsidRPr="001C5223">
        <w:rPr>
          <w:rFonts w:ascii="方正仿宋简体" w:eastAsia="方正仿宋简体" w:hAnsi="仿宋_GB2312" w:cs="方正仿宋_GBK" w:hint="eastAsia"/>
          <w:b/>
          <w:sz w:val="32"/>
          <w:szCs w:val="32"/>
        </w:rPr>
        <w:t>1. 济宁市河道管理办法</w:t>
      </w:r>
    </w:p>
    <w:p w:rsidR="00BC4CD6" w:rsidRPr="001C5223" w:rsidRDefault="00BC4CD6" w:rsidP="00BC4CD6">
      <w:pPr>
        <w:spacing w:line="600" w:lineRule="exact"/>
        <w:ind w:firstLineChars="200" w:firstLine="626"/>
        <w:rPr>
          <w:rFonts w:ascii="方正仿宋简体" w:eastAsia="方正仿宋简体" w:hAnsi="仿宋_GB2312" w:cs="方正仿宋_GBK"/>
          <w:b/>
          <w:sz w:val="32"/>
          <w:szCs w:val="32"/>
        </w:rPr>
      </w:pPr>
      <w:r w:rsidRPr="001C5223">
        <w:rPr>
          <w:rFonts w:ascii="方正仿宋简体" w:eastAsia="方正仿宋简体" w:hAnsi="仿宋_GB2312" w:cs="方正仿宋_GBK" w:hint="eastAsia"/>
          <w:b/>
          <w:sz w:val="32"/>
          <w:szCs w:val="32"/>
        </w:rPr>
        <w:t>调研单位：市城乡水</w:t>
      </w:r>
      <w:proofErr w:type="gramStart"/>
      <w:r w:rsidRPr="001C5223">
        <w:rPr>
          <w:rFonts w:ascii="方正仿宋简体" w:eastAsia="方正仿宋简体" w:hAnsi="仿宋_GB2312" w:cs="方正仿宋_GBK" w:hint="eastAsia"/>
          <w:b/>
          <w:sz w:val="32"/>
          <w:szCs w:val="32"/>
        </w:rPr>
        <w:t>务</w:t>
      </w:r>
      <w:proofErr w:type="gramEnd"/>
      <w:r w:rsidRPr="001C5223">
        <w:rPr>
          <w:rFonts w:ascii="方正仿宋简体" w:eastAsia="方正仿宋简体" w:hAnsi="仿宋_GB2312" w:cs="方正仿宋_GBK" w:hint="eastAsia"/>
          <w:b/>
          <w:sz w:val="32"/>
          <w:szCs w:val="32"/>
        </w:rPr>
        <w:t>局</w:t>
      </w:r>
    </w:p>
    <w:p w:rsidR="00BE143C" w:rsidRPr="00B72815" w:rsidRDefault="00BE143C" w:rsidP="00B72815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BE143C" w:rsidRPr="00B72815" w:rsidRDefault="00BE143C" w:rsidP="00B72815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BE143C" w:rsidRPr="00B72815" w:rsidRDefault="00BE143C" w:rsidP="00B72815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BE143C" w:rsidRPr="00B72815" w:rsidRDefault="00BE143C" w:rsidP="00B72815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BE143C" w:rsidRPr="00B72815" w:rsidRDefault="00BE143C" w:rsidP="00B72815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BE143C" w:rsidRPr="00B72815" w:rsidRDefault="00BE143C" w:rsidP="00B72815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BE143C" w:rsidRPr="00B72815" w:rsidRDefault="00BE143C" w:rsidP="00B72815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BE143C" w:rsidRPr="00B72815" w:rsidRDefault="00BE143C" w:rsidP="00B72815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BE143C" w:rsidRPr="00B72815" w:rsidRDefault="00BE143C" w:rsidP="00B72815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BE143C" w:rsidRPr="00B72815" w:rsidRDefault="00BE143C" w:rsidP="00B72815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BE143C" w:rsidRPr="00B72815" w:rsidRDefault="00BE143C" w:rsidP="00B72815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BE143C" w:rsidRPr="00B72815" w:rsidRDefault="00BE143C" w:rsidP="00B72815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BE143C" w:rsidRPr="00B72815" w:rsidRDefault="00BE143C" w:rsidP="00B72815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BE143C" w:rsidRDefault="00BE143C" w:rsidP="00B72815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BC4CD6" w:rsidRDefault="00BC4CD6" w:rsidP="00B72815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BC4CD6" w:rsidRDefault="00BC4CD6" w:rsidP="00B72815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BC4CD6" w:rsidRDefault="00BC4CD6" w:rsidP="00B72815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BC4CD6" w:rsidRDefault="00BC4CD6" w:rsidP="00B72815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BC4CD6" w:rsidRDefault="00BC4CD6" w:rsidP="00B72815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BC4CD6" w:rsidRDefault="00BC4CD6" w:rsidP="00B72815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BC4CD6" w:rsidRDefault="00BC4CD6" w:rsidP="00B72815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BC4CD6" w:rsidRDefault="00BC4CD6" w:rsidP="00B72815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BC4CD6" w:rsidRDefault="00BC4CD6" w:rsidP="00B72815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BC4CD6" w:rsidRDefault="00BC4CD6" w:rsidP="00B72815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BC4CD6" w:rsidRDefault="00BC4CD6" w:rsidP="00B72815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BC4CD6" w:rsidRDefault="00BC4CD6" w:rsidP="00B72815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34455F" w:rsidRDefault="0034455F" w:rsidP="00B72815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2330B4" w:rsidRPr="00B72815" w:rsidRDefault="002330B4" w:rsidP="00B72815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BE143C" w:rsidRPr="00B72815" w:rsidRDefault="00BE143C" w:rsidP="00B72815">
      <w:pPr>
        <w:spacing w:line="240" w:lineRule="exact"/>
        <w:ind w:firstLineChars="200" w:firstLine="626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BE143C" w:rsidRDefault="0034455F">
      <w:pPr>
        <w:spacing w:line="600" w:lineRule="exact"/>
        <w:jc w:val="left"/>
        <w:rPr>
          <w:rFonts w:ascii="方正小标宋简体" w:eastAsia="方正小标宋简体" w:hAnsi="文星黑体" w:cs="方正小标宋简体"/>
          <w:b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609664" behindDoc="0" locked="0" layoutInCell="1" allowOverlap="1" wp14:anchorId="4D44B832" wp14:editId="605B3878">
                <wp:simplePos x="0" y="0"/>
                <wp:positionH relativeFrom="column">
                  <wp:posOffset>0</wp:posOffset>
                </wp:positionH>
                <wp:positionV relativeFrom="paragraph">
                  <wp:posOffset>329565</wp:posOffset>
                </wp:positionV>
                <wp:extent cx="5543550" cy="0"/>
                <wp:effectExtent l="0" t="0" r="19050" b="19050"/>
                <wp:wrapNone/>
                <wp:docPr id="3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10" o:spid="_x0000_s1026" style="position:absolute;left:0;text-align:left;z-index:25060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5.95pt" to="436.5pt,25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fLGOZvgEAAIEDAAAOAAAAZHJzL2Uyb0RvYy54bWysU8tuGzEMvBfoPwi617t26jZYeJ1DnPQS tAaafACtx64AvSCqXvvvS8mJnbaXIogPMiWSQ3I4u7o5OMv2KqEJvufzWcuZ8iJI44eePz3ef7rm DDN4CTZ41fOjQn6z/vhhNcVOLcIYrFSJEYjHboo9H3OOXdOgGJUDnIWoPDl1SA4yXdPQyAQToTvb LNr2SzOFJGMKQiHS6+bk5OuKr7US+YfWqDKzPafecj1TPXflbNYr6IYEcTTiuQ14QxcOjKeiZ6gN ZGC/kvkHyhmRAgadZyK4JmhthKoz0DTz9q9pfo4QVZ2FyMF4pgnfD1Z8328TM7LnV5x5cLSiB+MV m1dqpogdRdz6bSKiyg3jNpU5Dzq58k8TsEOl83imUx0yE/S4XH6+Wi6JdfHiay6JMWH+poJjxei5 paKVQNg/YKZiFPoSUupYzybS1+JrW/CAlKItZDJdpN7RDzUZgzXy3lhbUjANu1ub2B7K7uuvrJuA /wgrVTaA4ymuuk6qGBXIOy9ZPkZixZN8eenBKcmZVaT2YlX9ZDD2fyKptPXUwYXIYu2CPFZ+6zvt ufb4rMkipNf3mn35cta/AQAA//8DAFBLAwQUAAYACAAAACEALg0uhdwAAAAGAQAADwAAAGRycy9k b3ducmV2LnhtbEyPQU/CQBCF7yb+h82YeJMtGKXUbonREKLhAphwHdqxW+3Olu4C9d87xoMe33uT 977J54Nr1Yn60Hg2MB4loIhLXzVcG3jbLm5SUCEiV9h6JgNfFGBeXF7kmFX+zGs6bWKtpIRDhgZs jF2mdSgtOQwj3xFL9u57h1FkX+uqx7OUu1ZPkuReO2xYFix29GSp/NwcnQF8Xq7jLp28TpsXu/rY Lg5Lmx6Mub4aHh9ARRri3zH84As6FMK090eugmoNyCPRwN14BkrSdHorxv7X0EWu/+MX3wAAAP// AwBQSwECLQAUAAYACAAAACEAtoM4kv4AAADhAQAAEwAAAAAAAAAAAAAAAAAAAAAAW0NvbnRlbnRf VHlwZXNdLnhtbFBLAQItABQABgAIAAAAIQA4/SH/1gAAAJQBAAALAAAAAAAAAAAAAAAAAC8BAABf cmVscy8ucmVsc1BLAQItABQABgAIAAAAIQAfLGOZvgEAAIEDAAAOAAAAAAAAAAAAAAAAAC4CAABk cnMvZTJvRG9jLnhtbFBLAQItABQABgAIAAAAIQAuDS6F3AAAAAYBAAAPAAAAAAAAAAAAAAAAABgE AABkcnMvZG93bnJldi54bWxQSwUGAAAAAAQABADzAAAAIQUAAAAA " strokeweight="1pt"/>
            </w:pict>
          </mc:Fallback>
        </mc:AlternateContent>
      </w:r>
      <w:r w:rsidR="00BC4CD6">
        <w:rPr>
          <w:rFonts w:ascii="方正小标宋简体" w:eastAsia="方正小标宋简体" w:hAnsi="文星黑体" w:cs="方正小标宋简体" w:hint="eastAsia"/>
          <w:b/>
          <w:sz w:val="32"/>
          <w:szCs w:val="32"/>
          <w:lang w:bidi="ar"/>
        </w:rPr>
        <w:t xml:space="preserve">  </w:t>
      </w:r>
    </w:p>
    <w:p w:rsidR="00BE143C" w:rsidRPr="0034455F" w:rsidRDefault="00BC4CD6" w:rsidP="004B1F71">
      <w:pPr>
        <w:tabs>
          <w:tab w:val="left" w:pos="8268"/>
        </w:tabs>
        <w:spacing w:line="440" w:lineRule="exact"/>
        <w:ind w:leftChars="100" w:left="1011" w:hangingChars="300" w:hanging="819"/>
        <w:rPr>
          <w:rFonts w:ascii="方正仿宋简体" w:eastAsia="方正仿宋简体" w:hAnsi="方正仿宋简体" w:cs="方正仿宋简体"/>
          <w:b/>
          <w:color w:val="000000"/>
          <w:sz w:val="28"/>
          <w:szCs w:val="28"/>
        </w:rPr>
      </w:pPr>
      <w:r w:rsidRPr="0034455F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抄送：</w:t>
      </w:r>
      <w:r w:rsidRPr="004B1F71">
        <w:rPr>
          <w:rFonts w:ascii="方正仿宋简体" w:eastAsia="方正仿宋简体" w:hAnsi="方正仿宋简体" w:cs="方正仿宋简体" w:hint="eastAsia"/>
          <w:b/>
          <w:color w:val="000000"/>
          <w:spacing w:val="4"/>
          <w:sz w:val="28"/>
          <w:szCs w:val="28"/>
          <w:lang w:bidi="ar"/>
        </w:rPr>
        <w:t>市委</w:t>
      </w:r>
      <w:r w:rsidR="00863CDD" w:rsidRPr="004B1F71">
        <w:rPr>
          <w:rFonts w:ascii="方正仿宋简体" w:eastAsia="方正仿宋简体" w:hAnsi="方正仿宋简体" w:cs="方正仿宋简体" w:hint="eastAsia"/>
          <w:b/>
          <w:color w:val="000000"/>
          <w:spacing w:val="4"/>
          <w:sz w:val="28"/>
          <w:szCs w:val="28"/>
          <w:lang w:bidi="ar"/>
        </w:rPr>
        <w:t>办公室</w:t>
      </w:r>
      <w:r w:rsidRPr="004B1F71">
        <w:rPr>
          <w:rFonts w:ascii="方正仿宋简体" w:eastAsia="方正仿宋简体" w:hAnsi="方正仿宋简体" w:cs="方正仿宋简体" w:hint="eastAsia"/>
          <w:b/>
          <w:color w:val="000000"/>
          <w:spacing w:val="4"/>
          <w:sz w:val="28"/>
          <w:szCs w:val="28"/>
          <w:lang w:bidi="ar"/>
        </w:rPr>
        <w:t>，市人大常委会办公室，市政协办公室，</w:t>
      </w:r>
      <w:r w:rsidR="004B1F71" w:rsidRPr="004B1F71">
        <w:rPr>
          <w:rFonts w:ascii="方正仿宋简体" w:eastAsia="方正仿宋简体" w:hAnsi="方正仿宋简体" w:cs="方正仿宋简体" w:hint="eastAsia"/>
          <w:b/>
          <w:color w:val="000000"/>
          <w:spacing w:val="4"/>
          <w:sz w:val="28"/>
          <w:szCs w:val="28"/>
          <w:lang w:bidi="ar"/>
        </w:rPr>
        <w:t>市监委，</w:t>
      </w:r>
      <w:r w:rsidRPr="004B1F71">
        <w:rPr>
          <w:rFonts w:ascii="方正仿宋简体" w:eastAsia="方正仿宋简体" w:hAnsi="方正仿宋简体" w:cs="方正仿宋简体" w:hint="eastAsia"/>
          <w:b/>
          <w:color w:val="000000"/>
          <w:spacing w:val="4"/>
          <w:sz w:val="28"/>
          <w:szCs w:val="28"/>
          <w:lang w:bidi="ar"/>
        </w:rPr>
        <w:t>市</w:t>
      </w:r>
      <w:r w:rsidRPr="0034455F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法院，市检察院，济宁军分区。</w:t>
      </w:r>
    </w:p>
    <w:p w:rsidR="00BE143C" w:rsidRPr="0034455F" w:rsidRDefault="0034455F" w:rsidP="0034455F">
      <w:pPr>
        <w:spacing w:line="740" w:lineRule="exact"/>
        <w:ind w:firstLineChars="100" w:firstLine="312"/>
        <w:rPr>
          <w:rFonts w:ascii="方正仿宋简体" w:eastAsia="方正仿宋简体" w:hAnsi="文星仿宋" w:cs="方正仿宋简体"/>
          <w:b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 wp14:anchorId="21BC291E" wp14:editId="4A823B0A">
                <wp:simplePos x="0" y="0"/>
                <wp:positionH relativeFrom="column">
                  <wp:posOffset>0</wp:posOffset>
                </wp:positionH>
                <wp:positionV relativeFrom="paragraph">
                  <wp:posOffset>545465</wp:posOffset>
                </wp:positionV>
                <wp:extent cx="5543550" cy="0"/>
                <wp:effectExtent l="0" t="0" r="19050" b="19050"/>
                <wp:wrapNone/>
                <wp:docPr id="2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12" o:spid="_x0000_s1026" style="position:absolute;left:0;text-align:left;z-index:252706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2.95pt" to="436.5pt,42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c/mjOwAEAAIEDAAAOAAAAZHJzL2Uyb0RvYy54bWysU01v2zAMvQ/YfxB0X+x4yzYYcXpo2l2K NsC2H8DowxagL4hanPz7UUqadttlGOaDTInkI/n0tL45OssOKqEJfuDLRcuZ8iJI48eBf/92/+4z Z5jBS7DBq4GfFPKbzds36zn2qgtTsFIlRiAe+zkOfMo59k2DYlIOcBGi8uTUITnItE1jIxPMhO5s 07Xtx2YOScYUhEKk0+3ZyTcVX2sl8pPWqDKzA6fecl1TXfdlbTZr6McEcTLi0gb8QxcOjKeiV6gt ZGA/kvkDyhmRAgadFyK4JmhthKoz0DTL9rdpvk4QVZ2FyMF4pQn/H6x4POwSM3LgHWceHF3Rg/GK LbtCzRyxp4hbv0uXHcZdKnMedXLlTxOwY6XzdKVTHTMTdLhafXi/WhHr4tnXvCTGhPmLCo4VY+CW ilYC4fCAmYpR6HNIqWM9m0lf3ae24AEpRVvIZLpIvaMfazIGa+S9sbakYBr3tzaxA5S7r1+ZiYB/ CStVtoDTOa66zqqYFMg7L1k+RWLFk3x56cEpyZlVpPZiESD0GYz9m0gqbT11UGg9E1msfZCnym89 p3uuPV40WYT0el+zX17O5icAAAD//wMAUEsDBBQABgAIAAAAIQCkxBhs2wAAAAYBAAAPAAAAZHJz L2Rvd25yZXYueG1sTI/BTsMwEETvSPyDtUjcqEMRNIQ4FQJVFYhLWySu23iJA/E6jd02/D2LOMBx ZlYzb8v56Dt1oCG2gQ1cTjJQxHWwLTcGXjeLixxUTMgWu8Bk4IsizKvTkxILG468osM6NUpKOBZo wKXUF1rH2pHHOAk9sWTvYfCYRA6NtgMepdx3epplN9pjy7LgsKcHR/Xneu8N4ONyld7y6fOsfXIv H5vFbunynTHnZ+P9HahEY/o7hh98QYdKmLZhzzaqzoA8kgzk17egJM1nV2Jsfw1dlfo/fvUNAAD/ /wMAUEsBAi0AFAAGAAgAAAAhALaDOJL+AAAA4QEAABMAAAAAAAAAAAAAAAAAAAAAAFtDb250ZW50 X1R5cGVzXS54bWxQSwECLQAUAAYACAAAACEAOP0h/9YAAACUAQAACwAAAAAAAAAAAAAAAAAvAQAA X3JlbHMvLnJlbHNQSwECLQAUAAYACAAAACEAHP5ozsABAACBAwAADgAAAAAAAAAAAAAAAAAuAgAA ZHJzL2Uyb0RvYy54bWxQSwECLQAUAAYACAAAACEApMQYbNsAAAAGAQAADwAAAAAAAAAAAAAAAAAa BAAAZHJzL2Rvd25yZXYueG1sUEsFBgAAAAAEAAQA8wAAACIFAAAAAA== " strokeweight="1pt"/>
            </w:pict>
          </mc:Fallback>
        </mc:AlternateContent>
      </w:r>
      <w:r w:rsidR="00BC4CD6" w:rsidRPr="0034455F"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14C344" wp14:editId="7693DE18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544000" cy="0"/>
                <wp:effectExtent l="0" t="0" r="19050" b="19050"/>
                <wp:wrapNone/>
                <wp:docPr id="1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11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pt" to="436.55pt,6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1oSOMvgEAAIEDAAAOAAAAZHJzL2Uyb0RvYy54bWysU01v2zAMvQ/YfxB0b+wE7TYYcXpo2l2K LcC2H8BItC1AXxC1OPn3o5Q03cdlGOaDLInk4+Mjtb4/OisOmMgE38vlopUCvQra+LGX374+3XyQ gjJ4DTZ47OUJSd5v3r5Zz7HDVZiC1ZgEg3jq5tjLKefYNQ2pCR3QIkT0bBxCcpD5mMZGJ5gZ3dlm 1bbvmjkkHVNQSMS327NRbir+MKDKn4eBMAvbS+aW65rqui9rs1lDNyaIk1EXGvAPLBwYz0mvUFvI IL4n8weUMyoFCkNeqOCaMAxGYa2Bq1m2v1XzZYKItRYWh+JVJvp/sOrTYZeE0dw7KTw4btGz8SiW yyLNHKljjwe/S5cTxV0qdR6H5MqfKxDHKufpKices1B8eXd3e9u2rLp6sTWvgTFR/ojBibLppeWk VUA4PFPmZOz64lLyWC9m5rh6X/GAJ2WwkBnaReZOfqzBFKzRT8baEkJp3D/YJA5Qel+/UhMD/+JW smyBprNfNZ2nYkLQj16LfIqsiufxlYWDQy2FRZ72smNA6DIY+zeenNp6ZlBkPQtZdvugT1Xfes99 rhwvM1kG6edzjX59OZsfAAAA//8DAFBLAwQUAAYACAAAACEAU2WwbNsAAAAGAQAADwAAAGRycy9k b3ducmV2LnhtbEyPQUvDQBCF74L/YRnBm900gg0xmyJKKYqXtoLXaTLNpmZn0+y2jf/eEQ/1NMx7 w5vvFfPRdepEQ2g9G5hOElDEla9bbgx8bBZ3GagQkWvsPJOBbwowL6+vCsxrf+YVndaxURLCIUcD NsY+1zpUlhyGie+Jxdv5wWGUdWh0PeBZwl2n0yR50A5blg8We3q2VH2tj84AvixX8TNL32btq33f bxaHpc0OxtzejE+PoCKN8XIMv/iCDqUwbf2R66A6A1IkiprKFDeb3U9Bbf8EXRb6P375AwAA//8D AFBLAQItABQABgAIAAAAIQC2gziS/gAAAOEBAAATAAAAAAAAAAAAAAAAAAAAAABbQ29udGVudF9U eXBlc10ueG1sUEsBAi0AFAAGAAgAAAAhADj9If/WAAAAlAEAAAsAAAAAAAAAAAAAAAAALwEAAF9y ZWxzLy5yZWxzUEsBAi0AFAAGAAgAAAAhAHWhI4y+AQAAgQMAAA4AAAAAAAAAAAAAAAAALgIAAGRy cy9lMm9Eb2MueG1sUEsBAi0AFAAGAAgAAAAhAFNlsGzbAAAABgEAAA8AAAAAAAAAAAAAAAAAGAQA AGRycy9kb3ducmV2LnhtbFBLBQYAAAAABAAEAPMAAAAgBQAAAAA= " strokeweight="1pt"/>
            </w:pict>
          </mc:Fallback>
        </mc:AlternateContent>
      </w:r>
      <w:r w:rsidR="00BC4CD6" w:rsidRPr="0034455F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济宁市人民政府办公室                </w:t>
      </w:r>
      <w:r w:rsidRPr="0034455F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 </w:t>
      </w:r>
      <w:r w:rsidR="00BC4CD6" w:rsidRPr="0034455F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   </w:t>
      </w:r>
      <w:r w:rsidR="00BC4CD6" w:rsidRPr="002330B4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2020年9月</w:t>
      </w:r>
      <w:r w:rsidR="004B1F71">
        <w:rPr>
          <w:rFonts w:ascii="方正仿宋简体" w:eastAsia="方正仿宋简体" w:hAnsi="文星仿宋" w:cs="方正仿宋简体"/>
          <w:b/>
          <w:sz w:val="28"/>
          <w:szCs w:val="28"/>
          <w:lang w:bidi="ar"/>
        </w:rPr>
        <w:t>15</w:t>
      </w:r>
      <w:r w:rsidR="00BC4CD6" w:rsidRPr="0034455F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日</w:t>
      </w:r>
      <w:r w:rsidR="00BC4CD6" w:rsidRPr="0034455F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印发</w:t>
      </w:r>
    </w:p>
    <w:sectPr w:rsidR="00BE143C" w:rsidRPr="0034455F" w:rsidSect="0034455F">
      <w:footerReference w:type="even" r:id="rId7"/>
      <w:footerReference w:type="default" r:id="rId8"/>
      <w:pgSz w:w="11906" w:h="16838" w:code="9"/>
      <w:pgMar w:top="1814" w:right="1588" w:bottom="1191" w:left="1588" w:header="0" w:footer="1418" w:gutter="0"/>
      <w:pgNumType w:fmt="numberInDash"/>
      <w:cols w:space="425"/>
      <w:docGrid w:type="linesAndChars" w:linePitch="628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55F" w:rsidRDefault="0034455F" w:rsidP="0034455F">
      <w:r>
        <w:separator/>
      </w:r>
    </w:p>
  </w:endnote>
  <w:endnote w:type="continuationSeparator" w:id="0">
    <w:p w:rsidR="0034455F" w:rsidRDefault="0034455F" w:rsidP="0034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文星标宋">
    <w:altName w:val="Arial Unicode MS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仿宋">
    <w:altName w:val="仿宋_GB2312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黑体">
    <w:altName w:val="黑体"/>
    <w:charset w:val="86"/>
    <w:family w:val="auto"/>
    <w:pitch w:val="variable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6501242"/>
      <w:docPartObj>
        <w:docPartGallery w:val="Page Numbers (Bottom of Page)"/>
        <w:docPartUnique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 w:rsidR="0034455F" w:rsidRPr="0034455F" w:rsidRDefault="0034455F" w:rsidP="0034455F">
        <w:pPr>
          <w:pStyle w:val="a3"/>
          <w:ind w:firstLineChars="100" w:firstLine="180"/>
          <w:rPr>
            <w:rFonts w:asciiTheme="minorEastAsia" w:hAnsiTheme="minorEastAsia"/>
            <w:b/>
            <w:sz w:val="28"/>
            <w:szCs w:val="28"/>
          </w:rPr>
        </w:pPr>
        <w:r w:rsidRPr="0034455F">
          <w:rPr>
            <w:rFonts w:asciiTheme="minorEastAsia" w:hAnsiTheme="minorEastAsia"/>
            <w:b/>
            <w:sz w:val="28"/>
            <w:szCs w:val="28"/>
          </w:rPr>
          <w:fldChar w:fldCharType="begin"/>
        </w:r>
        <w:r w:rsidRPr="0034455F"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 w:rsidRPr="0034455F"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B828FD" w:rsidRPr="00B828FD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B828FD">
          <w:rPr>
            <w:rFonts w:asciiTheme="minorEastAsia" w:hAnsiTheme="minorEastAsia"/>
            <w:b/>
            <w:noProof/>
            <w:sz w:val="28"/>
            <w:szCs w:val="28"/>
          </w:rPr>
          <w:t xml:space="preserve"> 2 -</w:t>
        </w:r>
        <w:r w:rsidRPr="0034455F">
          <w:rPr>
            <w:rFonts w:asciiTheme="minorEastAsia" w:hAnsiTheme="minorEastAsia"/>
            <w:b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8658647"/>
      <w:docPartObj>
        <w:docPartGallery w:val="Page Numbers (Bottom of Page)"/>
        <w:docPartUnique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 w:rsidR="0034455F" w:rsidRPr="0034455F" w:rsidRDefault="0034455F" w:rsidP="0034455F">
        <w:pPr>
          <w:pStyle w:val="a3"/>
          <w:wordWrap w:val="0"/>
          <w:jc w:val="right"/>
          <w:rPr>
            <w:rFonts w:asciiTheme="minorEastAsia" w:hAnsiTheme="minorEastAsia"/>
            <w:b/>
            <w:sz w:val="28"/>
            <w:szCs w:val="28"/>
          </w:rPr>
        </w:pPr>
        <w:r w:rsidRPr="0034455F">
          <w:rPr>
            <w:rFonts w:asciiTheme="minorEastAsia" w:hAnsiTheme="minorEastAsia"/>
            <w:b/>
            <w:sz w:val="28"/>
            <w:szCs w:val="28"/>
          </w:rPr>
          <w:fldChar w:fldCharType="begin"/>
        </w:r>
        <w:r w:rsidRPr="0034455F"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 w:rsidRPr="0034455F"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B828FD" w:rsidRPr="00B828FD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B828FD">
          <w:rPr>
            <w:rFonts w:asciiTheme="minorEastAsia" w:hAnsiTheme="minorEastAsia"/>
            <w:b/>
            <w:noProof/>
            <w:sz w:val="28"/>
            <w:szCs w:val="28"/>
          </w:rPr>
          <w:t xml:space="preserve"> 3 -</w:t>
        </w:r>
        <w:r w:rsidRPr="0034455F">
          <w:rPr>
            <w:rFonts w:asciiTheme="minorEastAsia" w:hAnsiTheme="minorEastAsia"/>
            <w:b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b/>
            <w:sz w:val="28"/>
            <w:szCs w:val="28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55F" w:rsidRDefault="0034455F" w:rsidP="0034455F">
      <w:r>
        <w:separator/>
      </w:r>
    </w:p>
  </w:footnote>
  <w:footnote w:type="continuationSeparator" w:id="0">
    <w:p w:rsidR="0034455F" w:rsidRDefault="0034455F" w:rsidP="00344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proofState w:spelling="clean" w:grammar="clean"/>
  <w:documentProtection w:enforcement="1" w:edit="readOnly" w:salt="e/b/AW2OJBwgbLdlAN6QCg==" w:hash="Og+enFy56Xt81tpl0p3FvUzmkHueYu71LyG6oStD2LF2rs6Gu1InYSPYoUplfv8ZfreJM+Kso0g266UdaEHZIg==" w:cryptSpinCount="100000" w:cryptAlgorithmType="typeAny" w:cryptAlgorithmClass="hash" w:cryptProviderType="rsaAES" w:cryptAlgorithmSid="14"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3C"/>
    <w:rsid w:val="002330B4"/>
    <w:rsid w:val="002D53CC"/>
    <w:rsid w:val="0034455F"/>
    <w:rsid w:val="004B1F71"/>
    <w:rsid w:val="004D0DED"/>
    <w:rsid w:val="00647F59"/>
    <w:rsid w:val="00863CDD"/>
    <w:rsid w:val="00B72815"/>
    <w:rsid w:val="00B828FD"/>
    <w:rsid w:val="00BC178C"/>
    <w:rsid w:val="00BC4CD6"/>
    <w:rsid w:val="00BE143C"/>
    <w:rsid w:val="00D205ED"/>
    <w:rsid w:val="00EB566B"/>
    <w:rsid w:val="3A79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0E5D14-5828-4CFD-AE33-BBCA91F5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C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unhideWhenUsed/>
    <w:rsid w:val="00DD7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rPr>
      <w:rFonts w:ascii="方正仿宋简体" w:eastAsia="方正仿宋简体" w:hAnsi="方正仿宋简体" w:cs="方正仿宋简体" w:hint="eastAsia"/>
      <w:kern w:val="2"/>
      <w:sz w:val="18"/>
      <w:szCs w:val="18"/>
    </w:rPr>
  </w:style>
  <w:style w:type="paragraph" w:styleId="a4">
    <w:name w:val="header"/>
    <w:basedOn w:val="a"/>
    <w:link w:val="Char10"/>
    <w:uiPriority w:val="99"/>
    <w:unhideWhenUsed/>
    <w:rsid w:val="00DD7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link w:val="a4"/>
    <w:rsid w:val="0034455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uiPriority w:val="99"/>
    <w:rsid w:val="00DD7E66"/>
    <w:rPr>
      <w:sz w:val="18"/>
      <w:szCs w:val="18"/>
    </w:rPr>
  </w:style>
  <w:style w:type="character" w:customStyle="1" w:styleId="Char0">
    <w:name w:val="页脚 Char"/>
    <w:basedOn w:val="a0"/>
    <w:uiPriority w:val="99"/>
    <w:rsid w:val="00DD7E66"/>
    <w:rPr>
      <w:sz w:val="18"/>
      <w:szCs w:val="18"/>
    </w:rPr>
  </w:style>
  <w:style w:type="paragraph" w:styleId="a5">
    <w:name w:val="Plain Text"/>
    <w:basedOn w:val="a"/>
    <w:link w:val="Char2"/>
    <w:rsid w:val="00BC4CD6"/>
    <w:rPr>
      <w:rFonts w:ascii="宋体" w:hAnsi="Courier New"/>
      <w:kern w:val="2"/>
      <w:sz w:val="21"/>
      <w:szCs w:val="24"/>
    </w:rPr>
  </w:style>
  <w:style w:type="character" w:customStyle="1" w:styleId="Char2">
    <w:name w:val="纯文本 Char"/>
    <w:basedOn w:val="a0"/>
    <w:link w:val="a5"/>
    <w:rsid w:val="00BC4CD6"/>
    <w:rPr>
      <w:rFonts w:ascii="宋体" w:hAnsi="Courier New"/>
      <w:kern w:val="2"/>
      <w:sz w:val="21"/>
      <w:szCs w:val="24"/>
    </w:rPr>
  </w:style>
  <w:style w:type="paragraph" w:styleId="a6">
    <w:name w:val="Balloon Text"/>
    <w:basedOn w:val="a"/>
    <w:link w:val="Char3"/>
    <w:semiHidden/>
    <w:unhideWhenUsed/>
    <w:rsid w:val="004D0DED"/>
    <w:rPr>
      <w:sz w:val="18"/>
      <w:szCs w:val="18"/>
    </w:rPr>
  </w:style>
  <w:style w:type="character" w:customStyle="1" w:styleId="Char3">
    <w:name w:val="批注框文本 Char"/>
    <w:basedOn w:val="a0"/>
    <w:link w:val="a6"/>
    <w:semiHidden/>
    <w:rsid w:val="004D0D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footer1.xml" Type="http://schemas.openxmlformats.org/officeDocument/2006/relationships/footer"/>
<Relationship Id="rId8" Target="footer2.xml" Type="http://schemas.openxmlformats.org/officeDocument/2006/relationships/footer"/>
<Relationship Id="rId9" Target="fontTable.xml" Type="http://schemas.openxmlformats.org/officeDocument/2006/relationships/fontTable"/>
</Relationships>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749</Words>
  <Characters>209</Characters>
  <Application>Microsoft Office Word</Application>
  <DocSecurity>0</DocSecurity>
  <Lines>1</Lines>
  <Paragraphs>1</Paragraphs>
  <ScaleCrop>false</ScaleCrop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2019-12-19T02:46:00Z</dcterms:created>
  <dc:creator>nizy</dc:creator>
  <cp:lastModifiedBy>印刷所排版</cp:lastModifiedBy>
  <dcterms:modified xsi:type="dcterms:W3CDTF">2019-12-19T02:46:00Z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