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FDE" w:rsidRDefault="00D85FDE">
      <w:pPr>
        <w:spacing w:line="1200" w:lineRule="exact"/>
        <w:jc w:val="center"/>
        <w:rPr>
          <w:rFonts w:ascii="文星标宋" w:eastAsia="文星标宋" w:hAnsi="文星标宋" w:cs="文星标宋"/>
          <w:color w:val="FF0000"/>
          <w:sz w:val="28"/>
          <w:szCs w:val="28"/>
        </w:rPr>
      </w:pPr>
    </w:p>
    <w:tbl>
      <w:tblPr>
        <w:tblW w:w="8527" w:type="dxa"/>
        <w:jc w:val="center"/>
        <w:tblLayout w:type="fixed"/>
        <w:tblLook w:val="04A0" w:firstRow="1" w:lastRow="0" w:firstColumn="1" w:lastColumn="0" w:noHBand="0" w:noVBand="1"/>
      </w:tblPr>
      <w:tblGrid>
        <w:gridCol w:w="8527"/>
      </w:tblGrid>
      <w:tr w:rsidR="00D85FDE">
        <w:trPr>
          <w:jc w:val="center"/>
        </w:trPr>
        <w:tc>
          <w:tcPr>
            <w:tcW w:w="8527" w:type="dxa"/>
            <w:shd w:val="clear" w:color="auto" w:fill="auto"/>
          </w:tcPr>
          <w:p w:rsidR="00D85FDE" w:rsidRDefault="005648C1">
            <w:pPr>
              <w:spacing w:line="300" w:lineRule="auto"/>
              <w:jc w:val="center"/>
              <w:rPr>
                <w:rFonts w:ascii="方正小标宋简体" w:eastAsia="方正小标宋简体" w:hAnsi="文星标宋" w:cs="方正小标宋简体"/>
                <w:b/>
                <w:color w:val="FF0000"/>
                <w:sz w:val="120"/>
                <w:szCs w:val="120"/>
              </w:rPr>
            </w:pPr>
            <w:bookmarkStart w:id="0" w:name="print1"/>
            <w:r>
              <w:rPr>
                <w:rFonts w:ascii="方正小标宋简体" w:eastAsia="方正小标宋简体" w:hAnsi="文星标宋" w:cs="方正小标宋简体" w:hint="eastAsia"/>
                <w:b/>
                <w:color w:val="FF0000"/>
                <w:w w:val="70"/>
                <w:sz w:val="120"/>
                <w:szCs w:val="120"/>
                <w:lang w:bidi="ar"/>
              </w:rPr>
              <w:t>济宁市人民政府文件</w:t>
            </w:r>
            <w:bookmarkEnd w:id="0"/>
          </w:p>
        </w:tc>
      </w:tr>
    </w:tbl>
    <w:p w:rsidR="00D85FDE" w:rsidRDefault="00D85FDE">
      <w:pPr>
        <w:spacing w:line="400" w:lineRule="exact"/>
        <w:jc w:val="center"/>
      </w:pPr>
    </w:p>
    <w:p w:rsidR="00D85FDE" w:rsidRDefault="00D85FDE">
      <w:pPr>
        <w:spacing w:line="400" w:lineRule="exact"/>
        <w:jc w:val="center"/>
      </w:pPr>
    </w:p>
    <w:p w:rsidR="00D85FDE" w:rsidRDefault="005648C1">
      <w:pPr>
        <w:jc w:val="center"/>
        <w:rPr>
          <w:rFonts w:ascii="仿宋_GB2312" w:eastAsia="仿宋_GB2312" w:hAnsi="仿宋_GB2312" w:cs="仿宋_GB2312"/>
          <w:b/>
        </w:rPr>
      </w:pPr>
      <w:r>
        <w:rPr>
          <w:rFonts w:ascii="方正仿宋简体" w:eastAsia="方正仿宋简体" w:hAnsi="文星仿宋" w:cs="方正仿宋简体" w:hint="eastAsia"/>
          <w:b/>
          <w:sz w:val="32"/>
          <w:szCs w:val="32"/>
          <w:lang w:bidi="ar"/>
        </w:rPr>
        <w:t>济政发〔2020〕</w:t>
      </w:r>
      <w:r w:rsidR="0006214E">
        <w:rPr>
          <w:rFonts w:ascii="方正仿宋简体" w:eastAsia="方正仿宋简体" w:hAnsi="文星仿宋" w:cs="方正仿宋简体"/>
          <w:b/>
          <w:sz w:val="32"/>
          <w:szCs w:val="32"/>
          <w:lang w:bidi="ar"/>
        </w:rPr>
        <w:t>1</w:t>
      </w:r>
      <w:r>
        <w:rPr>
          <w:rFonts w:ascii="方正仿宋简体" w:eastAsia="方正仿宋简体" w:hAnsi="文星仿宋" w:cs="方正仿宋简体" w:hint="eastAsia"/>
          <w:b/>
          <w:sz w:val="32"/>
          <w:szCs w:val="32"/>
          <w:lang w:bidi="ar"/>
        </w:rPr>
        <w:t>号</w:t>
      </w:r>
    </w:p>
    <w:p w:rsidR="00D85FDE" w:rsidRDefault="005648C1">
      <w:pPr>
        <w:spacing w:line="600" w:lineRule="exact"/>
        <w:jc w:val="center"/>
        <w:rPr>
          <w:rFonts w:ascii="方正小标宋简体" w:eastAsia="方正小标宋简体" w:hAnsi="文星仿宋" w:cs="方正小标宋简体"/>
          <w:b/>
          <w:color w:val="FF0000"/>
          <w:sz w:val="44"/>
          <w:szCs w:val="44"/>
        </w:rPr>
      </w:pPr>
      <w:r>
        <w:rPr>
          <w:rFonts w:eastAsia="方正仿宋简体"/>
          <w:noProof/>
          <w:sz w:val="32"/>
          <w:szCs w:val="32"/>
        </w:rPr>
        <mc:AlternateContent>
          <mc:Choice Requires="wps">
            <w:drawing>
              <wp:anchor distT="0" distB="0" distL="114300" distR="114300" simplePos="0" relativeHeight="249561088" behindDoc="0" locked="0" layoutInCell="1" allowOverlap="1">
                <wp:simplePos x="0" y="0"/>
                <wp:positionH relativeFrom="column">
                  <wp:posOffset>38100</wp:posOffset>
                </wp:positionH>
                <wp:positionV relativeFrom="paragraph">
                  <wp:posOffset>100965</wp:posOffset>
                </wp:positionV>
                <wp:extent cx="5580000" cy="0"/>
                <wp:effectExtent l="0" t="0" r="20955" b="19050"/>
                <wp:wrapNone/>
                <wp:docPr id="2" name="Line 4"/>
                <wp:cNvGraphicFramePr/>
                <a:graphic xmlns:a="http://schemas.openxmlformats.org/drawingml/2006/main">
                  <a:graphicData uri="http://schemas.microsoft.com/office/word/2010/wordprocessingShape">
                    <wps:wsp>
                      <wps:cNvCnPr/>
                      <wps:spPr>
                        <a:xfrm>
                          <a:off x="0" y="0"/>
                          <a:ext cx="5580000" cy="0"/>
                        </a:xfrm>
                        <a:prstGeom prst="line">
                          <a:avLst/>
                        </a:prstGeom>
                        <a:ln w="12700" cap="flat" cmpd="sng">
                          <a:solidFill>
                            <a:srgbClr val="FF0000"/>
                          </a:solidFill>
                          <a:prstDash val="solid"/>
                          <a:headEnd type="none" w="med" len="med"/>
                          <a:tailEnd type="none" w="med" len="med"/>
                        </a:ln>
                      </wps:spPr>
                      <wps:bodyPr/>
                    </wps:wsp>
                  </a:graphicData>
                </a:graphic>
                <wp14:sizeRelH relativeFrom="margin">
                  <wp14:pctWidth>0</wp14:pctWidth>
                </wp14:sizeRelH>
              </wp:anchor>
            </w:drawing>
          </mc:Choice>
          <mc:Fallback>
            <w:pict>
              <v:line id="Line 4" o:spid="_x0000_s1026" style="position:absolute;left:0;text-align:left;z-index:249561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7.95pt" to="442.35pt,7.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GiSnWvQEAAIADAAAOAAAAZHJzL2Uyb0RvYy54bWysU8tu2zAQvBfoPxC8x1KMpA0EyznEcS5B a6DtB6z5kAjwBS5j2X/fJeU4aXspivpAk9zd2Z3haHV/dJYdVEITfM+vFy1nyosgjR96/uP79uqO M8zgJdjgVc9PCvn9+uOH1RQ7tQxjsFIlRiAeuyn2fMw5dk2DYlQOcBGi8hTUITnIdExDIxNMhO5s s2zbT80UkowpCIVIt5s5yNcVX2sl8letUWVme06z5bqmuu7L2qxX0A0J4mjEeQz4hykcGE9NL1Ab yMBekvkDyhmRAgadFyK4JmhthKociM11+xubbyNEVbmQOBgvMuH/gxVfDrvEjOz5kjMPjp7o2XjF booyU8SOEh78Lp1PGHep0Dzq5Mo/EWDHqubpoqY6Zibo8vb2rqUfZ+I11rwVxoT5SQXHyqbnlnpW /eDwjJmaUeprSuljPZvIXsvPFQ/IKNpCJmgXaXT0Qy3GYI3cGmtLCaZh/2ATOwA9/XZbR5mBf0kr XTaA45xXQ7MpRgXy0UuWT5FE8eReXmZwSnJmFZm97AgQugzG/k0mcbKeqBVZZyHLbh/kqepb7+mZ K/mzJYuP3p9r9duHs/4JAAD//wMAUEsDBBQABgAIAAAAIQAlNL/S3AAAAAcBAAAPAAAAZHJzL2Rv d25yZXYueG1sTI/BTsMwEETvSPyDtUjcqAMqbRriVBUSnODQUg7cnHiJA/E6it3E/D2LOMBxZlYz b8ttcr2YcAydJwXXiwwEUuNNR62C48vDVQ4iRE1G955QwRcG2FbnZ6UujJ9pj9MhtoJLKBRagY1x KKQMjUWnw8IPSJy9+9HpyHJspRn1zOWulzdZtpJOd8QLVg94b7H5PJycguXTaz3Mo3077h/TeoNp np4/dkpdXqTdHYiIKf4dww8+o0PFTLU/kQmiV7DiTyLbtxsQHOf5cg2i/jVkVcr//NU3AAAA//8D AFBLAQItABQABgAIAAAAIQC2gziS/gAAAOEBAAATAAAAAAAAAAAAAAAAAAAAAABbQ29udGVudF9U eXBlc10ueG1sUEsBAi0AFAAGAAgAAAAhADj9If/WAAAAlAEAAAsAAAAAAAAAAAAAAAAALwEAAF9y ZWxzLy5yZWxzUEsBAi0AFAAGAAgAAAAhAEaJKda9AQAAgAMAAA4AAAAAAAAAAAAAAAAALgIAAGRy cy9lMm9Eb2MueG1sUEsBAi0AFAAGAAgAAAAhACU0v9LcAAAABwEAAA8AAAAAAAAAAAAAAAAAFwQA AGRycy9kb3ducmV2LnhtbFBLBQYAAAAABAAEAPMAAAAgBQAAAAA= " strokecolor="red" strokeweight="1pt"/>
            </w:pict>
          </mc:Fallback>
        </mc:AlternateContent>
      </w:r>
    </w:p>
    <w:p w:rsidR="00D85FDE" w:rsidRDefault="00D85FDE">
      <w:pPr>
        <w:spacing w:line="600" w:lineRule="exact"/>
        <w:jc w:val="center"/>
        <w:rPr>
          <w:rFonts w:ascii="方正小标宋简体" w:eastAsia="方正小标宋简体" w:hAnsi="文星仿宋" w:cs="方正小标宋简体"/>
          <w:b/>
          <w:color w:val="000000"/>
          <w:sz w:val="44"/>
          <w:szCs w:val="44"/>
        </w:rPr>
      </w:pPr>
    </w:p>
    <w:p w:rsidR="00D85FDE" w:rsidRDefault="005648C1" w:rsidP="00A16746">
      <w:pPr>
        <w:tabs>
          <w:tab w:val="left" w:pos="8730"/>
        </w:tabs>
        <w:spacing w:line="600" w:lineRule="exact"/>
        <w:ind w:right="-6"/>
        <w:jc w:val="center"/>
        <w:rPr>
          <w:rFonts w:ascii="方正小标宋简体" w:eastAsia="方正小标宋简体" w:hAnsi="方正小标宋简体" w:cs="方正小标宋简体"/>
          <w:b/>
          <w:color w:val="000000"/>
          <w:spacing w:val="40"/>
          <w:sz w:val="44"/>
          <w:szCs w:val="44"/>
        </w:rPr>
      </w:pPr>
      <w:bookmarkStart w:id="1" w:name="标题"/>
      <w:bookmarkEnd w:id="1"/>
      <w:r>
        <w:rPr>
          <w:rFonts w:ascii="方正小标宋简体" w:eastAsia="方正小标宋简体" w:hAnsi="方正小标宋简体" w:cs="方正小标宋简体" w:hint="eastAsia"/>
          <w:b/>
          <w:spacing w:val="40"/>
          <w:sz w:val="44"/>
          <w:szCs w:val="44"/>
          <w:lang w:bidi="ar"/>
        </w:rPr>
        <w:t>济宁市人民政</w:t>
      </w:r>
      <w:r w:rsidRPr="00B73BF5">
        <w:rPr>
          <w:rFonts w:ascii="方正小标宋简体" w:eastAsia="方正小标宋简体" w:hAnsi="方正小标宋简体" w:cs="方正小标宋简体" w:hint="eastAsia"/>
          <w:b/>
          <w:sz w:val="44"/>
          <w:szCs w:val="44"/>
          <w:lang w:bidi="ar"/>
        </w:rPr>
        <w:t>府</w:t>
      </w:r>
    </w:p>
    <w:p w:rsidR="00A16334" w:rsidRDefault="005648C1" w:rsidP="00A16746">
      <w:pPr>
        <w:spacing w:line="600" w:lineRule="exact"/>
        <w:jc w:val="center"/>
        <w:rPr>
          <w:rFonts w:ascii="方正小标宋简体" w:eastAsia="方正小标宋简体" w:hAnsi="文星仿宋" w:cs="方正小标宋简体"/>
          <w:b/>
          <w:sz w:val="44"/>
          <w:szCs w:val="44"/>
          <w:lang w:bidi="ar"/>
        </w:rPr>
      </w:pPr>
      <w:bookmarkStart w:id="2" w:name="BKsubject"/>
      <w:r>
        <w:rPr>
          <w:rFonts w:ascii="方正小标宋简体" w:eastAsia="方正小标宋简体" w:hAnsi="文星仿宋" w:cs="方正小标宋简体" w:hint="eastAsia"/>
          <w:b/>
          <w:sz w:val="44"/>
          <w:szCs w:val="44"/>
          <w:lang w:bidi="ar"/>
        </w:rPr>
        <w:t>关于印发《〈政府工作报告〉重点工作</w:t>
      </w:r>
    </w:p>
    <w:p w:rsidR="00D85FDE" w:rsidRDefault="005648C1" w:rsidP="00A16746">
      <w:pPr>
        <w:spacing w:line="600" w:lineRule="exact"/>
        <w:jc w:val="center"/>
        <w:rPr>
          <w:rFonts w:ascii="方正小标宋简体" w:eastAsia="方正小标宋简体" w:hAnsi="文星仿宋" w:cs="方正小标宋简体"/>
          <w:b/>
          <w:sz w:val="44"/>
          <w:szCs w:val="44"/>
        </w:rPr>
      </w:pPr>
      <w:r>
        <w:rPr>
          <w:rFonts w:ascii="方正小标宋简体" w:eastAsia="方正小标宋简体" w:hAnsi="文星仿宋" w:cs="方正小标宋简体" w:hint="eastAsia"/>
          <w:b/>
          <w:sz w:val="44"/>
          <w:szCs w:val="44"/>
          <w:lang w:bidi="ar"/>
        </w:rPr>
        <w:t>责任分工》的通知</w:t>
      </w:r>
      <w:bookmarkEnd w:id="2"/>
    </w:p>
    <w:p w:rsidR="00D85FDE" w:rsidRDefault="00D85FDE" w:rsidP="00A16746">
      <w:pPr>
        <w:spacing w:line="600" w:lineRule="exact"/>
        <w:rPr>
          <w:rFonts w:ascii="方正仿宋简体" w:eastAsia="方正仿宋简体" w:hAnsi="文星仿宋" w:cs="方正仿宋简体"/>
          <w:b/>
          <w:color w:val="000000"/>
        </w:rPr>
      </w:pPr>
    </w:p>
    <w:p w:rsidR="00A16334" w:rsidRPr="000B2D87" w:rsidRDefault="00A16334" w:rsidP="00A16334">
      <w:pPr>
        <w:spacing w:line="600" w:lineRule="exact"/>
        <w:rPr>
          <w:rFonts w:ascii="方正仿宋简体" w:eastAsia="方正仿宋简体" w:hAnsi="方正仿宋简体" w:cs="方正仿宋简体"/>
          <w:b/>
          <w:sz w:val="32"/>
          <w:szCs w:val="32"/>
        </w:rPr>
      </w:pPr>
      <w:r w:rsidRPr="000B2D87">
        <w:rPr>
          <w:rFonts w:ascii="方正仿宋简体" w:eastAsia="方正仿宋简体" w:hAnsi="方正仿宋简体" w:cs="方正仿宋简体" w:hint="eastAsia"/>
          <w:b/>
          <w:sz w:val="32"/>
          <w:szCs w:val="32"/>
        </w:rPr>
        <w:t>各县（市、区）人民政府，济宁高新区、太白湖新区、济宁经济技术开发区、曲阜文化建设示范区管委会（推进办公室），市政府各部门，各大企业，各高等院校：</w:t>
      </w:r>
    </w:p>
    <w:p w:rsidR="00A16334" w:rsidRPr="00AA2EED" w:rsidRDefault="00A16334" w:rsidP="00A16334">
      <w:pPr>
        <w:spacing w:line="600" w:lineRule="exact"/>
        <w:ind w:firstLineChars="200" w:firstLine="643"/>
        <w:rPr>
          <w:rFonts w:ascii="方正仿宋简体" w:eastAsia="方正仿宋简体"/>
          <w:b/>
          <w:color w:val="000000"/>
          <w:sz w:val="32"/>
          <w:szCs w:val="32"/>
        </w:rPr>
      </w:pPr>
      <w:r w:rsidRPr="00AA2EED">
        <w:rPr>
          <w:rFonts w:ascii="方正仿宋简体" w:eastAsia="方正仿宋简体" w:hint="eastAsia"/>
          <w:b/>
          <w:color w:val="000000"/>
          <w:sz w:val="32"/>
          <w:szCs w:val="32"/>
        </w:rPr>
        <w:t>现将《〈政府工作报告〉重点工作责任分工》印发给你们，请认真抓好落实。</w:t>
      </w:r>
    </w:p>
    <w:p w:rsidR="00D85FDE" w:rsidRPr="00AA2EED" w:rsidRDefault="00A16334" w:rsidP="00A16334">
      <w:pPr>
        <w:spacing w:line="600" w:lineRule="exact"/>
        <w:ind w:firstLineChars="200" w:firstLine="643"/>
        <w:rPr>
          <w:rFonts w:ascii="方正仿宋简体" w:eastAsia="方正仿宋简体"/>
          <w:b/>
          <w:color w:val="000000"/>
          <w:sz w:val="32"/>
          <w:szCs w:val="32"/>
        </w:rPr>
      </w:pPr>
      <w:r w:rsidRPr="00AA2EED">
        <w:rPr>
          <w:rFonts w:ascii="方正仿宋简体" w:eastAsia="方正仿宋简体" w:hint="eastAsia"/>
          <w:b/>
          <w:color w:val="000000"/>
          <w:sz w:val="32"/>
          <w:szCs w:val="32"/>
        </w:rPr>
        <w:t>市《政府工作报告》是指导全市经济社会发展的纲领性文件，是市政府对全市人民作出的庄严承诺。各责任单位要切实提高思想认识，增强责任感和紧迫感，抓紧制订实施方案，明确时间节点，压实工作责任，全力推动各项工作落实见效。主办单位要发挥好牵头作用，每月召开一次工作推进会，研究解决落实过程中的困难问题，月度进展及召开推进会议情况于每月25日前报分管副市长和市政府办公室。协办单位要主动作为，靠前服务，积极配合主办单位完成相关工作任务。市政府办公室要将《政府工作报告》任务完成情况纳入重要督导事项，建立工作台帐，加大明察暗访力度，做好督导调度，确保《政府工作报告》确定的各项任务目标落到实处。</w:t>
      </w:r>
    </w:p>
    <w:p w:rsidR="00D85FDE" w:rsidRDefault="00D85FDE" w:rsidP="00A16746">
      <w:pPr>
        <w:spacing w:line="600" w:lineRule="exact"/>
        <w:ind w:firstLine="642"/>
        <w:rPr>
          <w:rFonts w:ascii="方正仿宋简体" w:eastAsia="方正仿宋简体" w:hAnsi="方正仿宋简体" w:cs="方正仿宋简体"/>
          <w:b/>
          <w:spacing w:val="6"/>
          <w:sz w:val="32"/>
          <w:szCs w:val="32"/>
        </w:rPr>
      </w:pPr>
    </w:p>
    <w:p w:rsidR="00A16334" w:rsidRPr="00477AA5" w:rsidRDefault="00A16334" w:rsidP="00A16746">
      <w:pPr>
        <w:spacing w:line="600" w:lineRule="exact"/>
        <w:ind w:firstLine="642"/>
        <w:rPr>
          <w:rFonts w:ascii="方正仿宋简体" w:eastAsia="方正仿宋简体" w:hAnsi="方正仿宋简体" w:cs="方正仿宋简体"/>
          <w:b/>
          <w:spacing w:val="6"/>
          <w:sz w:val="32"/>
          <w:szCs w:val="32"/>
        </w:rPr>
      </w:pPr>
    </w:p>
    <w:p w:rsidR="00D85FDE" w:rsidRPr="00477AA5" w:rsidRDefault="00D85FDE" w:rsidP="00A16746">
      <w:pPr>
        <w:spacing w:line="600" w:lineRule="exact"/>
        <w:ind w:firstLine="642"/>
        <w:rPr>
          <w:rFonts w:ascii="方正仿宋简体" w:eastAsia="方正仿宋简体" w:hAnsi="方正仿宋简体" w:cs="方正仿宋简体"/>
          <w:b/>
          <w:spacing w:val="6"/>
          <w:sz w:val="32"/>
          <w:szCs w:val="32"/>
        </w:rPr>
      </w:pPr>
    </w:p>
    <w:p w:rsidR="00D85FDE" w:rsidRDefault="005648C1" w:rsidP="00A16746">
      <w:pPr>
        <w:wordWrap w:val="0"/>
        <w:spacing w:line="600" w:lineRule="exact"/>
        <w:jc w:val="right"/>
        <w:rPr>
          <w:rFonts w:ascii="方正仿宋简体" w:eastAsia="方正仿宋简体" w:hAnsi="方正仿宋简体" w:cs="方正仿宋简体"/>
          <w:b/>
          <w:spacing w:val="6"/>
        </w:rPr>
      </w:pPr>
      <w:r>
        <w:rPr>
          <w:rFonts w:ascii="方正仿宋简体" w:eastAsia="方正仿宋简体" w:hAnsi="方正仿宋简体" w:cs="方正仿宋简体" w:hint="eastAsia"/>
          <w:b/>
          <w:spacing w:val="6"/>
          <w:sz w:val="32"/>
          <w:szCs w:val="32"/>
          <w:lang w:bidi="ar"/>
        </w:rPr>
        <w:t>济宁市人民政府</w:t>
      </w:r>
      <w:r w:rsidR="00A16746">
        <w:rPr>
          <w:rFonts w:ascii="方正仿宋简体" w:eastAsia="方正仿宋简体" w:hAnsi="方正仿宋简体" w:cs="方正仿宋简体" w:hint="eastAsia"/>
          <w:b/>
          <w:spacing w:val="6"/>
          <w:sz w:val="32"/>
          <w:szCs w:val="32"/>
          <w:lang w:bidi="ar"/>
        </w:rPr>
        <w:t xml:space="preserve">   </w:t>
      </w:r>
      <w:r w:rsidR="00A16334">
        <w:rPr>
          <w:rFonts w:ascii="方正仿宋简体" w:eastAsia="方正仿宋简体" w:hAnsi="方正仿宋简体" w:cs="方正仿宋简体" w:hint="eastAsia"/>
          <w:b/>
          <w:spacing w:val="6"/>
          <w:sz w:val="32"/>
          <w:szCs w:val="32"/>
          <w:lang w:bidi="ar"/>
        </w:rPr>
        <w:t xml:space="preserve"> </w:t>
      </w:r>
      <w:r w:rsidR="00A16746">
        <w:rPr>
          <w:rFonts w:ascii="方正仿宋简体" w:eastAsia="方正仿宋简体" w:hAnsi="方正仿宋简体" w:cs="方正仿宋简体" w:hint="eastAsia"/>
          <w:b/>
          <w:spacing w:val="6"/>
          <w:sz w:val="32"/>
          <w:szCs w:val="32"/>
          <w:lang w:bidi="ar"/>
        </w:rPr>
        <w:t xml:space="preserve">     </w:t>
      </w:r>
    </w:p>
    <w:p w:rsidR="00D85FDE" w:rsidRDefault="005648C1" w:rsidP="00A16746">
      <w:pPr>
        <w:wordWrap w:val="0"/>
        <w:spacing w:line="600" w:lineRule="exact"/>
        <w:jc w:val="right"/>
        <w:rPr>
          <w:rFonts w:ascii="方正仿宋简体" w:eastAsia="方正仿宋简体" w:hAnsi="方正仿宋简体" w:cs="方正仿宋简体"/>
          <w:b/>
          <w:spacing w:val="6"/>
        </w:rPr>
      </w:pPr>
      <w:r w:rsidRPr="00AA2EED">
        <w:rPr>
          <w:rFonts w:ascii="方正仿宋简体" w:eastAsia="方正仿宋简体" w:hint="eastAsia"/>
          <w:b/>
          <w:color w:val="000000"/>
          <w:sz w:val="32"/>
          <w:szCs w:val="32"/>
        </w:rPr>
        <w:t>20</w:t>
      </w:r>
      <w:r w:rsidR="00A16334" w:rsidRPr="00AA2EED">
        <w:rPr>
          <w:rFonts w:ascii="方正仿宋简体" w:eastAsia="方正仿宋简体" w:hint="eastAsia"/>
          <w:b/>
          <w:color w:val="000000"/>
          <w:sz w:val="32"/>
          <w:szCs w:val="32"/>
        </w:rPr>
        <w:t>20</w:t>
      </w:r>
      <w:r w:rsidRPr="00AA2EED">
        <w:rPr>
          <w:rFonts w:ascii="方正仿宋简体" w:eastAsia="方正仿宋简体" w:hint="eastAsia"/>
          <w:b/>
          <w:color w:val="000000"/>
          <w:sz w:val="32"/>
          <w:szCs w:val="32"/>
        </w:rPr>
        <w:t>年</w:t>
      </w:r>
      <w:r w:rsidR="00A16334" w:rsidRPr="00AA2EED">
        <w:rPr>
          <w:rFonts w:ascii="方正仿宋简体" w:eastAsia="方正仿宋简体" w:hint="eastAsia"/>
          <w:b/>
          <w:color w:val="000000"/>
          <w:sz w:val="32"/>
          <w:szCs w:val="32"/>
        </w:rPr>
        <w:t>1</w:t>
      </w:r>
      <w:r w:rsidRPr="00AA2EED">
        <w:rPr>
          <w:rFonts w:ascii="方正仿宋简体" w:eastAsia="方正仿宋简体" w:hint="eastAsia"/>
          <w:b/>
          <w:color w:val="000000"/>
          <w:sz w:val="32"/>
          <w:szCs w:val="32"/>
        </w:rPr>
        <w:t>月</w:t>
      </w:r>
      <w:r w:rsidR="0006214E">
        <w:rPr>
          <w:rFonts w:ascii="方正仿宋简体" w:eastAsia="方正仿宋简体"/>
          <w:b/>
          <w:color w:val="000000"/>
          <w:sz w:val="32"/>
          <w:szCs w:val="32"/>
        </w:rPr>
        <w:t>23</w:t>
      </w:r>
      <w:r w:rsidRPr="00AA2EED">
        <w:rPr>
          <w:rFonts w:ascii="方正仿宋简体" w:eastAsia="方正仿宋简体" w:hint="eastAsia"/>
          <w:b/>
          <w:color w:val="000000"/>
          <w:sz w:val="32"/>
          <w:szCs w:val="32"/>
        </w:rPr>
        <w:t>日</w:t>
      </w:r>
      <w:r w:rsidR="00A16746">
        <w:rPr>
          <w:rFonts w:ascii="方正仿宋简体" w:eastAsia="方正仿宋简体" w:hAnsi="方正仿宋简体" w:cs="方正仿宋简体" w:hint="eastAsia"/>
          <w:b/>
          <w:spacing w:val="6"/>
          <w:sz w:val="32"/>
          <w:szCs w:val="32"/>
          <w:lang w:bidi="ar"/>
        </w:rPr>
        <w:t xml:space="preserve">        </w:t>
      </w:r>
    </w:p>
    <w:p w:rsidR="00D85FDE" w:rsidRDefault="005648C1" w:rsidP="00A16746">
      <w:pPr>
        <w:spacing w:line="600" w:lineRule="exact"/>
      </w:pPr>
      <w:r>
        <w:rPr>
          <w:rFonts w:ascii="方正仿宋简体" w:eastAsia="方正仿宋简体" w:hAnsi="文星仿宋" w:cs="方正仿宋简体" w:hint="eastAsia"/>
          <w:b/>
          <w:color w:val="000000"/>
          <w:sz w:val="32"/>
          <w:szCs w:val="32"/>
          <w:lang w:bidi="ar"/>
        </w:rPr>
        <w:t xml:space="preserve">    （此件公开发布）</w:t>
      </w:r>
    </w:p>
    <w:p w:rsidR="00D85FDE" w:rsidRPr="00477AA5" w:rsidRDefault="00D85FDE" w:rsidP="00D15811">
      <w:pPr>
        <w:spacing w:line="600" w:lineRule="exact"/>
        <w:ind w:firstLineChars="200" w:firstLine="643"/>
        <w:rPr>
          <w:rFonts w:ascii="方正仿宋简体" w:eastAsia="方正仿宋简体" w:hAnsi="文星仿宋" w:cs="方正仿宋简体"/>
          <w:b/>
          <w:color w:val="000000"/>
          <w:sz w:val="32"/>
          <w:szCs w:val="32"/>
        </w:rPr>
      </w:pPr>
    </w:p>
    <w:p w:rsidR="003F73EB" w:rsidRDefault="0006214E"/>
    <w:p w:rsidR="00D85FDE" w:rsidRPr="00477AA5" w:rsidRDefault="00D85FDE" w:rsidP="00D15811">
      <w:pPr>
        <w:spacing w:line="600" w:lineRule="exact"/>
        <w:ind w:firstLineChars="200" w:firstLine="643"/>
        <w:rPr>
          <w:rFonts w:ascii="方正仿宋简体" w:eastAsia="方正仿宋简体" w:hAnsi="文星仿宋" w:cs="方正仿宋简体"/>
          <w:b/>
          <w:color w:val="000000"/>
          <w:sz w:val="32"/>
          <w:szCs w:val="32"/>
        </w:rPr>
      </w:pPr>
    </w:p>
    <w:p w:rsidR="00D85FDE" w:rsidRPr="00477AA5" w:rsidRDefault="00D85FDE" w:rsidP="00D15811">
      <w:pPr>
        <w:spacing w:line="600" w:lineRule="exact"/>
        <w:ind w:firstLineChars="200" w:firstLine="643"/>
        <w:rPr>
          <w:rFonts w:ascii="方正仿宋简体" w:eastAsia="方正仿宋简体" w:hAnsi="文星仿宋" w:cs="方正仿宋简体"/>
          <w:b/>
          <w:color w:val="000000"/>
          <w:sz w:val="32"/>
          <w:szCs w:val="32"/>
        </w:rPr>
      </w:pPr>
    </w:p>
    <w:p w:rsidR="00D85FDE" w:rsidRPr="00477AA5" w:rsidRDefault="00D85FDE" w:rsidP="00D15811">
      <w:pPr>
        <w:spacing w:line="600" w:lineRule="exact"/>
        <w:ind w:firstLineChars="200" w:firstLine="643"/>
        <w:rPr>
          <w:rFonts w:ascii="方正仿宋简体" w:eastAsia="方正仿宋简体" w:hAnsi="文星仿宋" w:cs="方正仿宋简体"/>
          <w:b/>
          <w:color w:val="000000"/>
          <w:sz w:val="32"/>
          <w:szCs w:val="32"/>
        </w:rPr>
      </w:pPr>
    </w:p>
    <w:p w:rsidR="00D85FDE" w:rsidRPr="00477AA5" w:rsidRDefault="00D85FDE" w:rsidP="00D15811">
      <w:pPr>
        <w:spacing w:line="600" w:lineRule="exact"/>
        <w:ind w:firstLineChars="200" w:firstLine="643"/>
        <w:rPr>
          <w:rFonts w:ascii="方正仿宋简体" w:eastAsia="方正仿宋简体" w:hAnsi="文星仿宋" w:cs="方正仿宋简体"/>
          <w:b/>
          <w:color w:val="000000"/>
          <w:sz w:val="32"/>
          <w:szCs w:val="32"/>
        </w:rPr>
      </w:pPr>
    </w:p>
    <w:p w:rsidR="00D85FDE" w:rsidRPr="00477AA5" w:rsidRDefault="00D85FDE" w:rsidP="00D15811">
      <w:pPr>
        <w:spacing w:line="600" w:lineRule="exact"/>
        <w:ind w:firstLineChars="200" w:firstLine="643"/>
        <w:rPr>
          <w:rFonts w:ascii="方正仿宋简体" w:eastAsia="方正仿宋简体" w:hAnsi="文星仿宋" w:cs="方正仿宋简体"/>
          <w:b/>
          <w:color w:val="000000"/>
          <w:sz w:val="32"/>
          <w:szCs w:val="32"/>
        </w:rPr>
      </w:pPr>
    </w:p>
    <w:p w:rsidR="00D85FDE" w:rsidRPr="00477AA5" w:rsidRDefault="00D85FDE" w:rsidP="00D15811">
      <w:pPr>
        <w:spacing w:line="600" w:lineRule="exact"/>
        <w:ind w:firstLineChars="200" w:firstLine="643"/>
        <w:rPr>
          <w:rFonts w:ascii="方正仿宋简体" w:eastAsia="方正仿宋简体" w:hAnsi="文星仿宋" w:cs="方正仿宋简体"/>
          <w:b/>
          <w:color w:val="000000"/>
          <w:sz w:val="32"/>
          <w:szCs w:val="32"/>
        </w:rPr>
      </w:pPr>
    </w:p>
    <w:p w:rsidR="00A16334" w:rsidRDefault="00A16334" w:rsidP="00A16334">
      <w:pPr>
        <w:spacing w:line="600" w:lineRule="exact"/>
        <w:rPr>
          <w:rFonts w:eastAsia="方正小标宋简体"/>
          <w:b/>
          <w:color w:val="000000"/>
          <w:spacing w:val="-20"/>
          <w:sz w:val="44"/>
          <w:szCs w:val="44"/>
        </w:rPr>
      </w:pPr>
    </w:p>
    <w:p w:rsidR="00A16334" w:rsidRPr="00A16334" w:rsidRDefault="00A16334" w:rsidP="00A16334">
      <w:pPr>
        <w:spacing w:line="600" w:lineRule="exact"/>
        <w:jc w:val="center"/>
        <w:rPr>
          <w:rFonts w:ascii="方正小标宋简体" w:eastAsia="方正小标宋简体"/>
          <w:b/>
          <w:color w:val="000000"/>
          <w:spacing w:val="-20"/>
          <w:sz w:val="44"/>
          <w:szCs w:val="44"/>
        </w:rPr>
      </w:pPr>
      <w:r w:rsidRPr="00A16334">
        <w:rPr>
          <w:rFonts w:ascii="方正小标宋简体" w:eastAsia="方正小标宋简体" w:hint="eastAsia"/>
          <w:b/>
          <w:color w:val="000000"/>
          <w:spacing w:val="-20"/>
          <w:sz w:val="44"/>
          <w:szCs w:val="44"/>
        </w:rPr>
        <w:t>市《政府工作报告》重点工作责任分工</w:t>
      </w:r>
    </w:p>
    <w:p w:rsidR="00A16334" w:rsidRPr="00A16334" w:rsidRDefault="00A16334" w:rsidP="00A16334">
      <w:pPr>
        <w:spacing w:line="600" w:lineRule="exact"/>
        <w:ind w:firstLineChars="200" w:firstLine="643"/>
        <w:rPr>
          <w:rFonts w:ascii="方正小标宋简体" w:eastAsia="方正小标宋简体"/>
          <w:b/>
          <w:color w:val="000000"/>
          <w:sz w:val="32"/>
          <w:szCs w:val="32"/>
        </w:rPr>
      </w:pPr>
    </w:p>
    <w:p w:rsidR="00A16334" w:rsidRPr="0043359F" w:rsidRDefault="00A16334" w:rsidP="0006214E">
      <w:pPr>
        <w:spacing w:line="560" w:lineRule="exact"/>
        <w:ind w:firstLineChars="200" w:firstLine="643"/>
        <w:rPr>
          <w:rFonts w:ascii="方正仿宋简体" w:eastAsia="方正仿宋简体"/>
          <w:b/>
          <w:color w:val="000000"/>
          <w:sz w:val="32"/>
          <w:szCs w:val="32"/>
        </w:rPr>
      </w:pPr>
      <w:r w:rsidRPr="0043359F">
        <w:rPr>
          <w:rFonts w:ascii="方正仿宋简体" w:eastAsia="方正仿宋简体" w:hint="eastAsia"/>
          <w:b/>
          <w:color w:val="000000"/>
          <w:sz w:val="32"/>
          <w:szCs w:val="32"/>
        </w:rPr>
        <w:t>根据市委、市政府2020年工作总体部署和市十七届人大五次会议通过的《政府工作报告》，为做好2020年政府工作，现就《政府工作报告》重点工作提出如下责任分工意见：</w:t>
      </w:r>
    </w:p>
    <w:p w:rsidR="00A16334" w:rsidRPr="0043359F" w:rsidRDefault="00A16334" w:rsidP="0006214E">
      <w:pPr>
        <w:spacing w:line="560" w:lineRule="exact"/>
        <w:ind w:firstLineChars="200" w:firstLine="643"/>
        <w:rPr>
          <w:rFonts w:eastAsia="方正黑体简体"/>
          <w:b/>
          <w:color w:val="000000"/>
          <w:sz w:val="32"/>
          <w:szCs w:val="32"/>
        </w:rPr>
      </w:pPr>
      <w:r w:rsidRPr="0043359F">
        <w:rPr>
          <w:rFonts w:eastAsia="方正黑体简体"/>
          <w:b/>
          <w:color w:val="000000"/>
          <w:sz w:val="32"/>
          <w:szCs w:val="32"/>
        </w:rPr>
        <w:t>一</w:t>
      </w:r>
      <w:r w:rsidRPr="0043359F">
        <w:rPr>
          <w:rFonts w:eastAsia="方正黑体简体" w:hint="eastAsia"/>
          <w:b/>
          <w:color w:val="000000"/>
          <w:sz w:val="32"/>
          <w:szCs w:val="32"/>
        </w:rPr>
        <w:t>、</w:t>
      </w:r>
      <w:r w:rsidRPr="0043359F">
        <w:rPr>
          <w:rFonts w:eastAsia="方正黑体简体"/>
          <w:b/>
          <w:color w:val="000000"/>
          <w:sz w:val="32"/>
          <w:szCs w:val="32"/>
        </w:rPr>
        <w:t>聚焦贯彻落实新发展理念，确保新旧动能转换初见成效</w:t>
      </w:r>
    </w:p>
    <w:p w:rsidR="00A16334" w:rsidRPr="0043359F" w:rsidRDefault="00A16334" w:rsidP="0006214E">
      <w:pPr>
        <w:spacing w:line="560" w:lineRule="exact"/>
        <w:ind w:firstLineChars="200" w:firstLine="643"/>
        <w:rPr>
          <w:rFonts w:eastAsia="方正仿宋简体"/>
          <w:b/>
          <w:color w:val="000000"/>
          <w:sz w:val="32"/>
          <w:szCs w:val="32"/>
        </w:rPr>
      </w:pPr>
      <w:r w:rsidRPr="0043359F">
        <w:rPr>
          <w:rFonts w:eastAsia="方正楷体简体" w:hint="eastAsia"/>
          <w:b/>
          <w:color w:val="000000"/>
          <w:sz w:val="32"/>
          <w:szCs w:val="32"/>
        </w:rPr>
        <w:t>（一）</w:t>
      </w:r>
      <w:r w:rsidRPr="0043359F">
        <w:rPr>
          <w:rFonts w:eastAsia="方正楷体简体"/>
          <w:b/>
          <w:color w:val="000000"/>
          <w:sz w:val="32"/>
          <w:szCs w:val="32"/>
        </w:rPr>
        <w:t>深入实施创新驱动发展战略</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ascii="方正仿宋简体" w:eastAsia="方正仿宋简体" w:hint="eastAsia"/>
          <w:b/>
          <w:color w:val="000000"/>
          <w:sz w:val="32"/>
          <w:szCs w:val="32"/>
        </w:rPr>
        <w:t>1．强化企业创新主体地位。</w:t>
      </w:r>
      <w:r w:rsidRPr="0043359F">
        <w:rPr>
          <w:rFonts w:ascii="方正仿宋简体" w:eastAsia="方正仿宋简体"/>
          <w:b/>
          <w:color w:val="000000"/>
          <w:sz w:val="32"/>
          <w:szCs w:val="32"/>
        </w:rPr>
        <w:t>支持龙头企业联合高校、科研</w:t>
      </w:r>
      <w:r w:rsidRPr="0043359F">
        <w:rPr>
          <w:rFonts w:ascii="方正仿宋简体" w:eastAsia="方正仿宋简体" w:hint="eastAsia"/>
          <w:b/>
          <w:color w:val="000000"/>
          <w:sz w:val="32"/>
          <w:szCs w:val="32"/>
        </w:rPr>
        <w:t>院所</w:t>
      </w:r>
      <w:r w:rsidRPr="0043359F">
        <w:rPr>
          <w:rFonts w:ascii="方正仿宋简体" w:eastAsia="方正仿宋简体"/>
          <w:b/>
          <w:color w:val="000000"/>
          <w:sz w:val="32"/>
          <w:szCs w:val="32"/>
        </w:rPr>
        <w:t>共建科技孵化器、中试基地，加大高新技术企业培育力度，省级以上平台</w:t>
      </w:r>
      <w:r w:rsidRPr="0043359F">
        <w:rPr>
          <w:rFonts w:ascii="方正仿宋简体" w:eastAsia="方正仿宋简体" w:hint="eastAsia"/>
          <w:b/>
          <w:color w:val="000000"/>
          <w:sz w:val="32"/>
          <w:szCs w:val="32"/>
        </w:rPr>
        <w:t>、高新技术</w:t>
      </w:r>
      <w:r w:rsidRPr="0043359F">
        <w:rPr>
          <w:rFonts w:ascii="方正仿宋简体" w:eastAsia="方正仿宋简体"/>
          <w:b/>
          <w:color w:val="000000"/>
          <w:sz w:val="32"/>
          <w:szCs w:val="32"/>
        </w:rPr>
        <w:t>企业</w:t>
      </w:r>
      <w:r w:rsidRPr="0043359F">
        <w:rPr>
          <w:rFonts w:ascii="方正仿宋简体" w:eastAsia="方正仿宋简体" w:hint="eastAsia"/>
          <w:b/>
          <w:color w:val="000000"/>
          <w:sz w:val="32"/>
          <w:szCs w:val="32"/>
        </w:rPr>
        <w:t>分别</w:t>
      </w:r>
      <w:r w:rsidRPr="0043359F">
        <w:rPr>
          <w:rFonts w:ascii="方正仿宋简体" w:eastAsia="方正仿宋简体"/>
          <w:b/>
          <w:color w:val="000000"/>
          <w:sz w:val="32"/>
          <w:szCs w:val="32"/>
        </w:rPr>
        <w:t>新增20家</w:t>
      </w:r>
      <w:r w:rsidRPr="0043359F">
        <w:rPr>
          <w:rFonts w:ascii="方正仿宋简体" w:eastAsia="方正仿宋简体" w:hint="eastAsia"/>
          <w:b/>
          <w:color w:val="000000"/>
          <w:sz w:val="32"/>
          <w:szCs w:val="32"/>
        </w:rPr>
        <w:t>以上</w:t>
      </w:r>
      <w:r w:rsidRPr="0043359F">
        <w:rPr>
          <w:rFonts w:ascii="方正仿宋简体" w:eastAsia="方正仿宋简体"/>
          <w:b/>
          <w:color w:val="000000"/>
          <w:sz w:val="32"/>
          <w:szCs w:val="32"/>
        </w:rPr>
        <w:t>。扶持400家科技型中小微企业开展研发活</w:t>
      </w:r>
      <w:r w:rsidRPr="0043359F">
        <w:rPr>
          <w:rFonts w:ascii="方正仿宋简体" w:eastAsia="方正仿宋简体" w:hint="eastAsia"/>
          <w:b/>
          <w:color w:val="000000"/>
          <w:sz w:val="32"/>
          <w:szCs w:val="32"/>
        </w:rPr>
        <w:t>动，新增“专精特新”企业40家。</w:t>
      </w:r>
      <w:r w:rsidRPr="0043359F">
        <w:rPr>
          <w:rFonts w:eastAsia="方正楷体简体"/>
          <w:b/>
          <w:color w:val="000000"/>
          <w:sz w:val="32"/>
          <w:szCs w:val="32"/>
        </w:rPr>
        <w:t>（</w:t>
      </w:r>
      <w:r w:rsidRPr="0043359F">
        <w:rPr>
          <w:rFonts w:eastAsia="方正楷体简体" w:hint="eastAsia"/>
          <w:b/>
          <w:color w:val="000000"/>
          <w:sz w:val="32"/>
          <w:szCs w:val="32"/>
        </w:rPr>
        <w:t>牵头领导：张胜明。承办单位：</w:t>
      </w:r>
      <w:r w:rsidRPr="0043359F">
        <w:rPr>
          <w:rFonts w:eastAsia="方正黑体简体"/>
          <w:b/>
          <w:color w:val="000000"/>
          <w:sz w:val="32"/>
          <w:szCs w:val="32"/>
        </w:rPr>
        <w:t>市科技局</w:t>
      </w:r>
      <w:r w:rsidRPr="0043359F">
        <w:rPr>
          <w:rFonts w:eastAsia="方正黑体简体" w:hint="eastAsia"/>
          <w:b/>
          <w:color w:val="000000"/>
          <w:sz w:val="32"/>
          <w:szCs w:val="32"/>
        </w:rPr>
        <w:t>、</w:t>
      </w:r>
      <w:r w:rsidRPr="0043359F">
        <w:rPr>
          <w:rFonts w:eastAsia="方正黑体简体"/>
          <w:b/>
          <w:color w:val="000000"/>
          <w:sz w:val="32"/>
          <w:szCs w:val="32"/>
        </w:rPr>
        <w:t>市工业和信息化局等</w:t>
      </w:r>
      <w:r w:rsidRPr="0043359F">
        <w:rPr>
          <w:rFonts w:eastAsia="方正楷体简体"/>
          <w:b/>
          <w:color w:val="000000"/>
          <w:sz w:val="32"/>
          <w:szCs w:val="32"/>
        </w:rPr>
        <w:t>，各县市区政府，济宁高新区、太白湖新区、济宁经济技术开发区管委会</w:t>
      </w:r>
      <w:r w:rsidRPr="0043359F">
        <w:rPr>
          <w:rFonts w:eastAsia="方正楷体简体" w:hint="eastAsia"/>
          <w:b/>
          <w:color w:val="000000"/>
          <w:sz w:val="32"/>
          <w:szCs w:val="32"/>
        </w:rPr>
        <w:t>。</w:t>
      </w:r>
      <w:r w:rsidRPr="0043359F">
        <w:rPr>
          <w:rFonts w:eastAsia="方正楷体简体"/>
          <w:b/>
          <w:color w:val="000000"/>
          <w:sz w:val="32"/>
          <w:szCs w:val="32"/>
        </w:rPr>
        <w:t>黑体为主办单位，其他为协办单位，下同。）</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ascii="方正仿宋简体" w:eastAsia="方正仿宋简体" w:hint="eastAsia"/>
          <w:b/>
          <w:color w:val="000000"/>
          <w:sz w:val="32"/>
          <w:szCs w:val="32"/>
        </w:rPr>
        <w:t>2．深化创新体制改革。放大市产研院效应，深化与中科院、清华大学等高校院所合作，加快建设济宁中科科技园，新引进人才团队6个以上，落地产业化项目10个以上。完善“1+N”院所协作创新体系，加强与县</w:t>
      </w:r>
      <w:r w:rsidR="00B416A8">
        <w:rPr>
          <w:rFonts w:ascii="方正仿宋简体" w:eastAsia="方正仿宋简体" w:hint="eastAsia"/>
          <w:b/>
          <w:color w:val="000000"/>
          <w:sz w:val="32"/>
          <w:szCs w:val="32"/>
        </w:rPr>
        <w:t>（</w:t>
      </w:r>
      <w:r w:rsidRPr="0043359F">
        <w:rPr>
          <w:rFonts w:ascii="方正仿宋简体" w:eastAsia="方正仿宋简体" w:hint="eastAsia"/>
          <w:b/>
          <w:color w:val="000000"/>
          <w:sz w:val="32"/>
          <w:szCs w:val="32"/>
        </w:rPr>
        <w:t>市</w:t>
      </w:r>
      <w:r w:rsidR="00B416A8">
        <w:rPr>
          <w:rFonts w:ascii="方正仿宋简体" w:eastAsia="方正仿宋简体" w:hint="eastAsia"/>
          <w:b/>
          <w:color w:val="000000"/>
          <w:sz w:val="32"/>
          <w:szCs w:val="32"/>
        </w:rPr>
        <w:t>、</w:t>
      </w:r>
      <w:r w:rsidRPr="0043359F">
        <w:rPr>
          <w:rFonts w:ascii="方正仿宋简体" w:eastAsia="方正仿宋简体" w:hint="eastAsia"/>
          <w:b/>
          <w:color w:val="000000"/>
          <w:sz w:val="32"/>
          <w:szCs w:val="32"/>
        </w:rPr>
        <w:t>区</w:t>
      </w:r>
      <w:r w:rsidR="00B416A8">
        <w:rPr>
          <w:rFonts w:ascii="方正仿宋简体" w:eastAsia="方正仿宋简体" w:hint="eastAsia"/>
          <w:b/>
          <w:color w:val="000000"/>
          <w:sz w:val="32"/>
          <w:szCs w:val="32"/>
        </w:rPr>
        <w:t>）</w:t>
      </w:r>
      <w:r w:rsidRPr="0043359F">
        <w:rPr>
          <w:rFonts w:ascii="方正仿宋简体" w:eastAsia="方正仿宋简体" w:hint="eastAsia"/>
          <w:b/>
          <w:color w:val="000000"/>
          <w:sz w:val="32"/>
          <w:szCs w:val="32"/>
        </w:rPr>
        <w:t>、开发区合作，规划建设产业技术服务平台，共建一批研究所。放大市产研院基金作用，创新投融资模式，撬动更多社会资本参与科技创新。</w:t>
      </w:r>
      <w:r w:rsidRPr="0043359F">
        <w:rPr>
          <w:rFonts w:eastAsia="方正楷体简体"/>
          <w:b/>
          <w:color w:val="000000"/>
          <w:sz w:val="32"/>
          <w:szCs w:val="32"/>
        </w:rPr>
        <w:t>（</w:t>
      </w:r>
      <w:r w:rsidRPr="0043359F">
        <w:rPr>
          <w:rFonts w:eastAsia="方正楷体简体" w:hint="eastAsia"/>
          <w:b/>
          <w:color w:val="000000"/>
          <w:sz w:val="32"/>
          <w:szCs w:val="32"/>
        </w:rPr>
        <w:t>牵头领导：张胜明。承办单位：</w:t>
      </w:r>
      <w:r w:rsidRPr="0043359F">
        <w:rPr>
          <w:rFonts w:eastAsia="方正黑体简体"/>
          <w:b/>
          <w:color w:val="000000"/>
          <w:sz w:val="32"/>
          <w:szCs w:val="32"/>
        </w:rPr>
        <w:t>市科技局</w:t>
      </w:r>
      <w:r w:rsidRPr="0043359F">
        <w:rPr>
          <w:rFonts w:eastAsia="方正楷体简体"/>
          <w:b/>
          <w:color w:val="000000"/>
          <w:sz w:val="32"/>
          <w:szCs w:val="32"/>
        </w:rPr>
        <w:t>、</w:t>
      </w:r>
      <w:r w:rsidRPr="0043359F">
        <w:rPr>
          <w:rFonts w:eastAsia="方正楷体简体" w:hint="eastAsia"/>
          <w:b/>
          <w:color w:val="000000"/>
          <w:sz w:val="32"/>
          <w:szCs w:val="32"/>
        </w:rPr>
        <w:t>市发展改革委、市工业和信息化局、市人力资源社会保障局、市地方金融监管局</w:t>
      </w:r>
      <w:r w:rsidR="0006214E" w:rsidRPr="0043359F">
        <w:rPr>
          <w:rFonts w:eastAsia="方正楷体简体" w:hint="eastAsia"/>
          <w:b/>
          <w:color w:val="000000"/>
          <w:sz w:val="32"/>
          <w:szCs w:val="32"/>
        </w:rPr>
        <w:t>、市产业技术研究院</w:t>
      </w:r>
      <w:r w:rsidRPr="0043359F">
        <w:rPr>
          <w:rFonts w:eastAsia="方正楷体简体" w:hint="eastAsia"/>
          <w:b/>
          <w:color w:val="000000"/>
          <w:sz w:val="32"/>
          <w:szCs w:val="32"/>
        </w:rPr>
        <w:t>、人民银行济宁市中心支行、济宁银保监分局等，各县市区政</w:t>
      </w:r>
      <w:r w:rsidRPr="0043359F">
        <w:rPr>
          <w:rFonts w:eastAsia="方正楷体简体"/>
          <w:b/>
          <w:color w:val="000000"/>
          <w:sz w:val="32"/>
          <w:szCs w:val="32"/>
        </w:rPr>
        <w:t>府，济宁高新区、太白湖新区、济宁经济技术开发区管委会）</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ascii="方正仿宋简体" w:eastAsia="方正仿宋简体" w:hint="eastAsia"/>
          <w:b/>
          <w:color w:val="000000"/>
          <w:sz w:val="32"/>
          <w:szCs w:val="32"/>
        </w:rPr>
        <w:t>3．优化创新生态环境。强化济宁创新谷示范引领作用，支持省激光研究所加快发展，积极培育济宁</w:t>
      </w:r>
      <w:r w:rsidR="00B416A8">
        <w:rPr>
          <w:rFonts w:ascii="方正仿宋简体" w:eastAsia="方正仿宋简体" w:hint="eastAsia"/>
          <w:b/>
          <w:color w:val="000000"/>
          <w:sz w:val="32"/>
          <w:szCs w:val="32"/>
        </w:rPr>
        <w:t>—</w:t>
      </w:r>
      <w:r w:rsidRPr="0043359F">
        <w:rPr>
          <w:rFonts w:ascii="方正仿宋简体" w:eastAsia="方正仿宋简体" w:hint="eastAsia"/>
          <w:b/>
          <w:color w:val="000000"/>
          <w:sz w:val="32"/>
          <w:szCs w:val="32"/>
        </w:rPr>
        <w:t>中关村创新中心、大数据产业研究所等协同创新平台，充分释放如意新材料研究院、鲁抗生物技术研发中心等企业创新平台功能，争取重大科技创新工程3项，打造济宁创新驱动主引擎。认真落实企业研发费用税前加计扣除、研发经费补助、创新券等优惠政策，出台支持创新平台政策措施，鼓励金融机构创新科技金融产品，完善“政产学研金服用”创新体系，打造3个创新创业共同体，建设省级创新创业共同体1个。</w:t>
      </w:r>
      <w:r w:rsidRPr="0043359F">
        <w:rPr>
          <w:rFonts w:eastAsia="方正楷体简体"/>
          <w:b/>
          <w:color w:val="000000"/>
          <w:sz w:val="32"/>
          <w:szCs w:val="32"/>
        </w:rPr>
        <w:t>（</w:t>
      </w:r>
      <w:r w:rsidRPr="0043359F">
        <w:rPr>
          <w:rFonts w:eastAsia="方正楷体简体" w:hint="eastAsia"/>
          <w:b/>
          <w:color w:val="000000"/>
          <w:sz w:val="32"/>
          <w:szCs w:val="32"/>
        </w:rPr>
        <w:t>牵头领导：张胜明。承办单位：</w:t>
      </w:r>
      <w:r w:rsidRPr="0043359F">
        <w:rPr>
          <w:rFonts w:eastAsia="方正黑体简体"/>
          <w:b/>
          <w:color w:val="000000"/>
          <w:sz w:val="32"/>
          <w:szCs w:val="32"/>
        </w:rPr>
        <w:t>市科技局</w:t>
      </w:r>
      <w:r w:rsidRPr="00445E40">
        <w:rPr>
          <w:rFonts w:eastAsia="方正黑体简体" w:hint="eastAsia"/>
          <w:b/>
          <w:color w:val="000000"/>
          <w:sz w:val="32"/>
          <w:szCs w:val="32"/>
        </w:rPr>
        <w:t>，</w:t>
      </w:r>
      <w:r w:rsidRPr="0043359F">
        <w:rPr>
          <w:rFonts w:eastAsia="方正黑体简体" w:hint="eastAsia"/>
          <w:b/>
          <w:color w:val="000000"/>
          <w:sz w:val="32"/>
          <w:szCs w:val="32"/>
        </w:rPr>
        <w:t>济宁高新区管委会</w:t>
      </w:r>
      <w:r w:rsidRPr="00445E40">
        <w:rPr>
          <w:rFonts w:eastAsia="方正黑体简体" w:hint="eastAsia"/>
          <w:b/>
          <w:color w:val="000000"/>
          <w:sz w:val="32"/>
          <w:szCs w:val="32"/>
        </w:rPr>
        <w:t>，</w:t>
      </w:r>
      <w:r w:rsidRPr="0043359F">
        <w:rPr>
          <w:rFonts w:eastAsia="方正楷体简体" w:hint="eastAsia"/>
          <w:b/>
          <w:color w:val="000000"/>
          <w:sz w:val="32"/>
          <w:szCs w:val="32"/>
        </w:rPr>
        <w:t>市发展改革委、市工业和信息化局、市财政局、市地方金融监管局、市税务局、人民银行济宁市中心支行、济宁银保监分局等</w:t>
      </w:r>
      <w:r w:rsidRPr="0043359F">
        <w:rPr>
          <w:rFonts w:eastAsia="方正楷体简体"/>
          <w:b/>
          <w:color w:val="000000"/>
          <w:sz w:val="32"/>
          <w:szCs w:val="32"/>
        </w:rPr>
        <w:t>，</w:t>
      </w:r>
      <w:r w:rsidRPr="0043359F">
        <w:rPr>
          <w:rFonts w:eastAsia="方正楷体简体" w:hint="eastAsia"/>
          <w:b/>
          <w:color w:val="000000"/>
          <w:sz w:val="32"/>
          <w:szCs w:val="32"/>
        </w:rPr>
        <w:t>其他有关</w:t>
      </w:r>
      <w:r w:rsidRPr="0043359F">
        <w:rPr>
          <w:rFonts w:eastAsia="方正楷体简体"/>
          <w:b/>
          <w:color w:val="000000"/>
          <w:sz w:val="32"/>
          <w:szCs w:val="32"/>
        </w:rPr>
        <w:t>县市区政府</w:t>
      </w:r>
      <w:r w:rsidRPr="0043359F">
        <w:rPr>
          <w:rFonts w:eastAsia="方正楷体简体" w:hint="eastAsia"/>
          <w:b/>
          <w:color w:val="000000"/>
          <w:sz w:val="32"/>
          <w:szCs w:val="32"/>
        </w:rPr>
        <w:t>、管委会</w:t>
      </w:r>
      <w:r w:rsidRPr="0043359F">
        <w:rPr>
          <w:rFonts w:eastAsia="方正楷体简体"/>
          <w:b/>
          <w:color w:val="000000"/>
          <w:sz w:val="32"/>
          <w:szCs w:val="32"/>
        </w:rPr>
        <w:t>）</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eastAsia="方正楷体简体" w:hint="eastAsia"/>
          <w:b/>
          <w:color w:val="000000"/>
          <w:sz w:val="32"/>
          <w:szCs w:val="32"/>
        </w:rPr>
        <w:t>（二）</w:t>
      </w:r>
      <w:r w:rsidRPr="0043359F">
        <w:rPr>
          <w:rFonts w:eastAsia="方正楷体简体"/>
          <w:b/>
          <w:color w:val="000000"/>
          <w:sz w:val="32"/>
          <w:szCs w:val="32"/>
        </w:rPr>
        <w:t>全力建设制造强市</w:t>
      </w:r>
    </w:p>
    <w:p w:rsidR="00A16334" w:rsidRPr="0043359F" w:rsidRDefault="00A16334" w:rsidP="0006214E">
      <w:pPr>
        <w:spacing w:line="560" w:lineRule="exact"/>
        <w:ind w:firstLineChars="200" w:firstLine="643"/>
        <w:rPr>
          <w:rFonts w:eastAsia="方正仿宋简体"/>
          <w:b/>
          <w:color w:val="000000"/>
          <w:sz w:val="32"/>
          <w:szCs w:val="32"/>
        </w:rPr>
      </w:pPr>
      <w:r w:rsidRPr="0043359F">
        <w:rPr>
          <w:rFonts w:ascii="方正仿宋简体" w:eastAsia="方正仿宋简体" w:hint="eastAsia"/>
          <w:b/>
          <w:color w:val="000000"/>
          <w:sz w:val="32"/>
          <w:szCs w:val="32"/>
        </w:rPr>
        <w:t>4．咬定“工业立市、制造强市”不动摇，编制“制造强市”规划，集聚最优质资源要素，加快工业大市向制造强市迈进。实施集群“三链融合”计划。建立分级主抓机制，市级层面主抓高端装备、高端化工“两高”千亿级产业集群和新一代信息技术、新材料“两新”战略性产业集群，推动创新链、产业链、价值链深度融合。</w:t>
      </w:r>
      <w:r w:rsidRPr="0043359F">
        <w:rPr>
          <w:rFonts w:eastAsia="方正楷体简体"/>
          <w:b/>
          <w:color w:val="000000"/>
          <w:sz w:val="32"/>
          <w:szCs w:val="32"/>
        </w:rPr>
        <w:t>（</w:t>
      </w:r>
      <w:r w:rsidRPr="0043359F">
        <w:rPr>
          <w:rFonts w:eastAsia="方正楷体简体" w:hint="eastAsia"/>
          <w:b/>
          <w:color w:val="000000"/>
          <w:sz w:val="32"/>
          <w:szCs w:val="32"/>
        </w:rPr>
        <w:t>牵头领导：张胜明。承办单位：</w:t>
      </w:r>
      <w:r w:rsidRPr="0043359F">
        <w:rPr>
          <w:rFonts w:eastAsia="方正黑体简体" w:hint="eastAsia"/>
          <w:b/>
          <w:color w:val="000000"/>
          <w:sz w:val="32"/>
          <w:szCs w:val="32"/>
        </w:rPr>
        <w:t>市工业和信息化局</w:t>
      </w:r>
      <w:r w:rsidRPr="00445E40">
        <w:rPr>
          <w:rFonts w:eastAsia="方正黑体简体" w:hint="eastAsia"/>
          <w:b/>
          <w:color w:val="000000"/>
          <w:sz w:val="32"/>
          <w:szCs w:val="32"/>
        </w:rPr>
        <w:t>、</w:t>
      </w:r>
      <w:r w:rsidRPr="0043359F">
        <w:rPr>
          <w:rFonts w:eastAsia="方正楷体简体" w:hint="eastAsia"/>
          <w:b/>
          <w:color w:val="000000"/>
          <w:sz w:val="32"/>
          <w:szCs w:val="32"/>
        </w:rPr>
        <w:t>市发展改革委、市科技局等</w:t>
      </w:r>
      <w:r w:rsidRPr="0043359F">
        <w:rPr>
          <w:rFonts w:eastAsia="方正楷体简体"/>
          <w:b/>
          <w:color w:val="000000"/>
          <w:sz w:val="32"/>
          <w:szCs w:val="32"/>
        </w:rPr>
        <w:t>，各县市区政府，济宁高新区、太白湖新区、济宁经济技术开发区管委会）</w:t>
      </w:r>
    </w:p>
    <w:p w:rsidR="00A16334" w:rsidRPr="0043359F" w:rsidRDefault="00A16334" w:rsidP="0006214E">
      <w:pPr>
        <w:spacing w:line="560" w:lineRule="exact"/>
        <w:ind w:firstLineChars="200" w:firstLine="643"/>
        <w:rPr>
          <w:b/>
          <w:bCs/>
          <w:color w:val="000000"/>
          <w:kern w:val="36"/>
          <w:sz w:val="32"/>
          <w:szCs w:val="32"/>
        </w:rPr>
      </w:pPr>
      <w:r w:rsidRPr="0043359F">
        <w:rPr>
          <w:rFonts w:ascii="方正仿宋简体" w:eastAsia="方正仿宋简体" w:hint="eastAsia"/>
          <w:b/>
          <w:color w:val="000000"/>
          <w:sz w:val="32"/>
          <w:szCs w:val="32"/>
        </w:rPr>
        <w:t>5．</w:t>
      </w:r>
      <w:r w:rsidRPr="0043359F">
        <w:rPr>
          <w:rFonts w:ascii="方正仿宋简体" w:eastAsia="方正仿宋简体"/>
          <w:b/>
          <w:color w:val="000000"/>
          <w:sz w:val="32"/>
          <w:szCs w:val="32"/>
        </w:rPr>
        <w:t>高端装备产业集群</w:t>
      </w:r>
      <w:r w:rsidRPr="0043359F">
        <w:rPr>
          <w:rFonts w:ascii="方正仿宋简体" w:eastAsia="方正仿宋简体" w:hint="eastAsia"/>
          <w:b/>
          <w:color w:val="000000"/>
          <w:sz w:val="32"/>
          <w:szCs w:val="32"/>
        </w:rPr>
        <w:t>。</w:t>
      </w:r>
      <w:r w:rsidRPr="0043359F">
        <w:rPr>
          <w:rFonts w:ascii="方正仿宋简体" w:eastAsia="方正仿宋简体"/>
          <w:b/>
          <w:color w:val="000000"/>
          <w:sz w:val="32"/>
          <w:szCs w:val="32"/>
        </w:rPr>
        <w:t>以工程机械、矿用机械、农机装备、汽车及零部件、智能机器人为重点，突出</w:t>
      </w:r>
      <w:r w:rsidRPr="0043359F">
        <w:rPr>
          <w:rFonts w:ascii="方正仿宋简体" w:eastAsia="方正仿宋简体" w:hint="eastAsia"/>
          <w:b/>
          <w:color w:val="000000"/>
          <w:sz w:val="32"/>
          <w:szCs w:val="32"/>
        </w:rPr>
        <w:t>“</w:t>
      </w:r>
      <w:r w:rsidRPr="0043359F">
        <w:rPr>
          <w:rFonts w:ascii="方正仿宋简体" w:eastAsia="方正仿宋简体"/>
          <w:b/>
          <w:color w:val="000000"/>
          <w:sz w:val="32"/>
          <w:szCs w:val="32"/>
        </w:rPr>
        <w:t>整机+零配件</w:t>
      </w:r>
      <w:r w:rsidRPr="0043359F">
        <w:rPr>
          <w:rFonts w:ascii="方正仿宋简体" w:eastAsia="方正仿宋简体" w:hint="eastAsia"/>
          <w:b/>
          <w:color w:val="000000"/>
          <w:sz w:val="32"/>
          <w:szCs w:val="32"/>
        </w:rPr>
        <w:t>”</w:t>
      </w:r>
      <w:r w:rsidRPr="0043359F">
        <w:rPr>
          <w:rFonts w:ascii="方正仿宋简体" w:eastAsia="方正仿宋简体"/>
          <w:b/>
          <w:color w:val="000000"/>
          <w:sz w:val="32"/>
          <w:szCs w:val="32"/>
        </w:rPr>
        <w:t>上下游协同，提升推土机、挖掘机、商用车、专用车、农业机械等成套设备本地化配套率，推进山推5G智慧园区、小松发动机尾气处理、重汽增产扩量等牵动性项目建设，打造国家新型工业化装备制造产业基地。</w:t>
      </w:r>
      <w:r w:rsidRPr="0043359F">
        <w:rPr>
          <w:rFonts w:eastAsia="方正楷体简体"/>
          <w:b/>
          <w:color w:val="000000"/>
          <w:sz w:val="32"/>
          <w:szCs w:val="32"/>
        </w:rPr>
        <w:t>（</w:t>
      </w:r>
      <w:r w:rsidRPr="0043359F">
        <w:rPr>
          <w:rFonts w:eastAsia="方正楷体简体" w:hint="eastAsia"/>
          <w:b/>
          <w:color w:val="000000"/>
          <w:sz w:val="32"/>
          <w:szCs w:val="32"/>
        </w:rPr>
        <w:t>牵头领导：张胜明。承办单位：</w:t>
      </w:r>
      <w:r w:rsidRPr="0043359F">
        <w:rPr>
          <w:rFonts w:eastAsia="方正黑体简体"/>
          <w:b/>
          <w:color w:val="000000"/>
          <w:sz w:val="32"/>
          <w:szCs w:val="32"/>
        </w:rPr>
        <w:t>市工业和信息化局</w:t>
      </w:r>
      <w:r w:rsidRPr="00445E40">
        <w:rPr>
          <w:rFonts w:eastAsia="方正黑体简体"/>
          <w:b/>
          <w:color w:val="000000"/>
          <w:sz w:val="32"/>
          <w:szCs w:val="32"/>
        </w:rPr>
        <w:t>、</w:t>
      </w:r>
      <w:r w:rsidRPr="0043359F">
        <w:rPr>
          <w:rFonts w:eastAsia="方正楷体简体"/>
          <w:b/>
          <w:color w:val="000000"/>
          <w:sz w:val="32"/>
          <w:szCs w:val="32"/>
        </w:rPr>
        <w:t>市发展改革委、市科技局</w:t>
      </w:r>
      <w:r w:rsidRPr="0043359F">
        <w:rPr>
          <w:rFonts w:eastAsia="方正楷体简体" w:hint="eastAsia"/>
          <w:b/>
          <w:color w:val="000000"/>
          <w:sz w:val="32"/>
          <w:szCs w:val="32"/>
        </w:rPr>
        <w:t>、市自然资源和规划局</w:t>
      </w:r>
      <w:r w:rsidRPr="0043359F">
        <w:rPr>
          <w:rFonts w:eastAsia="方正楷体简体"/>
          <w:b/>
          <w:color w:val="000000"/>
          <w:sz w:val="32"/>
          <w:szCs w:val="32"/>
        </w:rPr>
        <w:t>等，</w:t>
      </w:r>
      <w:r w:rsidRPr="0043359F">
        <w:rPr>
          <w:rFonts w:eastAsia="方正楷体简体" w:hint="eastAsia"/>
          <w:b/>
          <w:color w:val="000000"/>
          <w:sz w:val="32"/>
          <w:szCs w:val="32"/>
        </w:rPr>
        <w:t>兖</w:t>
      </w:r>
      <w:r w:rsidRPr="0043359F">
        <w:rPr>
          <w:rFonts w:eastAsia="方正楷体简体" w:hint="eastAsia"/>
          <w:b/>
          <w:color w:val="000000"/>
          <w:spacing w:val="-8"/>
          <w:sz w:val="32"/>
          <w:szCs w:val="32"/>
        </w:rPr>
        <w:t>州区、曲阜市、邹城市、汶上县、梁山县政府，济宁高新区管委会</w:t>
      </w:r>
      <w:r w:rsidRPr="0043359F">
        <w:rPr>
          <w:rFonts w:eastAsia="方正楷体简体"/>
          <w:b/>
          <w:color w:val="000000"/>
          <w:spacing w:val="-8"/>
          <w:sz w:val="32"/>
          <w:szCs w:val="32"/>
        </w:rPr>
        <w:t>）</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ascii="方正仿宋简体" w:eastAsia="方正仿宋简体" w:hint="eastAsia"/>
          <w:b/>
          <w:color w:val="000000"/>
          <w:sz w:val="32"/>
          <w:szCs w:val="32"/>
        </w:rPr>
        <w:t>6．</w:t>
      </w:r>
      <w:r w:rsidRPr="0043359F">
        <w:rPr>
          <w:rFonts w:ascii="方正仿宋简体" w:eastAsia="方正仿宋简体"/>
          <w:b/>
          <w:color w:val="000000"/>
          <w:sz w:val="32"/>
          <w:szCs w:val="32"/>
        </w:rPr>
        <w:t>高端化工产业集群</w:t>
      </w:r>
      <w:r w:rsidRPr="0043359F">
        <w:rPr>
          <w:rFonts w:ascii="方正仿宋简体" w:eastAsia="方正仿宋简体" w:hint="eastAsia"/>
          <w:b/>
          <w:color w:val="000000"/>
          <w:sz w:val="32"/>
          <w:szCs w:val="32"/>
        </w:rPr>
        <w:t>。</w:t>
      </w:r>
      <w:r w:rsidRPr="0043359F">
        <w:rPr>
          <w:rFonts w:ascii="方正仿宋简体" w:eastAsia="方正仿宋简体"/>
          <w:b/>
          <w:color w:val="000000"/>
          <w:sz w:val="32"/>
          <w:szCs w:val="32"/>
        </w:rPr>
        <w:t>以7家化工园区为依托，围绕延伸煤化工、盐化工、精细化工产业链条，推动世纪阳光有机颜料、七洲绿色化工等项目尽快投产，打造国内重要高端化工产业基地。</w:t>
      </w:r>
      <w:r w:rsidRPr="0043359F">
        <w:rPr>
          <w:rFonts w:eastAsia="方正楷体简体"/>
          <w:b/>
          <w:color w:val="000000"/>
          <w:sz w:val="32"/>
          <w:szCs w:val="32"/>
        </w:rPr>
        <w:t>（</w:t>
      </w:r>
      <w:r w:rsidRPr="0043359F">
        <w:rPr>
          <w:rFonts w:eastAsia="方正楷体简体" w:hint="eastAsia"/>
          <w:b/>
          <w:color w:val="000000"/>
          <w:sz w:val="32"/>
          <w:szCs w:val="32"/>
        </w:rPr>
        <w:t>牵头领导：张胜明。承办单位：</w:t>
      </w:r>
      <w:r w:rsidRPr="0043359F">
        <w:rPr>
          <w:rFonts w:eastAsia="方正黑体简体"/>
          <w:b/>
          <w:color w:val="000000"/>
          <w:sz w:val="32"/>
          <w:szCs w:val="32"/>
        </w:rPr>
        <w:t>市工业和信息化局</w:t>
      </w:r>
      <w:r w:rsidRPr="00445E40">
        <w:rPr>
          <w:rFonts w:eastAsia="方正黑体简体"/>
          <w:b/>
          <w:color w:val="000000"/>
          <w:sz w:val="32"/>
          <w:szCs w:val="32"/>
        </w:rPr>
        <w:t>、</w:t>
      </w:r>
      <w:r w:rsidRPr="0043359F">
        <w:rPr>
          <w:rFonts w:eastAsia="方正楷体简体"/>
          <w:b/>
          <w:color w:val="000000"/>
          <w:sz w:val="32"/>
          <w:szCs w:val="32"/>
        </w:rPr>
        <w:t>市发展改革委、市科技局、</w:t>
      </w:r>
      <w:r w:rsidRPr="0043359F">
        <w:rPr>
          <w:rFonts w:eastAsia="方正楷体简体" w:hint="eastAsia"/>
          <w:b/>
          <w:color w:val="000000"/>
          <w:sz w:val="32"/>
          <w:szCs w:val="32"/>
        </w:rPr>
        <w:t>市自然资源和规划局</w:t>
      </w:r>
      <w:r w:rsidRPr="0043359F">
        <w:rPr>
          <w:rFonts w:eastAsia="方正楷体简体"/>
          <w:b/>
          <w:color w:val="000000"/>
          <w:sz w:val="32"/>
          <w:szCs w:val="32"/>
        </w:rPr>
        <w:t>等，</w:t>
      </w:r>
      <w:r w:rsidRPr="0043359F">
        <w:rPr>
          <w:rFonts w:eastAsia="方正楷体简体" w:hint="eastAsia"/>
          <w:b/>
          <w:color w:val="000000"/>
          <w:sz w:val="32"/>
          <w:szCs w:val="32"/>
        </w:rPr>
        <w:t>兖州区、邹城市、鱼台县、金乡县、嘉祥县、汶上县、梁山县政府</w:t>
      </w:r>
      <w:r w:rsidRPr="0043359F">
        <w:rPr>
          <w:rFonts w:eastAsia="方正楷体简体"/>
          <w:b/>
          <w:color w:val="000000"/>
          <w:sz w:val="32"/>
          <w:szCs w:val="32"/>
        </w:rPr>
        <w:t>）</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ascii="方正仿宋简体" w:eastAsia="方正仿宋简体" w:hint="eastAsia"/>
          <w:b/>
          <w:color w:val="000000"/>
          <w:sz w:val="32"/>
          <w:szCs w:val="32"/>
        </w:rPr>
        <w:t>7．</w:t>
      </w:r>
      <w:r w:rsidRPr="0043359F">
        <w:rPr>
          <w:rFonts w:ascii="方正仿宋简体" w:eastAsia="方正仿宋简体"/>
          <w:b/>
          <w:color w:val="000000"/>
          <w:sz w:val="32"/>
          <w:szCs w:val="32"/>
        </w:rPr>
        <w:t>新一代信息技术产业集群</w:t>
      </w:r>
      <w:r w:rsidRPr="0043359F">
        <w:rPr>
          <w:rFonts w:ascii="方正仿宋简体" w:eastAsia="方正仿宋简体" w:hint="eastAsia"/>
          <w:b/>
          <w:color w:val="000000"/>
          <w:sz w:val="32"/>
          <w:szCs w:val="32"/>
        </w:rPr>
        <w:t>。</w:t>
      </w:r>
      <w:r w:rsidRPr="0043359F">
        <w:rPr>
          <w:rFonts w:ascii="方正仿宋简体" w:eastAsia="方正仿宋简体"/>
          <w:b/>
          <w:color w:val="000000"/>
          <w:sz w:val="32"/>
          <w:szCs w:val="32"/>
        </w:rPr>
        <w:t>以高新区、任城、曲阜、微山为重点，全力培育海富电子、新风光电子</w:t>
      </w:r>
      <w:r w:rsidRPr="0043359F">
        <w:rPr>
          <w:rFonts w:ascii="方正仿宋简体" w:eastAsia="方正仿宋简体" w:hint="eastAsia"/>
          <w:b/>
          <w:color w:val="000000"/>
          <w:sz w:val="32"/>
          <w:szCs w:val="32"/>
        </w:rPr>
        <w:t>、</w:t>
      </w:r>
      <w:r w:rsidRPr="0043359F">
        <w:rPr>
          <w:rFonts w:ascii="方正仿宋简体" w:eastAsia="方正仿宋简体"/>
          <w:b/>
          <w:color w:val="000000"/>
          <w:sz w:val="32"/>
          <w:szCs w:val="32"/>
        </w:rPr>
        <w:t>纬世特、晶导微电子等企业，</w:t>
      </w:r>
      <w:r w:rsidRPr="0043359F">
        <w:rPr>
          <w:rFonts w:ascii="方正仿宋简体" w:eastAsia="方正仿宋简体" w:hint="eastAsia"/>
          <w:b/>
          <w:color w:val="000000"/>
          <w:sz w:val="32"/>
          <w:szCs w:val="32"/>
        </w:rPr>
        <w:t>启动</w:t>
      </w:r>
      <w:r w:rsidRPr="0043359F">
        <w:rPr>
          <w:rFonts w:ascii="方正仿宋简体" w:eastAsia="方正仿宋简体"/>
          <w:b/>
          <w:color w:val="000000"/>
          <w:sz w:val="32"/>
          <w:szCs w:val="32"/>
        </w:rPr>
        <w:t>建设济宁</w:t>
      </w:r>
      <w:r w:rsidRPr="0043359F">
        <w:rPr>
          <w:rFonts w:ascii="方正仿宋简体" w:eastAsia="方正仿宋简体" w:hint="eastAsia"/>
          <w:b/>
          <w:color w:val="000000"/>
          <w:sz w:val="32"/>
          <w:szCs w:val="32"/>
        </w:rPr>
        <w:t>智能</w:t>
      </w:r>
      <w:r w:rsidRPr="0043359F">
        <w:rPr>
          <w:rFonts w:ascii="方正仿宋简体" w:eastAsia="方正仿宋简体"/>
          <w:b/>
          <w:color w:val="000000"/>
          <w:sz w:val="32"/>
          <w:szCs w:val="32"/>
        </w:rPr>
        <w:t>产业园</w:t>
      </w:r>
      <w:r w:rsidRPr="0043359F">
        <w:rPr>
          <w:rFonts w:ascii="方正仿宋简体" w:eastAsia="方正仿宋简体" w:hint="eastAsia"/>
          <w:b/>
          <w:color w:val="000000"/>
          <w:sz w:val="32"/>
          <w:szCs w:val="32"/>
        </w:rPr>
        <w:t>，</w:t>
      </w:r>
      <w:r w:rsidRPr="0043359F">
        <w:rPr>
          <w:rFonts w:ascii="方正仿宋简体" w:eastAsia="方正仿宋简体"/>
          <w:b/>
          <w:color w:val="000000"/>
          <w:sz w:val="32"/>
          <w:szCs w:val="32"/>
        </w:rPr>
        <w:t>打造全省信息产业发展高地。</w:t>
      </w:r>
      <w:r w:rsidRPr="0043359F">
        <w:rPr>
          <w:rFonts w:eastAsia="方正楷体简体"/>
          <w:b/>
          <w:color w:val="000000"/>
          <w:sz w:val="32"/>
          <w:szCs w:val="32"/>
        </w:rPr>
        <w:t>（</w:t>
      </w:r>
      <w:r w:rsidRPr="0043359F">
        <w:rPr>
          <w:rFonts w:eastAsia="方正楷体简体" w:hint="eastAsia"/>
          <w:b/>
          <w:color w:val="000000"/>
          <w:sz w:val="32"/>
          <w:szCs w:val="32"/>
        </w:rPr>
        <w:t>牵头领导：张胜明。承办单位：</w:t>
      </w:r>
      <w:r w:rsidRPr="0043359F">
        <w:rPr>
          <w:rFonts w:eastAsia="方正黑体简体"/>
          <w:b/>
          <w:color w:val="000000"/>
          <w:sz w:val="32"/>
          <w:szCs w:val="32"/>
        </w:rPr>
        <w:t>市工业和信息化局</w:t>
      </w:r>
      <w:r w:rsidRPr="00445E40">
        <w:rPr>
          <w:rFonts w:eastAsia="方正黑体简体"/>
          <w:b/>
          <w:color w:val="000000"/>
          <w:sz w:val="32"/>
          <w:szCs w:val="32"/>
        </w:rPr>
        <w:t>、</w:t>
      </w:r>
      <w:r w:rsidRPr="0043359F">
        <w:rPr>
          <w:rFonts w:eastAsia="方正楷体简体"/>
          <w:b/>
          <w:color w:val="000000"/>
          <w:sz w:val="32"/>
          <w:szCs w:val="32"/>
        </w:rPr>
        <w:t>市发展改革委、市科技局</w:t>
      </w:r>
      <w:r w:rsidRPr="0043359F">
        <w:rPr>
          <w:rFonts w:eastAsia="方正楷体简体" w:hint="eastAsia"/>
          <w:b/>
          <w:color w:val="000000"/>
          <w:sz w:val="32"/>
          <w:szCs w:val="32"/>
        </w:rPr>
        <w:t>、市自然资源和规划局、市大数据中心</w:t>
      </w:r>
      <w:r w:rsidRPr="0043359F">
        <w:rPr>
          <w:rFonts w:eastAsia="方正楷体简体"/>
          <w:b/>
          <w:color w:val="000000"/>
          <w:sz w:val="32"/>
          <w:szCs w:val="32"/>
        </w:rPr>
        <w:t>等，</w:t>
      </w:r>
      <w:r w:rsidRPr="0043359F">
        <w:rPr>
          <w:rFonts w:eastAsia="方正楷体简体" w:hint="eastAsia"/>
          <w:b/>
          <w:color w:val="000000"/>
          <w:sz w:val="32"/>
          <w:szCs w:val="32"/>
        </w:rPr>
        <w:t>任城区、曲阜市、微山县、汶上县政府，济宁高新区管委会</w:t>
      </w:r>
      <w:r w:rsidRPr="0043359F">
        <w:rPr>
          <w:rFonts w:eastAsia="方正楷体简体"/>
          <w:b/>
          <w:color w:val="000000"/>
          <w:sz w:val="32"/>
          <w:szCs w:val="32"/>
        </w:rPr>
        <w:t>）</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ascii="方正仿宋简体" w:eastAsia="方正仿宋简体" w:hint="eastAsia"/>
          <w:b/>
          <w:color w:val="000000"/>
          <w:sz w:val="32"/>
          <w:szCs w:val="32"/>
        </w:rPr>
        <w:t>8．</w:t>
      </w:r>
      <w:r w:rsidRPr="0043359F">
        <w:rPr>
          <w:rFonts w:ascii="方正仿宋简体" w:eastAsia="方正仿宋简体"/>
          <w:b/>
          <w:color w:val="000000"/>
          <w:sz w:val="32"/>
          <w:szCs w:val="32"/>
        </w:rPr>
        <w:t>新材料产业集群</w:t>
      </w:r>
      <w:r w:rsidRPr="0043359F">
        <w:rPr>
          <w:rFonts w:ascii="方正仿宋简体" w:eastAsia="方正仿宋简体" w:hint="eastAsia"/>
          <w:b/>
          <w:color w:val="000000"/>
          <w:sz w:val="32"/>
          <w:szCs w:val="32"/>
        </w:rPr>
        <w:t>。</w:t>
      </w:r>
      <w:r w:rsidRPr="0043359F">
        <w:rPr>
          <w:rFonts w:ascii="方正仿宋简体" w:eastAsia="方正仿宋简体"/>
          <w:b/>
          <w:color w:val="000000"/>
          <w:sz w:val="32"/>
          <w:szCs w:val="32"/>
        </w:rPr>
        <w:t>以第三代半导体新材料、生物基新材料、碳基新材料等为重点，支持</w:t>
      </w:r>
      <w:r w:rsidRPr="0043359F">
        <w:rPr>
          <w:rFonts w:ascii="方正仿宋简体" w:eastAsia="方正仿宋简体" w:hint="eastAsia"/>
          <w:b/>
          <w:color w:val="000000"/>
          <w:sz w:val="32"/>
          <w:szCs w:val="32"/>
        </w:rPr>
        <w:t>瑞城宇航、远山半导体、益大科技</w:t>
      </w:r>
      <w:r w:rsidRPr="0043359F">
        <w:rPr>
          <w:rFonts w:ascii="方正仿宋简体" w:eastAsia="方正仿宋简体"/>
          <w:b/>
          <w:color w:val="000000"/>
          <w:sz w:val="32"/>
          <w:szCs w:val="32"/>
        </w:rPr>
        <w:t>等龙头企业做大做强，打造国内知名新材料产业集聚区。</w:t>
      </w:r>
      <w:r w:rsidRPr="0043359F">
        <w:rPr>
          <w:rFonts w:eastAsia="方正楷体简体"/>
          <w:b/>
          <w:color w:val="000000"/>
          <w:sz w:val="32"/>
          <w:szCs w:val="32"/>
        </w:rPr>
        <w:t>（</w:t>
      </w:r>
      <w:r w:rsidRPr="0043359F">
        <w:rPr>
          <w:rFonts w:eastAsia="方正楷体简体" w:hint="eastAsia"/>
          <w:b/>
          <w:color w:val="000000"/>
          <w:sz w:val="32"/>
          <w:szCs w:val="32"/>
        </w:rPr>
        <w:t>牵头领导：张胜明。承办单位：</w:t>
      </w:r>
      <w:r w:rsidRPr="0043359F">
        <w:rPr>
          <w:rFonts w:eastAsia="方正黑体简体"/>
          <w:b/>
          <w:color w:val="000000"/>
          <w:sz w:val="32"/>
          <w:szCs w:val="32"/>
        </w:rPr>
        <w:t>市工业和信息化局</w:t>
      </w:r>
      <w:r w:rsidRPr="00445E40">
        <w:rPr>
          <w:rFonts w:eastAsia="方正黑体简体"/>
          <w:b/>
          <w:color w:val="000000"/>
          <w:sz w:val="32"/>
          <w:szCs w:val="32"/>
        </w:rPr>
        <w:t>、</w:t>
      </w:r>
      <w:r w:rsidRPr="0043359F">
        <w:rPr>
          <w:rFonts w:eastAsia="方正楷体简体"/>
          <w:b/>
          <w:color w:val="000000"/>
          <w:sz w:val="32"/>
          <w:szCs w:val="32"/>
        </w:rPr>
        <w:t>市发展改革</w:t>
      </w:r>
      <w:r w:rsidRPr="0043359F">
        <w:rPr>
          <w:rFonts w:eastAsia="方正楷体简体" w:hint="eastAsia"/>
          <w:b/>
          <w:color w:val="000000"/>
          <w:sz w:val="32"/>
          <w:szCs w:val="32"/>
        </w:rPr>
        <w:t>委、市科技局、市自然资源和规划局</w:t>
      </w:r>
      <w:r w:rsidRPr="0043359F">
        <w:rPr>
          <w:rFonts w:eastAsia="方正楷体简体"/>
          <w:b/>
          <w:color w:val="000000"/>
          <w:sz w:val="32"/>
          <w:szCs w:val="32"/>
        </w:rPr>
        <w:t>等，</w:t>
      </w:r>
      <w:r w:rsidRPr="0043359F">
        <w:rPr>
          <w:rFonts w:eastAsia="方正楷体简体" w:hint="eastAsia"/>
          <w:b/>
          <w:color w:val="000000"/>
          <w:sz w:val="32"/>
          <w:szCs w:val="32"/>
        </w:rPr>
        <w:t>任城区、邹城市、微山县、金乡县、嘉祥县政府，济宁高新区管委会）</w:t>
      </w:r>
    </w:p>
    <w:p w:rsidR="00A16334" w:rsidRPr="0043359F" w:rsidRDefault="00A16334" w:rsidP="0006214E">
      <w:pPr>
        <w:spacing w:line="560" w:lineRule="exact"/>
        <w:ind w:firstLineChars="200" w:firstLine="643"/>
        <w:rPr>
          <w:rFonts w:eastAsia="方正仿宋简体"/>
          <w:b/>
          <w:color w:val="000000"/>
          <w:sz w:val="32"/>
          <w:szCs w:val="32"/>
        </w:rPr>
      </w:pPr>
      <w:r w:rsidRPr="0043359F">
        <w:rPr>
          <w:rFonts w:ascii="方正仿宋简体" w:eastAsia="方正仿宋简体" w:hint="eastAsia"/>
          <w:b/>
          <w:color w:val="000000"/>
          <w:sz w:val="32"/>
          <w:szCs w:val="32"/>
        </w:rPr>
        <w:t>9．县</w:t>
      </w:r>
      <w:r w:rsidR="005D0DA4">
        <w:rPr>
          <w:rFonts w:ascii="方正仿宋简体" w:eastAsia="方正仿宋简体" w:hint="eastAsia"/>
          <w:b/>
          <w:color w:val="000000"/>
          <w:sz w:val="32"/>
          <w:szCs w:val="32"/>
        </w:rPr>
        <w:t>（</w:t>
      </w:r>
      <w:r w:rsidRPr="0043359F">
        <w:rPr>
          <w:rFonts w:ascii="方正仿宋简体" w:eastAsia="方正仿宋简体" w:hint="eastAsia"/>
          <w:b/>
          <w:color w:val="000000"/>
          <w:sz w:val="32"/>
          <w:szCs w:val="32"/>
        </w:rPr>
        <w:t>市</w:t>
      </w:r>
      <w:r w:rsidR="005D0DA4">
        <w:rPr>
          <w:rFonts w:ascii="方正仿宋简体" w:eastAsia="方正仿宋简体" w:hint="eastAsia"/>
          <w:b/>
          <w:color w:val="000000"/>
          <w:sz w:val="32"/>
          <w:szCs w:val="32"/>
        </w:rPr>
        <w:t>、</w:t>
      </w:r>
      <w:r w:rsidRPr="0043359F">
        <w:rPr>
          <w:rFonts w:ascii="方正仿宋简体" w:eastAsia="方正仿宋简体" w:hint="eastAsia"/>
          <w:b/>
          <w:color w:val="000000"/>
          <w:sz w:val="32"/>
          <w:szCs w:val="32"/>
        </w:rPr>
        <w:t>区</w:t>
      </w:r>
      <w:r w:rsidR="005D0DA4">
        <w:rPr>
          <w:rFonts w:ascii="方正仿宋简体" w:eastAsia="方正仿宋简体" w:hint="eastAsia"/>
          <w:b/>
          <w:color w:val="000000"/>
          <w:sz w:val="32"/>
          <w:szCs w:val="32"/>
        </w:rPr>
        <w:t>）</w:t>
      </w:r>
      <w:r w:rsidRPr="0043359F">
        <w:rPr>
          <w:rFonts w:ascii="方正仿宋简体" w:eastAsia="方正仿宋简体" w:hint="eastAsia"/>
          <w:b/>
          <w:color w:val="000000"/>
          <w:sz w:val="32"/>
          <w:szCs w:val="32"/>
        </w:rPr>
        <w:t>层面在积极参与“两高两新”产业集群培育基础上，围绕生物医药、纺织服装、绿色食品、新能源、节能环保、教育服务等优势产业，每个县</w:t>
      </w:r>
      <w:r w:rsidR="005D0DA4">
        <w:rPr>
          <w:rFonts w:ascii="方正仿宋简体" w:eastAsia="方正仿宋简体" w:hint="eastAsia"/>
          <w:b/>
          <w:color w:val="000000"/>
          <w:sz w:val="32"/>
          <w:szCs w:val="32"/>
        </w:rPr>
        <w:t>（</w:t>
      </w:r>
      <w:r w:rsidR="005D0DA4" w:rsidRPr="0043359F">
        <w:rPr>
          <w:rFonts w:ascii="方正仿宋简体" w:eastAsia="方正仿宋简体" w:hint="eastAsia"/>
          <w:b/>
          <w:color w:val="000000"/>
          <w:sz w:val="32"/>
          <w:szCs w:val="32"/>
        </w:rPr>
        <w:t>市</w:t>
      </w:r>
      <w:r w:rsidR="005D0DA4">
        <w:rPr>
          <w:rFonts w:ascii="方正仿宋简体" w:eastAsia="方正仿宋简体" w:hint="eastAsia"/>
          <w:b/>
          <w:color w:val="000000"/>
          <w:sz w:val="32"/>
          <w:szCs w:val="32"/>
        </w:rPr>
        <w:t>、</w:t>
      </w:r>
      <w:r w:rsidR="005D0DA4" w:rsidRPr="0043359F">
        <w:rPr>
          <w:rFonts w:ascii="方正仿宋简体" w:eastAsia="方正仿宋简体" w:hint="eastAsia"/>
          <w:b/>
          <w:color w:val="000000"/>
          <w:sz w:val="32"/>
          <w:szCs w:val="32"/>
        </w:rPr>
        <w:t>区</w:t>
      </w:r>
      <w:r w:rsidR="005D0DA4">
        <w:rPr>
          <w:rFonts w:ascii="方正仿宋简体" w:eastAsia="方正仿宋简体" w:hint="eastAsia"/>
          <w:b/>
          <w:color w:val="000000"/>
          <w:sz w:val="32"/>
          <w:szCs w:val="32"/>
        </w:rPr>
        <w:t>）</w:t>
      </w:r>
      <w:r w:rsidRPr="0043359F">
        <w:rPr>
          <w:rFonts w:ascii="方正仿宋简体" w:eastAsia="方正仿宋简体" w:hint="eastAsia"/>
          <w:b/>
          <w:color w:val="000000"/>
          <w:sz w:val="32"/>
          <w:szCs w:val="32"/>
        </w:rPr>
        <w:t>重点培育2</w:t>
      </w:r>
      <w:r w:rsidR="005D0DA4">
        <w:rPr>
          <w:rFonts w:ascii="方正仿宋简体" w:eastAsia="方正仿宋简体" w:hint="eastAsia"/>
          <w:b/>
          <w:color w:val="000000"/>
          <w:sz w:val="32"/>
          <w:szCs w:val="32"/>
        </w:rPr>
        <w:t>—</w:t>
      </w:r>
      <w:r w:rsidRPr="0043359F">
        <w:rPr>
          <w:rFonts w:ascii="方正仿宋简体" w:eastAsia="方正仿宋简体" w:hint="eastAsia"/>
          <w:b/>
          <w:color w:val="000000"/>
          <w:sz w:val="32"/>
          <w:szCs w:val="32"/>
        </w:rPr>
        <w:t>3个百亿级特色产业集群。</w:t>
      </w:r>
      <w:r w:rsidRPr="0043359F">
        <w:rPr>
          <w:rFonts w:eastAsia="方正楷体简体"/>
          <w:b/>
          <w:color w:val="000000"/>
          <w:sz w:val="32"/>
          <w:szCs w:val="32"/>
        </w:rPr>
        <w:t>（</w:t>
      </w:r>
      <w:r w:rsidRPr="0043359F">
        <w:rPr>
          <w:rFonts w:eastAsia="方正楷体简体" w:hint="eastAsia"/>
          <w:b/>
          <w:color w:val="000000"/>
          <w:sz w:val="32"/>
          <w:szCs w:val="32"/>
        </w:rPr>
        <w:t>牵头领导：张胜明。承办单位：</w:t>
      </w:r>
      <w:r w:rsidRPr="0043359F">
        <w:rPr>
          <w:rFonts w:ascii="方正黑体简体" w:eastAsia="方正黑体简体" w:hAnsi="方正黑体简体" w:cs="方正黑体简体" w:hint="eastAsia"/>
          <w:b/>
          <w:color w:val="000000"/>
          <w:sz w:val="32"/>
          <w:szCs w:val="32"/>
        </w:rPr>
        <w:t>市工业和信息化局，各县市区政府、管委会，</w:t>
      </w:r>
      <w:r w:rsidRPr="0043359F">
        <w:rPr>
          <w:rFonts w:eastAsia="方正楷体简体" w:hint="eastAsia"/>
          <w:b/>
          <w:color w:val="000000"/>
          <w:sz w:val="32"/>
          <w:szCs w:val="32"/>
        </w:rPr>
        <w:t>市发展改革委、市教育局、市科技局、市生态环境局、市能源局等）</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ascii="方正仿宋简体" w:eastAsia="方正仿宋简体" w:hint="eastAsia"/>
          <w:b/>
          <w:color w:val="000000"/>
          <w:sz w:val="32"/>
          <w:szCs w:val="32"/>
        </w:rPr>
        <w:t>10．实施工业“双千技改”计划。聚焦“智能化、绿色化、高端化”方向，实施1000个工业技改项目，引导企业实施设备换芯、生产换线、机器换人，支持企业加大绿色环保节能改造投入，助推1000家企业加速转型。市级层面筛选100个重大技改项目“一企一策一专班”重点培育，大力推广“零增地”技改，支持重点产业集群协同技改，提升集群协同创新、协同发展能力，推动制造业内涵式发展。</w:t>
      </w:r>
      <w:r w:rsidRPr="0043359F">
        <w:rPr>
          <w:rFonts w:eastAsia="方正楷体简体"/>
          <w:b/>
          <w:color w:val="000000"/>
          <w:sz w:val="32"/>
          <w:szCs w:val="32"/>
        </w:rPr>
        <w:t>（</w:t>
      </w:r>
      <w:r w:rsidRPr="0043359F">
        <w:rPr>
          <w:rFonts w:eastAsia="方正楷体简体" w:hint="eastAsia"/>
          <w:b/>
          <w:color w:val="000000"/>
          <w:sz w:val="32"/>
          <w:szCs w:val="32"/>
        </w:rPr>
        <w:t>牵头领导：张胜明。承办单位：</w:t>
      </w:r>
      <w:r w:rsidRPr="0043359F">
        <w:rPr>
          <w:rFonts w:eastAsia="方正黑体简体"/>
          <w:b/>
          <w:color w:val="000000"/>
          <w:sz w:val="32"/>
          <w:szCs w:val="32"/>
        </w:rPr>
        <w:t>市工业和信息化局</w:t>
      </w:r>
      <w:r w:rsidRPr="00445E40">
        <w:rPr>
          <w:rFonts w:eastAsia="方正黑体简体"/>
          <w:b/>
          <w:color w:val="000000"/>
          <w:sz w:val="32"/>
          <w:szCs w:val="32"/>
        </w:rPr>
        <w:t>、</w:t>
      </w:r>
      <w:r w:rsidRPr="0043359F">
        <w:rPr>
          <w:rFonts w:eastAsia="方正楷体简体"/>
          <w:b/>
          <w:color w:val="000000"/>
          <w:sz w:val="32"/>
          <w:szCs w:val="32"/>
        </w:rPr>
        <w:t>市发展改革委、市科技局</w:t>
      </w:r>
      <w:r w:rsidRPr="0043359F">
        <w:rPr>
          <w:rFonts w:eastAsia="方正楷体简体" w:hint="eastAsia"/>
          <w:b/>
          <w:color w:val="000000"/>
          <w:sz w:val="32"/>
          <w:szCs w:val="32"/>
        </w:rPr>
        <w:t>、市财政局、市自然资源和规划局、市生态环境局、市商务局</w:t>
      </w:r>
      <w:r w:rsidRPr="0043359F">
        <w:rPr>
          <w:rFonts w:eastAsia="方正楷体简体"/>
          <w:b/>
          <w:color w:val="000000"/>
          <w:sz w:val="32"/>
          <w:szCs w:val="32"/>
        </w:rPr>
        <w:t>等，各县市区政府，济宁高新区、太白湖新区、济宁经济技术开发区管委会）</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ascii="方正仿宋简体" w:eastAsia="方正仿宋简体" w:hint="eastAsia"/>
          <w:b/>
          <w:color w:val="000000"/>
          <w:sz w:val="32"/>
          <w:szCs w:val="32"/>
        </w:rPr>
        <w:t>11．实施产业“数字赋能”计划。建立全市工业大数据平台，全面开展工业企业“亩产效益”评价。深化“6501”培育工程，放大华为大数据中心引领效应，推进区块链、大数据、工业互联网、5G与制造业深度融合，支持山推向智能化解决方案提供商转型，打造20个“上云标杆”企业。</w:t>
      </w:r>
      <w:r w:rsidRPr="0043359F">
        <w:rPr>
          <w:rFonts w:eastAsia="方正楷体简体"/>
          <w:b/>
          <w:color w:val="000000"/>
          <w:sz w:val="32"/>
          <w:szCs w:val="32"/>
        </w:rPr>
        <w:t>（</w:t>
      </w:r>
      <w:r w:rsidRPr="0043359F">
        <w:rPr>
          <w:rFonts w:eastAsia="方正楷体简体" w:hint="eastAsia"/>
          <w:b/>
          <w:color w:val="000000"/>
          <w:sz w:val="32"/>
          <w:szCs w:val="32"/>
        </w:rPr>
        <w:t>牵头领导：张胜明。承办单位：</w:t>
      </w:r>
      <w:r w:rsidRPr="0043359F">
        <w:rPr>
          <w:rFonts w:eastAsia="方正黑体简体"/>
          <w:b/>
          <w:color w:val="000000"/>
          <w:sz w:val="32"/>
          <w:szCs w:val="32"/>
        </w:rPr>
        <w:t>市工业和信息化局</w:t>
      </w:r>
      <w:r w:rsidRPr="00445E40">
        <w:rPr>
          <w:rFonts w:eastAsia="方正黑体简体"/>
          <w:b/>
          <w:color w:val="000000"/>
          <w:sz w:val="32"/>
          <w:szCs w:val="32"/>
        </w:rPr>
        <w:t>、</w:t>
      </w:r>
      <w:r w:rsidRPr="0043359F">
        <w:rPr>
          <w:rFonts w:eastAsia="方正楷体简体"/>
          <w:b/>
          <w:color w:val="000000"/>
          <w:sz w:val="32"/>
          <w:szCs w:val="32"/>
        </w:rPr>
        <w:t>市发展改革委、市科技局</w:t>
      </w:r>
      <w:r w:rsidRPr="0043359F">
        <w:rPr>
          <w:rFonts w:eastAsia="方正楷体简体" w:hint="eastAsia"/>
          <w:b/>
          <w:color w:val="000000"/>
          <w:sz w:val="32"/>
          <w:szCs w:val="32"/>
        </w:rPr>
        <w:t>、市自然资源和规划局、市大数据中心、市铁塔公司、市移动公司、市联通公司、市电信公司</w:t>
      </w:r>
      <w:r w:rsidRPr="0043359F">
        <w:rPr>
          <w:rFonts w:eastAsia="方正楷体简体"/>
          <w:b/>
          <w:color w:val="000000"/>
          <w:sz w:val="32"/>
          <w:szCs w:val="32"/>
        </w:rPr>
        <w:t>等，各县市区政府，济宁高新区、太白湖新区、济宁经济技术开发区管委会）</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ascii="方正仿宋简体" w:eastAsia="方正仿宋简体" w:hint="eastAsia"/>
          <w:b/>
          <w:color w:val="000000"/>
          <w:sz w:val="32"/>
          <w:szCs w:val="32"/>
        </w:rPr>
        <w:t>12．实施企业“雁阵培育”计划。做大做强龙头企业，加快兖矿氢能源研发中心、如意莱卡新材料产业园、太阳纸业新材料产业园、华勤高档轿车轮胎二期等项目建设，加强与山能集团合作。以“510”企业培育工程为引领，筛选25家企业重点帮扶，培育过百亿企业2家、过50亿元企业4家。加大13家高成长性企业培育力度，新筛选7家高成长性企业重点扶持。积极破解中小微企业融资、人才等难题，持续增强发展活力。</w:t>
      </w:r>
      <w:r w:rsidRPr="0043359F">
        <w:rPr>
          <w:rFonts w:eastAsia="方正楷体简体"/>
          <w:b/>
          <w:color w:val="000000"/>
          <w:sz w:val="32"/>
          <w:szCs w:val="32"/>
        </w:rPr>
        <w:t>（</w:t>
      </w:r>
      <w:r w:rsidRPr="0043359F">
        <w:rPr>
          <w:rFonts w:eastAsia="方正楷体简体" w:hint="eastAsia"/>
          <w:b/>
          <w:color w:val="000000"/>
          <w:sz w:val="32"/>
          <w:szCs w:val="32"/>
        </w:rPr>
        <w:t>牵头领导：张胜明。承办单位：</w:t>
      </w:r>
      <w:r w:rsidRPr="0043359F">
        <w:rPr>
          <w:rFonts w:eastAsia="方正黑体简体"/>
          <w:b/>
          <w:color w:val="000000"/>
          <w:sz w:val="32"/>
          <w:szCs w:val="32"/>
        </w:rPr>
        <w:t>市工业和信息化局</w:t>
      </w:r>
      <w:r w:rsidRPr="00445E40">
        <w:rPr>
          <w:rFonts w:eastAsia="方正黑体简体"/>
          <w:b/>
          <w:color w:val="000000"/>
          <w:sz w:val="32"/>
          <w:szCs w:val="32"/>
        </w:rPr>
        <w:t>、</w:t>
      </w:r>
      <w:r w:rsidRPr="0043359F">
        <w:rPr>
          <w:rFonts w:eastAsia="方正楷体简体"/>
          <w:b/>
          <w:color w:val="000000"/>
          <w:sz w:val="32"/>
          <w:szCs w:val="32"/>
        </w:rPr>
        <w:t>市发展改革委、市科技局</w:t>
      </w:r>
      <w:r w:rsidRPr="0043359F">
        <w:rPr>
          <w:rFonts w:eastAsia="方正楷体简体" w:hint="eastAsia"/>
          <w:b/>
          <w:color w:val="000000"/>
          <w:sz w:val="32"/>
          <w:szCs w:val="32"/>
        </w:rPr>
        <w:t>、市财政局、市人力资源社会保障局、市地方金融监管局、市能源局、人民银行济宁市中心支行、济宁银保监分局</w:t>
      </w:r>
      <w:r w:rsidRPr="0043359F">
        <w:rPr>
          <w:rFonts w:eastAsia="方正楷体简体"/>
          <w:b/>
          <w:color w:val="000000"/>
          <w:sz w:val="32"/>
          <w:szCs w:val="32"/>
        </w:rPr>
        <w:t>等，各县市区政府，济宁高新区、太白湖新区、济宁经济技术开发区管委会）</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ascii="方正仿宋简体" w:eastAsia="方正仿宋简体" w:hint="eastAsia"/>
          <w:b/>
          <w:color w:val="000000"/>
          <w:sz w:val="32"/>
          <w:szCs w:val="32"/>
        </w:rPr>
        <w:t>13．加快工业企业“小升规”步伐，对主营业务收入1500万元以上的准规上企业，加强指导调度，落实奖补政策，力争全年新增纳统规上工业企业300家。</w:t>
      </w:r>
      <w:r w:rsidRPr="0043359F">
        <w:rPr>
          <w:rFonts w:eastAsia="方正楷体简体"/>
          <w:b/>
          <w:color w:val="000000"/>
          <w:sz w:val="32"/>
          <w:szCs w:val="32"/>
        </w:rPr>
        <w:t>（</w:t>
      </w:r>
      <w:r w:rsidRPr="0043359F">
        <w:rPr>
          <w:rFonts w:eastAsia="方正楷体简体" w:hint="eastAsia"/>
          <w:b/>
          <w:color w:val="000000"/>
          <w:sz w:val="32"/>
          <w:szCs w:val="32"/>
        </w:rPr>
        <w:t>牵头领导：张胜明。承办单位：</w:t>
      </w:r>
      <w:r w:rsidRPr="0043359F">
        <w:rPr>
          <w:rFonts w:eastAsia="方正黑体简体"/>
          <w:b/>
          <w:color w:val="000000"/>
          <w:sz w:val="32"/>
          <w:szCs w:val="32"/>
        </w:rPr>
        <w:t>市工业和信息化局</w:t>
      </w:r>
      <w:r w:rsidRPr="00445E40">
        <w:rPr>
          <w:rFonts w:eastAsia="方正黑体简体"/>
          <w:b/>
          <w:color w:val="000000"/>
          <w:sz w:val="32"/>
          <w:szCs w:val="32"/>
        </w:rPr>
        <w:t>、</w:t>
      </w:r>
      <w:r w:rsidRPr="0043359F">
        <w:rPr>
          <w:rFonts w:eastAsia="方正楷体简体" w:hint="eastAsia"/>
          <w:b/>
          <w:color w:val="000000"/>
          <w:sz w:val="32"/>
          <w:szCs w:val="32"/>
        </w:rPr>
        <w:t>市财政局、</w:t>
      </w:r>
      <w:r w:rsidRPr="0043359F">
        <w:rPr>
          <w:rFonts w:eastAsia="方正楷体简体"/>
          <w:b/>
          <w:color w:val="000000"/>
          <w:sz w:val="32"/>
          <w:szCs w:val="32"/>
        </w:rPr>
        <w:t>市</w:t>
      </w:r>
      <w:r w:rsidRPr="0043359F">
        <w:rPr>
          <w:rFonts w:eastAsia="方正楷体简体" w:hint="eastAsia"/>
          <w:b/>
          <w:color w:val="000000"/>
          <w:sz w:val="32"/>
          <w:szCs w:val="32"/>
        </w:rPr>
        <w:t>统计局</w:t>
      </w:r>
      <w:r w:rsidRPr="0043359F">
        <w:rPr>
          <w:rFonts w:eastAsia="方正楷体简体"/>
          <w:b/>
          <w:color w:val="000000"/>
          <w:sz w:val="32"/>
          <w:szCs w:val="32"/>
        </w:rPr>
        <w:t>等，各县市区政府，济宁高新区、太白湖新区、济宁经济技术开发区管委会）</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eastAsia="方正楷体简体" w:hint="eastAsia"/>
          <w:b/>
          <w:color w:val="000000"/>
          <w:sz w:val="32"/>
          <w:szCs w:val="32"/>
        </w:rPr>
        <w:t>（三）</w:t>
      </w:r>
      <w:r w:rsidRPr="0043359F">
        <w:rPr>
          <w:rFonts w:eastAsia="方正楷体简体"/>
          <w:b/>
          <w:color w:val="000000"/>
          <w:sz w:val="32"/>
          <w:szCs w:val="32"/>
        </w:rPr>
        <w:t>推动服务业实现新突破</w:t>
      </w:r>
    </w:p>
    <w:p w:rsidR="00A16334" w:rsidRPr="0043359F" w:rsidRDefault="00A16334" w:rsidP="0006214E">
      <w:pPr>
        <w:spacing w:line="560" w:lineRule="exact"/>
        <w:ind w:firstLineChars="200" w:firstLine="643"/>
        <w:rPr>
          <w:rFonts w:eastAsia="方正仿宋简体"/>
          <w:b/>
          <w:color w:val="000000"/>
          <w:sz w:val="32"/>
          <w:szCs w:val="32"/>
        </w:rPr>
      </w:pPr>
      <w:r w:rsidRPr="0043359F">
        <w:rPr>
          <w:rFonts w:ascii="方正仿宋简体" w:eastAsia="方正仿宋简体" w:hint="eastAsia"/>
          <w:b/>
          <w:color w:val="000000"/>
          <w:sz w:val="32"/>
          <w:szCs w:val="32"/>
        </w:rPr>
        <w:t>14．</w:t>
      </w:r>
      <w:r w:rsidRPr="0043359F">
        <w:rPr>
          <w:rFonts w:ascii="方正仿宋简体" w:eastAsia="方正仿宋简体"/>
          <w:b/>
          <w:color w:val="000000"/>
          <w:sz w:val="32"/>
          <w:szCs w:val="32"/>
        </w:rPr>
        <w:t>做强现代物流业。打响运河物流品牌，组建济宁港航集团，加快梁山铁水联运物流园建设，新建20万标箱集装箱码头，力争航运能力达到1</w:t>
      </w:r>
      <w:r w:rsidRPr="0043359F">
        <w:rPr>
          <w:rFonts w:ascii="方正仿宋简体" w:eastAsia="方正仿宋简体" w:hint="eastAsia"/>
          <w:b/>
          <w:color w:val="000000"/>
          <w:sz w:val="32"/>
          <w:szCs w:val="32"/>
        </w:rPr>
        <w:t>亿</w:t>
      </w:r>
      <w:r w:rsidRPr="0043359F">
        <w:rPr>
          <w:rFonts w:ascii="方正仿宋简体" w:eastAsia="方正仿宋简体"/>
          <w:b/>
          <w:color w:val="000000"/>
          <w:sz w:val="32"/>
          <w:szCs w:val="32"/>
        </w:rPr>
        <w:t>吨以上。</w:t>
      </w:r>
      <w:r w:rsidRPr="0043359F">
        <w:rPr>
          <w:rFonts w:eastAsia="方正楷体简体"/>
          <w:b/>
          <w:color w:val="000000"/>
          <w:sz w:val="32"/>
          <w:szCs w:val="32"/>
        </w:rPr>
        <w:t>（</w:t>
      </w:r>
      <w:r w:rsidRPr="0043359F">
        <w:rPr>
          <w:rFonts w:eastAsia="方正楷体简体" w:hint="eastAsia"/>
          <w:b/>
          <w:color w:val="000000"/>
          <w:sz w:val="32"/>
          <w:szCs w:val="32"/>
        </w:rPr>
        <w:t>牵头领导：于永生、张国洲。承办单位：</w:t>
      </w:r>
      <w:r w:rsidRPr="0043359F">
        <w:rPr>
          <w:rFonts w:eastAsia="方正黑体简体"/>
          <w:b/>
          <w:color w:val="000000"/>
          <w:sz w:val="32"/>
          <w:szCs w:val="32"/>
        </w:rPr>
        <w:t>市</w:t>
      </w:r>
      <w:r w:rsidRPr="0043359F">
        <w:rPr>
          <w:rFonts w:eastAsia="方正黑体简体" w:hint="eastAsia"/>
          <w:b/>
          <w:color w:val="000000"/>
          <w:sz w:val="32"/>
          <w:szCs w:val="32"/>
        </w:rPr>
        <w:t>交通运输局、市国资委、市港航事业发展中心，梁山县、</w:t>
      </w:r>
      <w:r w:rsidRPr="0043359F">
        <w:rPr>
          <w:rFonts w:eastAsia="方正楷体简体" w:hint="eastAsia"/>
          <w:b/>
          <w:color w:val="000000"/>
          <w:sz w:val="32"/>
          <w:szCs w:val="32"/>
        </w:rPr>
        <w:t>任城区、邹城市、微山县、鱼台县、金乡县、嘉祥县政府，济宁经济技术开发区管委会</w:t>
      </w:r>
      <w:r w:rsidRPr="0043359F">
        <w:rPr>
          <w:rFonts w:eastAsia="方正楷体简体"/>
          <w:b/>
          <w:color w:val="000000"/>
          <w:sz w:val="32"/>
          <w:szCs w:val="32"/>
        </w:rPr>
        <w:t>）</w:t>
      </w:r>
    </w:p>
    <w:p w:rsidR="00A16334" w:rsidRPr="0043359F" w:rsidRDefault="00A16334" w:rsidP="0006214E">
      <w:pPr>
        <w:spacing w:line="560" w:lineRule="exact"/>
        <w:ind w:firstLineChars="200" w:firstLine="643"/>
        <w:rPr>
          <w:rFonts w:eastAsia="方正仿宋简体"/>
          <w:b/>
          <w:color w:val="000000"/>
          <w:sz w:val="32"/>
          <w:szCs w:val="32"/>
        </w:rPr>
      </w:pPr>
      <w:r w:rsidRPr="0043359F">
        <w:rPr>
          <w:rFonts w:ascii="方正仿宋简体" w:eastAsia="方正仿宋简体" w:hint="eastAsia"/>
          <w:b/>
          <w:color w:val="000000"/>
          <w:sz w:val="32"/>
          <w:szCs w:val="32"/>
        </w:rPr>
        <w:t>15．</w:t>
      </w:r>
      <w:r w:rsidRPr="0043359F">
        <w:rPr>
          <w:rFonts w:ascii="方正仿宋简体" w:eastAsia="方正仿宋简体"/>
          <w:b/>
          <w:color w:val="000000"/>
          <w:sz w:val="32"/>
          <w:szCs w:val="32"/>
        </w:rPr>
        <w:t>放大兖州综合交通优势，规划建设铁路物流园区，提前谋划高铁、空港物流园，打造枢纽型物流中心。</w:t>
      </w:r>
      <w:r w:rsidRPr="0043359F">
        <w:rPr>
          <w:rFonts w:eastAsia="方正楷体简体"/>
          <w:b/>
          <w:color w:val="000000"/>
          <w:sz w:val="32"/>
          <w:szCs w:val="32"/>
        </w:rPr>
        <w:t>（</w:t>
      </w:r>
      <w:r w:rsidRPr="0043359F">
        <w:rPr>
          <w:rFonts w:eastAsia="方正楷体简体" w:hint="eastAsia"/>
          <w:b/>
          <w:color w:val="000000"/>
          <w:sz w:val="32"/>
          <w:szCs w:val="32"/>
        </w:rPr>
        <w:t>牵头领导：于永生、张国洲。承办单位：</w:t>
      </w:r>
      <w:r w:rsidRPr="0043359F">
        <w:rPr>
          <w:rFonts w:eastAsia="方正黑体简体" w:hint="eastAsia"/>
          <w:b/>
          <w:color w:val="000000"/>
          <w:sz w:val="32"/>
          <w:szCs w:val="32"/>
        </w:rPr>
        <w:t>市发展改革委、市交通运输局</w:t>
      </w:r>
      <w:r w:rsidRPr="0043359F">
        <w:rPr>
          <w:rFonts w:eastAsia="方正楷体简体" w:hint="eastAsia"/>
          <w:b/>
          <w:color w:val="000000"/>
          <w:sz w:val="32"/>
          <w:szCs w:val="32"/>
        </w:rPr>
        <w:t>，</w:t>
      </w:r>
      <w:r w:rsidRPr="0043359F">
        <w:rPr>
          <w:rFonts w:eastAsia="方正黑体简体" w:hint="eastAsia"/>
          <w:b/>
          <w:color w:val="000000"/>
          <w:sz w:val="32"/>
          <w:szCs w:val="32"/>
        </w:rPr>
        <w:t>兖州区政府，</w:t>
      </w:r>
      <w:r w:rsidRPr="0043359F">
        <w:rPr>
          <w:rFonts w:eastAsia="方正楷体简体" w:hint="eastAsia"/>
          <w:b/>
          <w:color w:val="000000"/>
          <w:sz w:val="32"/>
          <w:szCs w:val="32"/>
        </w:rPr>
        <w:t>市自然资源和规划局、市民航事业发展中心、</w:t>
      </w:r>
      <w:r w:rsidR="00BE5E5D">
        <w:rPr>
          <w:rFonts w:eastAsia="方正楷体简体" w:hint="eastAsia"/>
          <w:b/>
          <w:color w:val="000000"/>
          <w:sz w:val="32"/>
          <w:szCs w:val="32"/>
        </w:rPr>
        <w:t>市邮政</w:t>
      </w:r>
      <w:r w:rsidR="00BE5E5D">
        <w:rPr>
          <w:rFonts w:eastAsia="方正楷体简体"/>
          <w:b/>
          <w:color w:val="000000"/>
          <w:sz w:val="32"/>
          <w:szCs w:val="32"/>
        </w:rPr>
        <w:t>管理局、</w:t>
      </w:r>
      <w:r w:rsidRPr="0043359F">
        <w:rPr>
          <w:rFonts w:eastAsia="方正楷体简体" w:hint="eastAsia"/>
          <w:b/>
          <w:color w:val="000000"/>
          <w:sz w:val="32"/>
          <w:szCs w:val="32"/>
        </w:rPr>
        <w:t>济宁海关</w:t>
      </w:r>
      <w:r w:rsidRPr="0043359F">
        <w:rPr>
          <w:rFonts w:eastAsia="方正楷体简体"/>
          <w:b/>
          <w:color w:val="000000"/>
          <w:sz w:val="32"/>
          <w:szCs w:val="32"/>
        </w:rPr>
        <w:t>）</w:t>
      </w:r>
    </w:p>
    <w:p w:rsidR="00A16334" w:rsidRPr="0043359F" w:rsidRDefault="00A16334" w:rsidP="0006214E">
      <w:pPr>
        <w:spacing w:line="560" w:lineRule="exact"/>
        <w:ind w:firstLineChars="200" w:firstLine="643"/>
        <w:rPr>
          <w:rFonts w:eastAsia="方正仿宋简体"/>
          <w:b/>
          <w:color w:val="000000"/>
          <w:sz w:val="32"/>
          <w:szCs w:val="32"/>
        </w:rPr>
      </w:pPr>
      <w:r w:rsidRPr="0043359F">
        <w:rPr>
          <w:rFonts w:ascii="方正仿宋简体" w:eastAsia="方正仿宋简体" w:hint="eastAsia"/>
          <w:b/>
          <w:color w:val="000000"/>
          <w:sz w:val="32"/>
          <w:szCs w:val="32"/>
        </w:rPr>
        <w:t>16．发挥金乡“中国物流实验基地”品牌优势，完善提升金乡大蒜市场、凯盛农产品物流园等平台，建设特色物流基地。</w:t>
      </w:r>
      <w:r w:rsidRPr="0043359F">
        <w:rPr>
          <w:rFonts w:eastAsia="方正楷体简体"/>
          <w:b/>
          <w:color w:val="000000"/>
          <w:sz w:val="32"/>
          <w:szCs w:val="32"/>
        </w:rPr>
        <w:t>（</w:t>
      </w:r>
      <w:r w:rsidRPr="0043359F">
        <w:rPr>
          <w:rFonts w:eastAsia="方正楷体简体" w:hint="eastAsia"/>
          <w:b/>
          <w:color w:val="000000"/>
          <w:sz w:val="32"/>
          <w:szCs w:val="32"/>
        </w:rPr>
        <w:t>牵头领导：任庆虎。承办单位：</w:t>
      </w:r>
      <w:r w:rsidRPr="0043359F">
        <w:rPr>
          <w:rFonts w:eastAsia="方正黑体简体" w:hint="eastAsia"/>
          <w:b/>
          <w:color w:val="000000"/>
          <w:sz w:val="32"/>
          <w:szCs w:val="32"/>
        </w:rPr>
        <w:t>市农业农村局，金乡县政府，</w:t>
      </w:r>
      <w:r w:rsidRPr="0043359F">
        <w:rPr>
          <w:rFonts w:eastAsia="方正楷体简体" w:hint="eastAsia"/>
          <w:b/>
          <w:color w:val="000000"/>
          <w:sz w:val="32"/>
          <w:szCs w:val="32"/>
        </w:rPr>
        <w:t>市发展改革委、市商务局</w:t>
      </w:r>
      <w:r w:rsidR="00BE5E5D" w:rsidRPr="0043359F">
        <w:rPr>
          <w:rFonts w:eastAsia="方正楷体简体" w:hint="eastAsia"/>
          <w:b/>
          <w:color w:val="000000"/>
          <w:sz w:val="32"/>
          <w:szCs w:val="32"/>
        </w:rPr>
        <w:t>、</w:t>
      </w:r>
      <w:r w:rsidR="00BE5E5D">
        <w:rPr>
          <w:rFonts w:eastAsia="方正楷体简体" w:hint="eastAsia"/>
          <w:b/>
          <w:color w:val="000000"/>
          <w:sz w:val="32"/>
          <w:szCs w:val="32"/>
        </w:rPr>
        <w:t>市邮政</w:t>
      </w:r>
      <w:r w:rsidR="00BE5E5D">
        <w:rPr>
          <w:rFonts w:eastAsia="方正楷体简体"/>
          <w:b/>
          <w:color w:val="000000"/>
          <w:sz w:val="32"/>
          <w:szCs w:val="32"/>
        </w:rPr>
        <w:t>管理局</w:t>
      </w:r>
      <w:r w:rsidRPr="0043359F">
        <w:rPr>
          <w:rFonts w:eastAsia="方正楷体简体" w:hint="eastAsia"/>
          <w:b/>
          <w:color w:val="000000"/>
          <w:sz w:val="32"/>
          <w:szCs w:val="32"/>
        </w:rPr>
        <w:t>、济宁海关</w:t>
      </w:r>
      <w:r w:rsidRPr="0043359F">
        <w:rPr>
          <w:rFonts w:eastAsia="方正楷体简体"/>
          <w:b/>
          <w:color w:val="000000"/>
          <w:sz w:val="32"/>
          <w:szCs w:val="32"/>
        </w:rPr>
        <w:t>）</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ascii="方正仿宋简体" w:eastAsia="方正仿宋简体" w:hint="eastAsia"/>
          <w:b/>
          <w:color w:val="000000"/>
          <w:sz w:val="32"/>
          <w:szCs w:val="32"/>
        </w:rPr>
        <w:t>17．大力</w:t>
      </w:r>
      <w:r w:rsidRPr="0043359F">
        <w:rPr>
          <w:rFonts w:ascii="方正仿宋简体" w:eastAsia="方正仿宋简体"/>
          <w:b/>
          <w:color w:val="000000"/>
          <w:sz w:val="32"/>
          <w:szCs w:val="32"/>
        </w:rPr>
        <w:t>发展电子商务。充分发挥国家级、省级电商示范县引领作用，支持蜗牛货车、亿矿网等本土</w:t>
      </w:r>
      <w:r w:rsidRPr="0043359F">
        <w:rPr>
          <w:rFonts w:ascii="方正仿宋简体" w:eastAsia="方正仿宋简体" w:hint="eastAsia"/>
          <w:b/>
          <w:color w:val="000000"/>
          <w:sz w:val="32"/>
          <w:szCs w:val="32"/>
        </w:rPr>
        <w:t>企业</w:t>
      </w:r>
      <w:r w:rsidRPr="0043359F">
        <w:rPr>
          <w:rFonts w:ascii="方正仿宋简体" w:eastAsia="方正仿宋简体"/>
          <w:b/>
          <w:color w:val="000000"/>
          <w:sz w:val="32"/>
          <w:szCs w:val="32"/>
        </w:rPr>
        <w:t>做大做强，深化与阿里、京东、苏宁、摩贝等知名电商合作，鼓励企业拓展网上市场，</w:t>
      </w:r>
      <w:r w:rsidRPr="0043359F">
        <w:rPr>
          <w:rFonts w:ascii="方正仿宋简体" w:eastAsia="方正仿宋简体" w:hint="eastAsia"/>
          <w:b/>
          <w:color w:val="000000"/>
          <w:sz w:val="32"/>
          <w:szCs w:val="32"/>
        </w:rPr>
        <w:t>力争</w:t>
      </w:r>
      <w:r w:rsidRPr="0043359F">
        <w:rPr>
          <w:rFonts w:ascii="方正仿宋简体" w:eastAsia="方正仿宋简体"/>
          <w:b/>
          <w:color w:val="000000"/>
          <w:sz w:val="32"/>
          <w:szCs w:val="32"/>
        </w:rPr>
        <w:t>交易额突破3</w:t>
      </w:r>
      <w:r w:rsidRPr="0043359F">
        <w:rPr>
          <w:rFonts w:ascii="方正仿宋简体" w:eastAsia="方正仿宋简体" w:hint="eastAsia"/>
          <w:b/>
          <w:color w:val="000000"/>
          <w:sz w:val="32"/>
          <w:szCs w:val="32"/>
        </w:rPr>
        <w:t>3</w:t>
      </w:r>
      <w:r w:rsidRPr="0043359F">
        <w:rPr>
          <w:rFonts w:ascii="方正仿宋简体" w:eastAsia="方正仿宋简体"/>
          <w:b/>
          <w:color w:val="000000"/>
          <w:sz w:val="32"/>
          <w:szCs w:val="32"/>
        </w:rPr>
        <w:t>00亿元。</w:t>
      </w:r>
      <w:r w:rsidRPr="0043359F">
        <w:rPr>
          <w:rFonts w:eastAsia="方正楷体简体"/>
          <w:b/>
          <w:color w:val="000000"/>
          <w:sz w:val="32"/>
          <w:szCs w:val="32"/>
        </w:rPr>
        <w:t>（</w:t>
      </w:r>
      <w:r w:rsidRPr="0043359F">
        <w:rPr>
          <w:rFonts w:eastAsia="方正楷体简体" w:hint="eastAsia"/>
          <w:b/>
          <w:color w:val="000000"/>
          <w:sz w:val="32"/>
          <w:szCs w:val="32"/>
        </w:rPr>
        <w:t>牵头领导：张胜明。承办单位：</w:t>
      </w:r>
      <w:r w:rsidRPr="0043359F">
        <w:rPr>
          <w:rFonts w:eastAsia="方正黑体简体"/>
          <w:b/>
          <w:color w:val="000000"/>
          <w:sz w:val="32"/>
          <w:szCs w:val="32"/>
        </w:rPr>
        <w:t>市</w:t>
      </w:r>
      <w:r w:rsidRPr="0043359F">
        <w:rPr>
          <w:rFonts w:eastAsia="方正黑体简体" w:hint="eastAsia"/>
          <w:b/>
          <w:color w:val="000000"/>
          <w:sz w:val="32"/>
          <w:szCs w:val="32"/>
        </w:rPr>
        <w:t>商务局</w:t>
      </w:r>
      <w:r w:rsidRPr="00445E40">
        <w:rPr>
          <w:rFonts w:eastAsia="方正黑体简体"/>
          <w:b/>
          <w:color w:val="000000"/>
          <w:sz w:val="32"/>
          <w:szCs w:val="32"/>
        </w:rPr>
        <w:t>、</w:t>
      </w:r>
      <w:r w:rsidRPr="0043359F">
        <w:rPr>
          <w:rFonts w:eastAsia="方正楷体简体" w:hint="eastAsia"/>
          <w:b/>
          <w:color w:val="000000"/>
          <w:sz w:val="32"/>
          <w:szCs w:val="32"/>
        </w:rPr>
        <w:t>市工业和信息化局、市农业农村局、市邮政管理局</w:t>
      </w:r>
      <w:r w:rsidRPr="0043359F">
        <w:rPr>
          <w:rFonts w:eastAsia="方正楷体简体"/>
          <w:b/>
          <w:color w:val="000000"/>
          <w:sz w:val="32"/>
          <w:szCs w:val="32"/>
        </w:rPr>
        <w:t>等，</w:t>
      </w:r>
      <w:r w:rsidRPr="0043359F">
        <w:rPr>
          <w:rFonts w:eastAsia="方正楷体简体" w:hint="eastAsia"/>
          <w:b/>
          <w:color w:val="000000"/>
          <w:sz w:val="32"/>
          <w:szCs w:val="32"/>
        </w:rPr>
        <w:t>各县</w:t>
      </w:r>
      <w:r w:rsidRPr="0043359F">
        <w:rPr>
          <w:rFonts w:eastAsia="方正楷体简体"/>
          <w:b/>
          <w:color w:val="000000"/>
          <w:sz w:val="32"/>
          <w:szCs w:val="32"/>
        </w:rPr>
        <w:t>市区政府，济宁高新区、太白湖新区、济宁经济技术开发区管委会）</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ascii="方正仿宋简体" w:eastAsia="方正仿宋简体" w:hint="eastAsia"/>
          <w:b/>
          <w:color w:val="000000"/>
          <w:sz w:val="32"/>
          <w:szCs w:val="32"/>
        </w:rPr>
        <w:t>18．壮大现代金融产业。规划建设太白湖新区金融中心，支持高新区打造基金集聚区，提升</w:t>
      </w:r>
      <w:r w:rsidRPr="0043359F">
        <w:rPr>
          <w:rFonts w:ascii="方正仿宋简体" w:eastAsia="方正仿宋简体"/>
          <w:b/>
          <w:color w:val="000000"/>
          <w:sz w:val="32"/>
          <w:szCs w:val="32"/>
        </w:rPr>
        <w:t>政金企合作对接会效能，鼓励企业挂牌上市</w:t>
      </w:r>
      <w:r w:rsidRPr="0043359F">
        <w:rPr>
          <w:rFonts w:ascii="方正仿宋简体" w:eastAsia="方正仿宋简体" w:hint="eastAsia"/>
          <w:b/>
          <w:color w:val="000000"/>
          <w:sz w:val="32"/>
          <w:szCs w:val="32"/>
        </w:rPr>
        <w:t>，新招引</w:t>
      </w:r>
      <w:r w:rsidRPr="0043359F">
        <w:rPr>
          <w:rFonts w:ascii="方正仿宋简体" w:eastAsia="方正仿宋简体"/>
          <w:b/>
          <w:color w:val="000000"/>
          <w:sz w:val="32"/>
          <w:szCs w:val="32"/>
        </w:rPr>
        <w:t>金融机构</w:t>
      </w:r>
      <w:r w:rsidRPr="0043359F">
        <w:rPr>
          <w:rFonts w:ascii="方正仿宋简体" w:eastAsia="方正仿宋简体" w:hint="eastAsia"/>
          <w:b/>
          <w:color w:val="000000"/>
          <w:sz w:val="32"/>
          <w:szCs w:val="32"/>
        </w:rPr>
        <w:t>3家以上</w:t>
      </w:r>
      <w:r w:rsidRPr="0043359F">
        <w:rPr>
          <w:rFonts w:ascii="方正仿宋简体" w:eastAsia="方正仿宋简体"/>
          <w:b/>
          <w:color w:val="000000"/>
          <w:sz w:val="32"/>
          <w:szCs w:val="32"/>
        </w:rPr>
        <w:t>。</w:t>
      </w:r>
      <w:r w:rsidRPr="0043359F">
        <w:rPr>
          <w:rFonts w:ascii="方正楷体简体" w:eastAsia="方正楷体简体" w:hint="eastAsia"/>
          <w:b/>
          <w:color w:val="000000"/>
          <w:sz w:val="32"/>
          <w:szCs w:val="32"/>
        </w:rPr>
        <w:t>（牵头领</w:t>
      </w:r>
      <w:r w:rsidRPr="0043359F">
        <w:rPr>
          <w:rFonts w:eastAsia="方正楷体简体" w:hint="eastAsia"/>
          <w:b/>
          <w:color w:val="000000"/>
          <w:sz w:val="32"/>
          <w:szCs w:val="32"/>
        </w:rPr>
        <w:t>导：于永生。承办单位：</w:t>
      </w:r>
      <w:r w:rsidRPr="0043359F">
        <w:rPr>
          <w:rFonts w:eastAsia="方正黑体简体" w:hint="eastAsia"/>
          <w:b/>
          <w:color w:val="000000"/>
          <w:sz w:val="32"/>
          <w:szCs w:val="32"/>
        </w:rPr>
        <w:t>市地方金融监管局，济宁高新区、太白湖新区管委会，</w:t>
      </w:r>
      <w:r w:rsidRPr="0043359F">
        <w:rPr>
          <w:rFonts w:eastAsia="方正楷体简体" w:hint="eastAsia"/>
          <w:b/>
          <w:color w:val="000000"/>
          <w:sz w:val="32"/>
          <w:szCs w:val="32"/>
        </w:rPr>
        <w:t>市发展改革委、市工业和信息化局、市财政局、市国资委、人民银行济宁市中心支行、济宁银保监分局等，其他有关县</w:t>
      </w:r>
      <w:r w:rsidRPr="0043359F">
        <w:rPr>
          <w:rFonts w:eastAsia="方正楷体简体"/>
          <w:b/>
          <w:color w:val="000000"/>
          <w:sz w:val="32"/>
          <w:szCs w:val="32"/>
        </w:rPr>
        <w:t>市区政府</w:t>
      </w:r>
      <w:r w:rsidRPr="0043359F">
        <w:rPr>
          <w:rFonts w:eastAsia="方正楷体简体" w:hint="eastAsia"/>
          <w:b/>
          <w:color w:val="000000"/>
          <w:sz w:val="32"/>
          <w:szCs w:val="32"/>
        </w:rPr>
        <w:t>、</w:t>
      </w:r>
      <w:r w:rsidRPr="0043359F">
        <w:rPr>
          <w:rFonts w:eastAsia="方正楷体简体"/>
          <w:b/>
          <w:color w:val="000000"/>
          <w:sz w:val="32"/>
          <w:szCs w:val="32"/>
        </w:rPr>
        <w:t>管委会）</w:t>
      </w:r>
    </w:p>
    <w:p w:rsidR="00A16334" w:rsidRPr="0043359F" w:rsidRDefault="00A16334" w:rsidP="0006214E">
      <w:pPr>
        <w:spacing w:line="560" w:lineRule="exact"/>
        <w:ind w:firstLineChars="200" w:firstLine="643"/>
        <w:rPr>
          <w:rFonts w:eastAsia="方正仿宋简体"/>
          <w:b/>
          <w:color w:val="000000"/>
          <w:sz w:val="32"/>
          <w:szCs w:val="32"/>
        </w:rPr>
      </w:pPr>
      <w:r w:rsidRPr="0043359F">
        <w:rPr>
          <w:rFonts w:ascii="方正仿宋简体" w:eastAsia="方正仿宋简体" w:hint="eastAsia"/>
          <w:b/>
          <w:color w:val="000000"/>
          <w:sz w:val="32"/>
          <w:szCs w:val="32"/>
        </w:rPr>
        <w:t>19．培育医养健康产业。以创建全国</w:t>
      </w:r>
      <w:r w:rsidRPr="0043359F">
        <w:rPr>
          <w:rFonts w:ascii="方正仿宋简体" w:eastAsia="方正仿宋简体"/>
          <w:b/>
          <w:color w:val="000000"/>
          <w:sz w:val="32"/>
          <w:szCs w:val="32"/>
        </w:rPr>
        <w:t>医养结合示范省先行区为引领，发挥文化、生态、产业综合优势，重点推进</w:t>
      </w:r>
      <w:r w:rsidRPr="0043359F">
        <w:rPr>
          <w:rFonts w:ascii="方正仿宋简体" w:eastAsia="方正仿宋简体" w:hint="eastAsia"/>
          <w:b/>
          <w:color w:val="000000"/>
          <w:sz w:val="32"/>
          <w:szCs w:val="32"/>
        </w:rPr>
        <w:t>兖州“依养家”、</w:t>
      </w:r>
      <w:r w:rsidRPr="0043359F">
        <w:rPr>
          <w:rFonts w:ascii="方正仿宋简体" w:eastAsia="方正仿宋简体"/>
          <w:b/>
          <w:color w:val="000000"/>
          <w:sz w:val="32"/>
          <w:szCs w:val="32"/>
        </w:rPr>
        <w:t>太白湖康养产业集聚区、高新区生命科学中心等项目建设。</w:t>
      </w:r>
      <w:r w:rsidRPr="0043359F">
        <w:rPr>
          <w:rFonts w:eastAsia="方正楷体简体"/>
          <w:b/>
          <w:color w:val="000000"/>
          <w:sz w:val="32"/>
          <w:szCs w:val="32"/>
        </w:rPr>
        <w:t>（</w:t>
      </w:r>
      <w:r w:rsidRPr="0043359F">
        <w:rPr>
          <w:rFonts w:eastAsia="方正楷体简体" w:hint="eastAsia"/>
          <w:b/>
          <w:color w:val="000000"/>
          <w:sz w:val="32"/>
          <w:szCs w:val="32"/>
        </w:rPr>
        <w:t>牵头领导：任庆虎。承办单位：</w:t>
      </w:r>
      <w:r w:rsidRPr="0043359F">
        <w:rPr>
          <w:rFonts w:eastAsia="方正黑体简体" w:hint="eastAsia"/>
          <w:b/>
          <w:color w:val="000000"/>
          <w:sz w:val="32"/>
          <w:szCs w:val="32"/>
        </w:rPr>
        <w:t>市卫生健康委，兖州区政府，济宁高新区、太白湖新区管委会，</w:t>
      </w:r>
      <w:r w:rsidRPr="0043359F">
        <w:rPr>
          <w:rFonts w:eastAsia="方正楷体简体" w:hint="eastAsia"/>
          <w:b/>
          <w:color w:val="000000"/>
          <w:sz w:val="32"/>
          <w:szCs w:val="32"/>
        </w:rPr>
        <w:t>市发展改革委、市民政局、市生态环境局、市文化和旅游局等</w:t>
      </w:r>
      <w:r w:rsidRPr="0043359F">
        <w:rPr>
          <w:rFonts w:eastAsia="方正楷体简体"/>
          <w:b/>
          <w:color w:val="000000"/>
          <w:sz w:val="32"/>
          <w:szCs w:val="32"/>
        </w:rPr>
        <w:t>，</w:t>
      </w:r>
      <w:r w:rsidRPr="0043359F">
        <w:rPr>
          <w:rFonts w:eastAsia="方正楷体简体" w:hint="eastAsia"/>
          <w:b/>
          <w:color w:val="000000"/>
          <w:sz w:val="32"/>
          <w:szCs w:val="32"/>
        </w:rPr>
        <w:t>其他有关</w:t>
      </w:r>
      <w:r w:rsidRPr="0043359F">
        <w:rPr>
          <w:rFonts w:eastAsia="方正楷体简体"/>
          <w:b/>
          <w:color w:val="000000"/>
          <w:sz w:val="32"/>
          <w:szCs w:val="32"/>
        </w:rPr>
        <w:t>县市</w:t>
      </w:r>
      <w:r w:rsidRPr="0043359F">
        <w:rPr>
          <w:rFonts w:eastAsia="方正楷体简体" w:hint="eastAsia"/>
          <w:b/>
          <w:color w:val="000000"/>
          <w:sz w:val="32"/>
          <w:szCs w:val="32"/>
        </w:rPr>
        <w:t>区</w:t>
      </w:r>
      <w:r w:rsidRPr="0043359F">
        <w:rPr>
          <w:rFonts w:eastAsia="方正楷体简体"/>
          <w:b/>
          <w:color w:val="000000"/>
          <w:sz w:val="32"/>
          <w:szCs w:val="32"/>
        </w:rPr>
        <w:t>政府</w:t>
      </w:r>
      <w:r w:rsidRPr="0043359F">
        <w:rPr>
          <w:rFonts w:eastAsia="方正楷体简体" w:hint="eastAsia"/>
          <w:b/>
          <w:color w:val="000000"/>
          <w:sz w:val="32"/>
          <w:szCs w:val="32"/>
        </w:rPr>
        <w:t>、管委会</w:t>
      </w:r>
      <w:r w:rsidRPr="0043359F">
        <w:rPr>
          <w:rFonts w:eastAsia="方正楷体简体"/>
          <w:b/>
          <w:color w:val="000000"/>
          <w:sz w:val="32"/>
          <w:szCs w:val="32"/>
        </w:rPr>
        <w:t>）</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ascii="方正仿宋简体" w:eastAsia="方正仿宋简体" w:hint="eastAsia"/>
          <w:b/>
          <w:color w:val="000000"/>
          <w:sz w:val="32"/>
          <w:szCs w:val="32"/>
        </w:rPr>
        <w:t>20．繁荣夜间经济。突出“文化、水韵、美食”三大特色，主城区打造5个市级示范街区，每个县</w:t>
      </w:r>
      <w:r w:rsidR="008045BF">
        <w:rPr>
          <w:rFonts w:ascii="方正仿宋简体" w:eastAsia="方正仿宋简体" w:hint="eastAsia"/>
          <w:b/>
          <w:color w:val="000000"/>
          <w:sz w:val="32"/>
          <w:szCs w:val="32"/>
        </w:rPr>
        <w:t>（</w:t>
      </w:r>
      <w:r w:rsidRPr="0043359F">
        <w:rPr>
          <w:rFonts w:ascii="方正仿宋简体" w:eastAsia="方正仿宋简体" w:hint="eastAsia"/>
          <w:b/>
          <w:color w:val="000000"/>
          <w:sz w:val="32"/>
          <w:szCs w:val="32"/>
        </w:rPr>
        <w:t>市</w:t>
      </w:r>
      <w:r w:rsidR="008045BF">
        <w:rPr>
          <w:rFonts w:ascii="方正仿宋简体" w:eastAsia="方正仿宋简体" w:hint="eastAsia"/>
          <w:b/>
          <w:color w:val="000000"/>
          <w:sz w:val="32"/>
          <w:szCs w:val="32"/>
        </w:rPr>
        <w:t>）</w:t>
      </w:r>
      <w:r w:rsidRPr="0043359F">
        <w:rPr>
          <w:rFonts w:ascii="方正仿宋简体" w:eastAsia="方正仿宋简体" w:hint="eastAsia"/>
          <w:b/>
          <w:color w:val="000000"/>
          <w:sz w:val="32"/>
          <w:szCs w:val="32"/>
        </w:rPr>
        <w:t>打造1</w:t>
      </w:r>
      <w:r w:rsidR="005D0DA4">
        <w:rPr>
          <w:rFonts w:ascii="方正仿宋简体" w:eastAsia="方正仿宋简体" w:hint="eastAsia"/>
          <w:b/>
          <w:color w:val="000000"/>
          <w:sz w:val="32"/>
          <w:szCs w:val="32"/>
        </w:rPr>
        <w:t>—</w:t>
      </w:r>
      <w:r w:rsidRPr="0043359F">
        <w:rPr>
          <w:rFonts w:ascii="方正仿宋简体" w:eastAsia="方正仿宋简体" w:hint="eastAsia"/>
          <w:b/>
          <w:color w:val="000000"/>
          <w:sz w:val="32"/>
          <w:szCs w:val="32"/>
        </w:rPr>
        <w:t>2个县级示范街区，重点培育“尼山之夜”“运河记忆”“济宁风味”等特色品牌，打造区域夜间经济消费中心。</w:t>
      </w:r>
      <w:r w:rsidRPr="0043359F">
        <w:rPr>
          <w:rFonts w:eastAsia="方正楷体简体"/>
          <w:b/>
          <w:color w:val="000000"/>
          <w:sz w:val="32"/>
          <w:szCs w:val="32"/>
        </w:rPr>
        <w:t>（</w:t>
      </w:r>
      <w:r w:rsidRPr="0043359F">
        <w:rPr>
          <w:rFonts w:eastAsia="方正楷体简体" w:hint="eastAsia"/>
          <w:b/>
          <w:color w:val="000000"/>
          <w:sz w:val="32"/>
          <w:szCs w:val="32"/>
        </w:rPr>
        <w:t>牵头领导：于永生、张胜明、任庆虎。承办单位：</w:t>
      </w:r>
      <w:r w:rsidRPr="0043359F">
        <w:rPr>
          <w:rFonts w:eastAsia="方正黑体简体" w:hint="eastAsia"/>
          <w:b/>
          <w:color w:val="000000"/>
          <w:sz w:val="32"/>
          <w:szCs w:val="32"/>
        </w:rPr>
        <w:t>市发展改革委、市商务局、市文化和旅游局</w:t>
      </w:r>
      <w:r w:rsidRPr="00445E40">
        <w:rPr>
          <w:rFonts w:eastAsia="方正黑体简体" w:hint="eastAsia"/>
          <w:b/>
          <w:color w:val="000000"/>
          <w:sz w:val="32"/>
          <w:szCs w:val="32"/>
        </w:rPr>
        <w:t>、</w:t>
      </w:r>
      <w:r w:rsidRPr="0043359F">
        <w:rPr>
          <w:rFonts w:eastAsia="方正楷体简体" w:hint="eastAsia"/>
          <w:b/>
          <w:color w:val="000000"/>
          <w:sz w:val="32"/>
          <w:szCs w:val="32"/>
        </w:rPr>
        <w:t>市财政局、市住房城乡建设局、市城市管理局、市城乡水务局、市市场监管局、济宁孔子文化旅游集团</w:t>
      </w:r>
      <w:r w:rsidRPr="0043359F">
        <w:rPr>
          <w:rFonts w:eastAsia="方正楷体简体"/>
          <w:b/>
          <w:color w:val="000000"/>
          <w:sz w:val="32"/>
          <w:szCs w:val="32"/>
        </w:rPr>
        <w:t>等</w:t>
      </w:r>
      <w:r w:rsidRPr="0043359F">
        <w:rPr>
          <w:rFonts w:eastAsia="方正楷体简体" w:hint="eastAsia"/>
          <w:b/>
          <w:color w:val="000000"/>
          <w:sz w:val="32"/>
          <w:szCs w:val="32"/>
        </w:rPr>
        <w:t>，</w:t>
      </w:r>
      <w:r w:rsidRPr="0043359F">
        <w:rPr>
          <w:rFonts w:eastAsia="方正楷体简体"/>
          <w:b/>
          <w:color w:val="000000"/>
          <w:sz w:val="32"/>
          <w:szCs w:val="32"/>
        </w:rPr>
        <w:t>各县市区政府，济宁高新区、太白湖新区、济宁经济技术开发区管委会）</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eastAsia="方正楷体简体" w:hint="eastAsia"/>
          <w:b/>
          <w:color w:val="000000"/>
          <w:sz w:val="32"/>
          <w:szCs w:val="32"/>
        </w:rPr>
        <w:t>（四）</w:t>
      </w:r>
      <w:r w:rsidRPr="0043359F">
        <w:rPr>
          <w:rFonts w:eastAsia="方正楷体简体"/>
          <w:b/>
          <w:color w:val="000000"/>
          <w:sz w:val="32"/>
          <w:szCs w:val="32"/>
        </w:rPr>
        <w:t>着力提升双招双引实效</w:t>
      </w:r>
    </w:p>
    <w:p w:rsidR="00A16334" w:rsidRPr="0043359F" w:rsidRDefault="00A16334" w:rsidP="0006214E">
      <w:pPr>
        <w:spacing w:line="560" w:lineRule="exact"/>
        <w:ind w:firstLineChars="200" w:firstLine="643"/>
        <w:rPr>
          <w:rFonts w:eastAsia="方正仿宋简体"/>
          <w:b/>
          <w:color w:val="000000"/>
          <w:sz w:val="32"/>
          <w:szCs w:val="32"/>
        </w:rPr>
      </w:pPr>
      <w:r w:rsidRPr="0043359F">
        <w:rPr>
          <w:rFonts w:ascii="方正仿宋简体" w:eastAsia="方正仿宋简体" w:hint="eastAsia"/>
          <w:b/>
          <w:color w:val="000000"/>
          <w:sz w:val="32"/>
          <w:szCs w:val="32"/>
        </w:rPr>
        <w:t>21．突出招商重点。聚焦“十强”产业、开发区主导产业，编制产业链投资布局导引，积极对接长三角、珠三角、京津地区，持续深耕港澳，集中突破日韩，积极拓展欧美，着力招引世界500强、中国500强、大型央企和行业领军企业。</w:t>
      </w:r>
      <w:r w:rsidRPr="0043359F">
        <w:rPr>
          <w:rFonts w:eastAsia="方正楷体简体"/>
          <w:b/>
          <w:color w:val="000000"/>
          <w:sz w:val="32"/>
          <w:szCs w:val="32"/>
        </w:rPr>
        <w:t>（</w:t>
      </w:r>
      <w:r w:rsidRPr="0043359F">
        <w:rPr>
          <w:rFonts w:eastAsia="方正楷体简体" w:hint="eastAsia"/>
          <w:b/>
          <w:color w:val="000000"/>
          <w:sz w:val="32"/>
          <w:szCs w:val="32"/>
        </w:rPr>
        <w:t>牵头领导：张胜明。承办单位：</w:t>
      </w:r>
      <w:r w:rsidRPr="0043359F">
        <w:rPr>
          <w:rFonts w:eastAsia="方正黑体简体"/>
          <w:b/>
          <w:color w:val="000000"/>
          <w:sz w:val="32"/>
          <w:szCs w:val="32"/>
        </w:rPr>
        <w:t>市</w:t>
      </w:r>
      <w:r w:rsidRPr="0043359F">
        <w:rPr>
          <w:rFonts w:eastAsia="方正黑体简体" w:hint="eastAsia"/>
          <w:b/>
          <w:color w:val="000000"/>
          <w:sz w:val="32"/>
          <w:szCs w:val="32"/>
        </w:rPr>
        <w:t>商务局、市投资促进局</w:t>
      </w:r>
      <w:r w:rsidRPr="00445E40">
        <w:rPr>
          <w:rFonts w:eastAsia="方正黑体简体"/>
          <w:b/>
          <w:color w:val="000000"/>
          <w:sz w:val="32"/>
          <w:szCs w:val="32"/>
        </w:rPr>
        <w:t>、</w:t>
      </w:r>
      <w:r w:rsidRPr="0043359F">
        <w:rPr>
          <w:rFonts w:eastAsia="方正楷体简体" w:hint="eastAsia"/>
          <w:b/>
          <w:color w:val="000000"/>
          <w:sz w:val="32"/>
          <w:szCs w:val="32"/>
        </w:rPr>
        <w:t>市外办、市直部门产业招商办公室等</w:t>
      </w:r>
      <w:r w:rsidRPr="0043359F">
        <w:rPr>
          <w:rFonts w:eastAsia="方正楷体简体"/>
          <w:b/>
          <w:color w:val="000000"/>
          <w:sz w:val="32"/>
          <w:szCs w:val="32"/>
        </w:rPr>
        <w:t>，</w:t>
      </w:r>
      <w:r w:rsidRPr="0043359F">
        <w:rPr>
          <w:rFonts w:eastAsia="方正楷体简体" w:hint="eastAsia"/>
          <w:b/>
          <w:color w:val="000000"/>
          <w:sz w:val="32"/>
          <w:szCs w:val="32"/>
        </w:rPr>
        <w:t>各县</w:t>
      </w:r>
      <w:r w:rsidRPr="0043359F">
        <w:rPr>
          <w:rFonts w:eastAsia="方正楷体简体"/>
          <w:b/>
          <w:color w:val="000000"/>
          <w:sz w:val="32"/>
          <w:szCs w:val="32"/>
        </w:rPr>
        <w:t>市区政府，济宁高新区、太白湖新区、济宁经济技术开发区管委会）</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ascii="方正仿宋简体" w:eastAsia="方正仿宋简体" w:hint="eastAsia"/>
          <w:b/>
          <w:color w:val="000000"/>
          <w:sz w:val="32"/>
          <w:szCs w:val="32"/>
        </w:rPr>
        <w:t>22．强化招商力量。夯</w:t>
      </w:r>
      <w:r w:rsidRPr="0043359F">
        <w:rPr>
          <w:rFonts w:ascii="方正仿宋简体" w:eastAsia="方正仿宋简体"/>
          <w:b/>
          <w:color w:val="000000"/>
          <w:sz w:val="32"/>
          <w:szCs w:val="32"/>
        </w:rPr>
        <w:t>实</w:t>
      </w:r>
      <w:r w:rsidRPr="0043359F">
        <w:rPr>
          <w:rFonts w:ascii="方正仿宋简体" w:eastAsia="方正仿宋简体" w:hint="eastAsia"/>
          <w:b/>
          <w:color w:val="000000"/>
          <w:sz w:val="32"/>
          <w:szCs w:val="32"/>
        </w:rPr>
        <w:t>市直部门</w:t>
      </w:r>
      <w:r w:rsidRPr="0043359F">
        <w:rPr>
          <w:rFonts w:ascii="方正仿宋简体" w:eastAsia="方正仿宋简体"/>
          <w:b/>
          <w:color w:val="000000"/>
          <w:sz w:val="32"/>
          <w:szCs w:val="32"/>
        </w:rPr>
        <w:t>招商责任，提升开发区招商公司专业化水平，强化</w:t>
      </w:r>
      <w:r w:rsidRPr="0043359F">
        <w:rPr>
          <w:rFonts w:ascii="方正仿宋简体" w:eastAsia="方正仿宋简体" w:hint="eastAsia"/>
          <w:b/>
          <w:color w:val="000000"/>
          <w:sz w:val="32"/>
          <w:szCs w:val="32"/>
        </w:rPr>
        <w:t>重点区域</w:t>
      </w:r>
      <w:r w:rsidRPr="0043359F">
        <w:rPr>
          <w:rFonts w:ascii="方正仿宋简体" w:eastAsia="方正仿宋简体"/>
          <w:b/>
          <w:color w:val="000000"/>
          <w:sz w:val="32"/>
          <w:szCs w:val="32"/>
        </w:rPr>
        <w:t>专职招商力量，</w:t>
      </w:r>
      <w:r w:rsidRPr="0043359F">
        <w:rPr>
          <w:rFonts w:ascii="方正仿宋简体" w:eastAsia="方正仿宋简体" w:hint="eastAsia"/>
          <w:b/>
          <w:color w:val="000000"/>
          <w:sz w:val="32"/>
          <w:szCs w:val="32"/>
        </w:rPr>
        <w:t>充分</w:t>
      </w:r>
      <w:r w:rsidRPr="0043359F">
        <w:rPr>
          <w:rFonts w:ascii="方正仿宋简体" w:eastAsia="方正仿宋简体"/>
          <w:b/>
          <w:color w:val="000000"/>
          <w:sz w:val="32"/>
          <w:szCs w:val="32"/>
        </w:rPr>
        <w:t>发挥企业家、商务顾问和招商大使社会化</w:t>
      </w:r>
      <w:r w:rsidRPr="0043359F">
        <w:rPr>
          <w:rFonts w:ascii="方正仿宋简体" w:eastAsia="方正仿宋简体" w:hint="eastAsia"/>
          <w:b/>
          <w:color w:val="000000"/>
          <w:sz w:val="32"/>
          <w:szCs w:val="32"/>
        </w:rPr>
        <w:t>招商</w:t>
      </w:r>
      <w:r w:rsidRPr="0043359F">
        <w:rPr>
          <w:rFonts w:ascii="方正仿宋简体" w:eastAsia="方正仿宋简体"/>
          <w:b/>
          <w:color w:val="000000"/>
          <w:sz w:val="32"/>
          <w:szCs w:val="32"/>
        </w:rPr>
        <w:t>作用，实现精准招商、专业招商。</w:t>
      </w:r>
      <w:r w:rsidRPr="0043359F">
        <w:rPr>
          <w:rFonts w:eastAsia="方正楷体简体"/>
          <w:b/>
          <w:color w:val="000000"/>
          <w:sz w:val="32"/>
          <w:szCs w:val="32"/>
        </w:rPr>
        <w:t>（</w:t>
      </w:r>
      <w:r w:rsidRPr="0043359F">
        <w:rPr>
          <w:rFonts w:eastAsia="方正楷体简体" w:hint="eastAsia"/>
          <w:b/>
          <w:color w:val="000000"/>
          <w:sz w:val="32"/>
          <w:szCs w:val="32"/>
        </w:rPr>
        <w:t>牵头领导：张胜明。承办单位：</w:t>
      </w:r>
      <w:r w:rsidRPr="0043359F">
        <w:rPr>
          <w:rFonts w:eastAsia="方正黑体简体"/>
          <w:b/>
          <w:color w:val="000000"/>
          <w:sz w:val="32"/>
          <w:szCs w:val="32"/>
        </w:rPr>
        <w:t>市</w:t>
      </w:r>
      <w:r w:rsidRPr="0043359F">
        <w:rPr>
          <w:rFonts w:eastAsia="方正黑体简体" w:hint="eastAsia"/>
          <w:b/>
          <w:color w:val="000000"/>
          <w:sz w:val="32"/>
          <w:szCs w:val="32"/>
        </w:rPr>
        <w:t>商务局、市投资促进局、</w:t>
      </w:r>
      <w:r w:rsidRPr="0043359F">
        <w:rPr>
          <w:rFonts w:eastAsia="方正楷体简体" w:hint="eastAsia"/>
          <w:b/>
          <w:color w:val="000000"/>
          <w:sz w:val="32"/>
          <w:szCs w:val="32"/>
        </w:rPr>
        <w:t>市直部门产业招商办公室等</w:t>
      </w:r>
      <w:r w:rsidRPr="0043359F">
        <w:rPr>
          <w:rFonts w:eastAsia="方正楷体简体"/>
          <w:b/>
          <w:color w:val="000000"/>
          <w:sz w:val="32"/>
          <w:szCs w:val="32"/>
        </w:rPr>
        <w:t>，</w:t>
      </w:r>
      <w:r w:rsidRPr="0043359F">
        <w:rPr>
          <w:rFonts w:eastAsia="方正楷体简体" w:hint="eastAsia"/>
          <w:b/>
          <w:color w:val="000000"/>
          <w:sz w:val="32"/>
          <w:szCs w:val="32"/>
        </w:rPr>
        <w:t>各县</w:t>
      </w:r>
      <w:r w:rsidRPr="0043359F">
        <w:rPr>
          <w:rFonts w:eastAsia="方正楷体简体"/>
          <w:b/>
          <w:color w:val="000000"/>
          <w:sz w:val="32"/>
          <w:szCs w:val="32"/>
        </w:rPr>
        <w:t>市区政府，济宁高新区、太白湖新区、济宁经济技术开发区管委会）</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ascii="方正仿宋简体" w:eastAsia="方正仿宋简体" w:hint="eastAsia"/>
          <w:b/>
          <w:color w:val="000000"/>
          <w:sz w:val="32"/>
          <w:szCs w:val="32"/>
        </w:rPr>
        <w:t>23．做实招商活动。坚持联合上级部门、联合大型央企民企、联合国家级商会协会策划招商活动，积极参加第二届跨国公司领导人青岛峰会、儒商大会等重大活动，办好中日氢能源论坛、工信部创客大赛、教育部全国高校产学研年会、“四新”经济洽谈会等重点活动，到位“十强”产业内资400亿元以上。</w:t>
      </w:r>
      <w:r w:rsidRPr="0043359F">
        <w:rPr>
          <w:rFonts w:eastAsia="方正楷体简体"/>
          <w:b/>
          <w:color w:val="000000"/>
          <w:sz w:val="32"/>
          <w:szCs w:val="32"/>
        </w:rPr>
        <w:t>（</w:t>
      </w:r>
      <w:r w:rsidRPr="0043359F">
        <w:rPr>
          <w:rFonts w:eastAsia="方正楷体简体" w:hint="eastAsia"/>
          <w:b/>
          <w:color w:val="000000"/>
          <w:sz w:val="32"/>
          <w:szCs w:val="32"/>
        </w:rPr>
        <w:t>牵头领导：张胜明。承办单位：</w:t>
      </w:r>
      <w:r w:rsidRPr="0043359F">
        <w:rPr>
          <w:rFonts w:eastAsia="方正黑体简体"/>
          <w:b/>
          <w:color w:val="000000"/>
          <w:sz w:val="32"/>
          <w:szCs w:val="32"/>
        </w:rPr>
        <w:t>市</w:t>
      </w:r>
      <w:r w:rsidRPr="0043359F">
        <w:rPr>
          <w:rFonts w:eastAsia="方正黑体简体" w:hint="eastAsia"/>
          <w:b/>
          <w:color w:val="000000"/>
          <w:sz w:val="32"/>
          <w:szCs w:val="32"/>
        </w:rPr>
        <w:t>商务局、市投资促进局、市发展改革委、市教育局、市科技局、市工业和信息化局等</w:t>
      </w:r>
      <w:r w:rsidRPr="00445E40">
        <w:rPr>
          <w:rFonts w:eastAsia="方正黑体简体"/>
          <w:b/>
          <w:color w:val="000000"/>
          <w:sz w:val="32"/>
          <w:szCs w:val="32"/>
        </w:rPr>
        <w:t>，</w:t>
      </w:r>
      <w:r w:rsidRPr="0043359F">
        <w:rPr>
          <w:rFonts w:eastAsia="方正楷体简体" w:hint="eastAsia"/>
          <w:b/>
          <w:color w:val="000000"/>
          <w:sz w:val="32"/>
          <w:szCs w:val="32"/>
        </w:rPr>
        <w:t>各县</w:t>
      </w:r>
      <w:r w:rsidRPr="0043359F">
        <w:rPr>
          <w:rFonts w:eastAsia="方正楷体简体"/>
          <w:b/>
          <w:color w:val="000000"/>
          <w:sz w:val="32"/>
          <w:szCs w:val="32"/>
        </w:rPr>
        <w:t>市区政府，济宁高新区、太白湖新区、济宁经济技术开发区管委会）</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ascii="方正仿宋简体" w:eastAsia="方正仿宋简体" w:hint="eastAsia"/>
          <w:b/>
          <w:color w:val="000000"/>
          <w:sz w:val="32"/>
          <w:szCs w:val="32"/>
        </w:rPr>
        <w:t>24．做好招才引智。出台人才新政“升级版”，办好“赢在济宁”创新创业大赛，优化提升“名校人才直通车”活动，完善“圣地人才一卡通”功能，提高住房、教育、医疗等服务标准，新引进重点紧缺人才2500人以上。</w:t>
      </w:r>
      <w:r w:rsidRPr="0043359F">
        <w:rPr>
          <w:rFonts w:eastAsia="方正楷体简体"/>
          <w:b/>
          <w:color w:val="000000"/>
          <w:sz w:val="32"/>
          <w:szCs w:val="32"/>
        </w:rPr>
        <w:t>（</w:t>
      </w:r>
      <w:r w:rsidRPr="0043359F">
        <w:rPr>
          <w:rFonts w:eastAsia="方正楷体简体" w:hint="eastAsia"/>
          <w:b/>
          <w:color w:val="000000"/>
          <w:sz w:val="32"/>
          <w:szCs w:val="32"/>
        </w:rPr>
        <w:t>牵头领导：于永生、孔凡萍。承办单位：</w:t>
      </w:r>
      <w:r w:rsidRPr="0043359F">
        <w:rPr>
          <w:rFonts w:eastAsia="方正黑体简体" w:hint="eastAsia"/>
          <w:b/>
          <w:color w:val="000000"/>
          <w:sz w:val="32"/>
          <w:szCs w:val="32"/>
        </w:rPr>
        <w:t>市人才工作领导小组办公室、市人力资源社会保障局</w:t>
      </w:r>
      <w:r w:rsidRPr="00445E40">
        <w:rPr>
          <w:rFonts w:eastAsia="方正黑体简体" w:hint="eastAsia"/>
          <w:b/>
          <w:color w:val="000000"/>
          <w:sz w:val="32"/>
          <w:szCs w:val="32"/>
        </w:rPr>
        <w:t>、</w:t>
      </w:r>
      <w:r w:rsidRPr="0043359F">
        <w:rPr>
          <w:rFonts w:eastAsia="方正楷体简体" w:hint="eastAsia"/>
          <w:b/>
          <w:color w:val="000000"/>
          <w:sz w:val="32"/>
          <w:szCs w:val="32"/>
        </w:rPr>
        <w:t>市发展改革委、市科技局、市工业和信息化局、市财政局等，各县</w:t>
      </w:r>
      <w:r w:rsidRPr="0043359F">
        <w:rPr>
          <w:rFonts w:eastAsia="方正楷体简体"/>
          <w:b/>
          <w:color w:val="000000"/>
          <w:sz w:val="32"/>
          <w:szCs w:val="32"/>
        </w:rPr>
        <w:t>市区政府，济宁高新区、太白湖新区、济宁经济技术开发区管委会）</w:t>
      </w:r>
    </w:p>
    <w:p w:rsidR="00A16334" w:rsidRPr="0043359F" w:rsidRDefault="00A16334" w:rsidP="0006214E">
      <w:pPr>
        <w:spacing w:line="560" w:lineRule="exact"/>
        <w:ind w:firstLineChars="200" w:firstLine="643"/>
        <w:rPr>
          <w:rFonts w:eastAsia="方正黑体简体"/>
          <w:b/>
          <w:color w:val="000000"/>
          <w:sz w:val="32"/>
          <w:szCs w:val="32"/>
        </w:rPr>
      </w:pPr>
      <w:r w:rsidRPr="0043359F">
        <w:rPr>
          <w:rFonts w:eastAsia="方正黑体简体"/>
          <w:b/>
          <w:color w:val="000000"/>
          <w:sz w:val="32"/>
          <w:szCs w:val="32"/>
        </w:rPr>
        <w:t>二</w:t>
      </w:r>
      <w:r w:rsidRPr="0043359F">
        <w:rPr>
          <w:rFonts w:eastAsia="方正黑体简体" w:hint="eastAsia"/>
          <w:b/>
          <w:color w:val="000000"/>
          <w:sz w:val="32"/>
          <w:szCs w:val="32"/>
        </w:rPr>
        <w:t>、</w:t>
      </w:r>
      <w:r w:rsidRPr="0043359F">
        <w:rPr>
          <w:rFonts w:eastAsia="方正黑体简体"/>
          <w:b/>
          <w:color w:val="000000"/>
          <w:sz w:val="32"/>
          <w:szCs w:val="32"/>
        </w:rPr>
        <w:t>聚焦重大基础设施建设，全力</w:t>
      </w:r>
      <w:r w:rsidRPr="0043359F">
        <w:rPr>
          <w:rFonts w:eastAsia="方正黑体简体" w:hint="eastAsia"/>
          <w:b/>
          <w:color w:val="000000"/>
          <w:sz w:val="32"/>
          <w:szCs w:val="32"/>
        </w:rPr>
        <w:t>增强</w:t>
      </w:r>
      <w:r w:rsidRPr="0043359F">
        <w:rPr>
          <w:rFonts w:eastAsia="方正黑体简体"/>
          <w:b/>
          <w:color w:val="000000"/>
          <w:sz w:val="32"/>
          <w:szCs w:val="32"/>
        </w:rPr>
        <w:t>稳增长有效支撑</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eastAsia="方正楷体简体" w:hint="eastAsia"/>
          <w:b/>
          <w:color w:val="000000"/>
          <w:sz w:val="32"/>
          <w:szCs w:val="32"/>
        </w:rPr>
        <w:t>（一）</w:t>
      </w:r>
      <w:r w:rsidRPr="0043359F">
        <w:rPr>
          <w:rFonts w:eastAsia="方正楷体简体"/>
          <w:b/>
          <w:color w:val="000000"/>
          <w:sz w:val="32"/>
          <w:szCs w:val="32"/>
        </w:rPr>
        <w:t>提速项目建设</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ascii="方正仿宋简体" w:eastAsia="方正仿宋简体" w:hint="eastAsia"/>
          <w:b/>
          <w:color w:val="000000"/>
          <w:sz w:val="32"/>
          <w:szCs w:val="32"/>
        </w:rPr>
        <w:t>25．加快鲁南高铁曲菏段及4个站前广场建设；</w:t>
      </w:r>
      <w:r w:rsidRPr="0043359F">
        <w:rPr>
          <w:rFonts w:ascii="方正仿宋简体" w:eastAsia="方正仿宋简体"/>
          <w:b/>
          <w:color w:val="000000"/>
          <w:sz w:val="32"/>
          <w:szCs w:val="32"/>
        </w:rPr>
        <w:t>做好雄商高铁</w:t>
      </w:r>
      <w:r w:rsidRPr="0043359F">
        <w:rPr>
          <w:rFonts w:ascii="方正仿宋简体" w:eastAsia="方正仿宋简体" w:hint="eastAsia"/>
          <w:b/>
          <w:color w:val="000000"/>
          <w:sz w:val="32"/>
          <w:szCs w:val="32"/>
        </w:rPr>
        <w:t>、</w:t>
      </w:r>
      <w:r w:rsidRPr="0043359F">
        <w:rPr>
          <w:rFonts w:ascii="方正仿宋简体" w:eastAsia="方正仿宋简体"/>
          <w:b/>
          <w:color w:val="000000"/>
          <w:sz w:val="32"/>
          <w:szCs w:val="32"/>
        </w:rPr>
        <w:t>济枣高铁</w:t>
      </w:r>
      <w:r w:rsidRPr="0043359F">
        <w:rPr>
          <w:rFonts w:ascii="方正仿宋简体" w:eastAsia="方正仿宋简体" w:hint="eastAsia"/>
          <w:b/>
          <w:color w:val="000000"/>
          <w:sz w:val="32"/>
          <w:szCs w:val="32"/>
        </w:rPr>
        <w:t>前期工作。</w:t>
      </w:r>
      <w:r w:rsidRPr="0043359F">
        <w:rPr>
          <w:rFonts w:ascii="方正仿宋简体" w:eastAsia="方正仿宋简体"/>
          <w:b/>
          <w:color w:val="000000"/>
          <w:sz w:val="32"/>
          <w:szCs w:val="32"/>
        </w:rPr>
        <w:t>建成通车董梁高速、枣菏高速，</w:t>
      </w:r>
      <w:r w:rsidRPr="0043359F">
        <w:rPr>
          <w:rFonts w:ascii="方正仿宋简体" w:eastAsia="方正仿宋简体" w:hint="eastAsia"/>
          <w:b/>
          <w:color w:val="000000"/>
          <w:sz w:val="32"/>
          <w:szCs w:val="32"/>
        </w:rPr>
        <w:t>提速</w:t>
      </w:r>
      <w:r w:rsidRPr="0043359F">
        <w:rPr>
          <w:rFonts w:ascii="方正仿宋简体" w:eastAsia="方正仿宋简体"/>
          <w:b/>
          <w:color w:val="000000"/>
          <w:sz w:val="32"/>
          <w:szCs w:val="32"/>
        </w:rPr>
        <w:t>推进新机场高速，</w:t>
      </w:r>
      <w:r w:rsidRPr="0043359F">
        <w:rPr>
          <w:rFonts w:ascii="方正仿宋简体" w:eastAsia="方正仿宋简体" w:hint="eastAsia"/>
          <w:b/>
          <w:color w:val="000000"/>
          <w:sz w:val="32"/>
          <w:szCs w:val="32"/>
        </w:rPr>
        <w:t>加快</w:t>
      </w:r>
      <w:r w:rsidRPr="0043359F">
        <w:rPr>
          <w:rFonts w:ascii="方正仿宋简体" w:eastAsia="方正仿宋简体"/>
          <w:b/>
          <w:color w:val="000000"/>
          <w:sz w:val="32"/>
          <w:szCs w:val="32"/>
        </w:rPr>
        <w:t>南绕城高速前期</w:t>
      </w:r>
      <w:r w:rsidRPr="0043359F">
        <w:rPr>
          <w:rFonts w:ascii="方正仿宋简体" w:eastAsia="方正仿宋简体" w:hint="eastAsia"/>
          <w:b/>
          <w:color w:val="000000"/>
          <w:sz w:val="32"/>
          <w:szCs w:val="32"/>
        </w:rPr>
        <w:t>准备</w:t>
      </w:r>
      <w:r w:rsidRPr="0043359F">
        <w:rPr>
          <w:rFonts w:ascii="方正仿宋简体" w:eastAsia="方正仿宋简体"/>
          <w:b/>
          <w:color w:val="000000"/>
          <w:sz w:val="32"/>
          <w:szCs w:val="32"/>
        </w:rPr>
        <w:t>，新增高速通车里程115公里。</w:t>
      </w:r>
      <w:r w:rsidRPr="0043359F">
        <w:rPr>
          <w:rFonts w:eastAsia="方正楷体简体"/>
          <w:b/>
          <w:color w:val="000000"/>
          <w:sz w:val="32"/>
          <w:szCs w:val="32"/>
        </w:rPr>
        <w:t>（</w:t>
      </w:r>
      <w:r w:rsidRPr="0043359F">
        <w:rPr>
          <w:rFonts w:eastAsia="方正楷体简体" w:hint="eastAsia"/>
          <w:b/>
          <w:color w:val="000000"/>
          <w:sz w:val="32"/>
          <w:szCs w:val="32"/>
        </w:rPr>
        <w:t>牵头领导：张国洲。承办单位：</w:t>
      </w:r>
      <w:r w:rsidRPr="0043359F">
        <w:rPr>
          <w:rFonts w:eastAsia="方正黑体简体" w:hint="eastAsia"/>
          <w:b/>
          <w:color w:val="000000"/>
          <w:sz w:val="32"/>
          <w:szCs w:val="32"/>
        </w:rPr>
        <w:t>市交通运输局、市公路事业发展中心</w:t>
      </w:r>
      <w:r w:rsidRPr="00445E40">
        <w:rPr>
          <w:rFonts w:eastAsia="方正黑体简体" w:hint="eastAsia"/>
          <w:b/>
          <w:color w:val="000000"/>
          <w:sz w:val="32"/>
          <w:szCs w:val="32"/>
        </w:rPr>
        <w:t>、</w:t>
      </w:r>
      <w:r w:rsidRPr="0043359F">
        <w:rPr>
          <w:rFonts w:eastAsia="方正楷体简体" w:hint="eastAsia"/>
          <w:b/>
          <w:color w:val="000000"/>
          <w:sz w:val="32"/>
          <w:szCs w:val="32"/>
        </w:rPr>
        <w:t>市自然资源和规划局等</w:t>
      </w:r>
      <w:r w:rsidRPr="0043359F">
        <w:rPr>
          <w:rFonts w:eastAsia="方正楷体简体"/>
          <w:b/>
          <w:color w:val="000000"/>
          <w:sz w:val="32"/>
          <w:szCs w:val="32"/>
        </w:rPr>
        <w:t>，</w:t>
      </w:r>
      <w:r w:rsidRPr="0043359F">
        <w:rPr>
          <w:rFonts w:eastAsia="方正楷体简体" w:hint="eastAsia"/>
          <w:b/>
          <w:color w:val="000000"/>
          <w:sz w:val="32"/>
          <w:szCs w:val="32"/>
        </w:rPr>
        <w:t>任城区、兖州区、</w:t>
      </w:r>
      <w:r w:rsidRPr="0043359F">
        <w:rPr>
          <w:rFonts w:eastAsia="方正楷体简体" w:hint="eastAsia"/>
          <w:b/>
          <w:color w:val="000000"/>
          <w:spacing w:val="-8"/>
          <w:sz w:val="32"/>
          <w:szCs w:val="32"/>
        </w:rPr>
        <w:t>曲阜市、邹城市、微山县、鱼台县、金乡县、嘉祥县、汶上县、梁山县政府，济宁高新区、太白湖新区、济宁经济技术开发区管委会</w:t>
      </w:r>
      <w:r w:rsidRPr="0043359F">
        <w:rPr>
          <w:rFonts w:eastAsia="方正楷体简体"/>
          <w:b/>
          <w:color w:val="000000"/>
          <w:spacing w:val="-8"/>
          <w:sz w:val="32"/>
          <w:szCs w:val="32"/>
        </w:rPr>
        <w:t>）</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ascii="方正仿宋简体" w:eastAsia="方正仿宋简体" w:hint="eastAsia"/>
          <w:b/>
          <w:color w:val="000000"/>
          <w:sz w:val="32"/>
          <w:szCs w:val="32"/>
        </w:rPr>
        <w:t>26．加速推进运河主航道“三改二”工程、韩庄复线船闸等重大水运工程。</w:t>
      </w:r>
      <w:r w:rsidRPr="0043359F">
        <w:rPr>
          <w:rFonts w:eastAsia="方正楷体简体"/>
          <w:b/>
          <w:color w:val="000000"/>
          <w:sz w:val="32"/>
          <w:szCs w:val="32"/>
        </w:rPr>
        <w:t>（</w:t>
      </w:r>
      <w:r w:rsidRPr="0043359F">
        <w:rPr>
          <w:rFonts w:eastAsia="方正楷体简体" w:hint="eastAsia"/>
          <w:b/>
          <w:color w:val="000000"/>
          <w:sz w:val="32"/>
          <w:szCs w:val="32"/>
        </w:rPr>
        <w:t>牵头领导：张国洲。承办单位：</w:t>
      </w:r>
      <w:r w:rsidRPr="0043359F">
        <w:rPr>
          <w:rFonts w:eastAsia="方正黑体简体" w:hint="eastAsia"/>
          <w:b/>
          <w:color w:val="000000"/>
          <w:sz w:val="32"/>
          <w:szCs w:val="32"/>
        </w:rPr>
        <w:t>市交通运输局、市港航事业发展中心</w:t>
      </w:r>
      <w:r w:rsidRPr="00445E40">
        <w:rPr>
          <w:rFonts w:eastAsia="方正黑体简体"/>
          <w:b/>
          <w:color w:val="000000"/>
          <w:sz w:val="32"/>
          <w:szCs w:val="32"/>
        </w:rPr>
        <w:t>，</w:t>
      </w:r>
      <w:r w:rsidRPr="0043359F">
        <w:rPr>
          <w:rFonts w:eastAsia="方正楷体简体" w:hint="eastAsia"/>
          <w:b/>
          <w:color w:val="000000"/>
          <w:sz w:val="32"/>
          <w:szCs w:val="32"/>
        </w:rPr>
        <w:t>任城区、微山县、鱼台县政府，太白湖新区管委会</w:t>
      </w:r>
      <w:r w:rsidRPr="0043359F">
        <w:rPr>
          <w:rFonts w:eastAsia="方正楷体简体"/>
          <w:b/>
          <w:color w:val="000000"/>
          <w:sz w:val="32"/>
          <w:szCs w:val="32"/>
        </w:rPr>
        <w:t>）</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ascii="方正仿宋简体" w:eastAsia="方正仿宋简体" w:hint="eastAsia"/>
          <w:b/>
          <w:color w:val="000000"/>
          <w:sz w:val="32"/>
          <w:szCs w:val="32"/>
        </w:rPr>
        <w:t>27．加速推进湖东滞洪区项目</w:t>
      </w:r>
      <w:r w:rsidRPr="0043359F">
        <w:rPr>
          <w:rFonts w:ascii="方正仿宋简体" w:eastAsia="方正仿宋简体"/>
          <w:b/>
          <w:color w:val="000000"/>
          <w:sz w:val="32"/>
          <w:szCs w:val="32"/>
        </w:rPr>
        <w:t>、洙赵新河治理</w:t>
      </w:r>
      <w:r w:rsidRPr="0043359F">
        <w:rPr>
          <w:rFonts w:ascii="方正仿宋简体" w:eastAsia="方正仿宋简体" w:hint="eastAsia"/>
          <w:b/>
          <w:color w:val="000000"/>
          <w:sz w:val="32"/>
          <w:szCs w:val="32"/>
        </w:rPr>
        <w:t>等重大水利工程。</w:t>
      </w:r>
      <w:r w:rsidRPr="0043359F">
        <w:rPr>
          <w:rFonts w:eastAsia="方正楷体简体"/>
          <w:b/>
          <w:color w:val="000000"/>
          <w:sz w:val="32"/>
          <w:szCs w:val="32"/>
        </w:rPr>
        <w:t>（</w:t>
      </w:r>
      <w:r w:rsidRPr="0043359F">
        <w:rPr>
          <w:rFonts w:eastAsia="方正楷体简体" w:hint="eastAsia"/>
          <w:b/>
          <w:color w:val="000000"/>
          <w:sz w:val="32"/>
          <w:szCs w:val="32"/>
        </w:rPr>
        <w:t>牵头领导：任庆虎。承办单位：</w:t>
      </w:r>
      <w:r w:rsidRPr="0043359F">
        <w:rPr>
          <w:rFonts w:eastAsia="方正黑体简体" w:hint="eastAsia"/>
          <w:b/>
          <w:color w:val="000000"/>
          <w:sz w:val="32"/>
          <w:szCs w:val="32"/>
        </w:rPr>
        <w:t>市城乡水务局</w:t>
      </w:r>
      <w:r w:rsidRPr="00445E40">
        <w:rPr>
          <w:rFonts w:eastAsia="方正黑体简体"/>
          <w:b/>
          <w:color w:val="000000"/>
          <w:sz w:val="32"/>
          <w:szCs w:val="32"/>
        </w:rPr>
        <w:t>，</w:t>
      </w:r>
      <w:r w:rsidRPr="0043359F">
        <w:rPr>
          <w:rFonts w:eastAsia="方正楷体简体" w:hint="eastAsia"/>
          <w:b/>
          <w:color w:val="000000"/>
          <w:sz w:val="32"/>
          <w:szCs w:val="32"/>
        </w:rPr>
        <w:t>任城区、兖州区、曲阜市、泗水县、邹城市、鱼台县、金乡县、嘉祥县、汶上县、梁山县政府，济宁高新区、太白湖新区、济宁经济技术开发区管委会</w:t>
      </w:r>
      <w:r w:rsidRPr="0043359F">
        <w:rPr>
          <w:rFonts w:eastAsia="方正楷体简体"/>
          <w:b/>
          <w:color w:val="000000"/>
          <w:sz w:val="32"/>
          <w:szCs w:val="32"/>
        </w:rPr>
        <w:t>）</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ascii="方正仿宋简体" w:eastAsia="方正仿宋简体" w:hint="eastAsia"/>
          <w:b/>
          <w:color w:val="000000"/>
          <w:sz w:val="32"/>
          <w:szCs w:val="32"/>
        </w:rPr>
        <w:t>28．</w:t>
      </w:r>
      <w:r w:rsidRPr="0043359F">
        <w:rPr>
          <w:rFonts w:ascii="方正仿宋简体" w:eastAsia="方正仿宋简体"/>
          <w:b/>
          <w:color w:val="000000"/>
          <w:sz w:val="32"/>
          <w:szCs w:val="32"/>
        </w:rPr>
        <w:t>开工建设新机场，</w:t>
      </w:r>
      <w:r w:rsidRPr="0043359F">
        <w:rPr>
          <w:rFonts w:ascii="方正仿宋简体" w:eastAsia="方正仿宋简体" w:hint="eastAsia"/>
          <w:b/>
          <w:color w:val="000000"/>
          <w:sz w:val="32"/>
          <w:szCs w:val="32"/>
        </w:rPr>
        <w:t>力争</w:t>
      </w:r>
      <w:r w:rsidRPr="0043359F">
        <w:rPr>
          <w:rFonts w:ascii="方正仿宋简体" w:eastAsia="方正仿宋简体"/>
          <w:b/>
          <w:color w:val="000000"/>
          <w:sz w:val="32"/>
          <w:szCs w:val="32"/>
        </w:rPr>
        <w:t>轨道交通获批。</w:t>
      </w:r>
      <w:r w:rsidRPr="0043359F">
        <w:rPr>
          <w:rFonts w:eastAsia="方正楷体简体"/>
          <w:b/>
          <w:color w:val="000000"/>
          <w:sz w:val="32"/>
          <w:szCs w:val="32"/>
        </w:rPr>
        <w:t>（</w:t>
      </w:r>
      <w:r w:rsidRPr="0043359F">
        <w:rPr>
          <w:rFonts w:eastAsia="方正楷体简体" w:hint="eastAsia"/>
          <w:b/>
          <w:color w:val="000000"/>
          <w:sz w:val="32"/>
          <w:szCs w:val="32"/>
        </w:rPr>
        <w:t>牵头领导：于永生、张国洲。承办单位：</w:t>
      </w:r>
      <w:r w:rsidRPr="0043359F">
        <w:rPr>
          <w:rFonts w:eastAsia="方正黑体简体" w:hint="eastAsia"/>
          <w:b/>
          <w:color w:val="000000"/>
          <w:sz w:val="32"/>
          <w:szCs w:val="32"/>
        </w:rPr>
        <w:t>市发展改革委、市交通运输局、市民航事业发展中心等</w:t>
      </w:r>
      <w:r w:rsidRPr="00445E40">
        <w:rPr>
          <w:rFonts w:eastAsia="方正黑体简体" w:hint="eastAsia"/>
          <w:b/>
          <w:color w:val="000000"/>
          <w:sz w:val="32"/>
          <w:szCs w:val="32"/>
        </w:rPr>
        <w:t>，</w:t>
      </w:r>
      <w:r w:rsidRPr="0043359F">
        <w:rPr>
          <w:rFonts w:eastAsia="方正楷体简体" w:hint="eastAsia"/>
          <w:b/>
          <w:color w:val="000000"/>
          <w:sz w:val="32"/>
          <w:szCs w:val="32"/>
        </w:rPr>
        <w:t>任城区、兖州区、曲阜市、邹城市政府</w:t>
      </w:r>
      <w:r w:rsidRPr="0043359F">
        <w:rPr>
          <w:rFonts w:eastAsia="方正楷体简体"/>
          <w:b/>
          <w:color w:val="000000"/>
          <w:sz w:val="32"/>
          <w:szCs w:val="32"/>
        </w:rPr>
        <w:t>）</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eastAsia="方正楷体简体" w:hint="eastAsia"/>
          <w:b/>
          <w:color w:val="000000"/>
          <w:sz w:val="32"/>
          <w:szCs w:val="32"/>
        </w:rPr>
        <w:t>（二）</w:t>
      </w:r>
      <w:r w:rsidRPr="0043359F">
        <w:rPr>
          <w:rFonts w:eastAsia="方正楷体简体"/>
          <w:b/>
          <w:color w:val="000000"/>
          <w:sz w:val="32"/>
          <w:szCs w:val="32"/>
        </w:rPr>
        <w:t>做强平台支撑</w:t>
      </w:r>
    </w:p>
    <w:p w:rsidR="00A16334" w:rsidRPr="0043359F" w:rsidRDefault="00A16334" w:rsidP="0006214E">
      <w:pPr>
        <w:spacing w:line="560" w:lineRule="exact"/>
        <w:ind w:firstLineChars="200" w:firstLine="643"/>
        <w:rPr>
          <w:rFonts w:eastAsia="方正仿宋简体"/>
          <w:b/>
          <w:color w:val="000000"/>
          <w:sz w:val="32"/>
          <w:szCs w:val="32"/>
        </w:rPr>
      </w:pPr>
      <w:r w:rsidRPr="0043359F">
        <w:rPr>
          <w:rFonts w:ascii="方正仿宋简体" w:eastAsia="方正仿宋简体" w:hint="eastAsia"/>
          <w:b/>
          <w:color w:val="000000"/>
          <w:sz w:val="32"/>
          <w:szCs w:val="32"/>
        </w:rPr>
        <w:t>29．积极对接央企省企。</w:t>
      </w:r>
      <w:r w:rsidRPr="0043359F">
        <w:rPr>
          <w:rFonts w:ascii="方正仿宋简体" w:eastAsia="方正仿宋简体"/>
          <w:b/>
          <w:color w:val="000000"/>
          <w:sz w:val="32"/>
          <w:szCs w:val="32"/>
        </w:rPr>
        <w:t>深化与中建、中铁</w:t>
      </w:r>
      <w:r w:rsidRPr="0043359F">
        <w:rPr>
          <w:rFonts w:ascii="方正仿宋简体" w:eastAsia="方正仿宋简体" w:hint="eastAsia"/>
          <w:b/>
          <w:color w:val="000000"/>
          <w:sz w:val="32"/>
          <w:szCs w:val="32"/>
        </w:rPr>
        <w:t>建</w:t>
      </w:r>
      <w:r w:rsidRPr="0043359F">
        <w:rPr>
          <w:rFonts w:ascii="方正仿宋简体" w:eastAsia="方正仿宋简体"/>
          <w:b/>
          <w:color w:val="000000"/>
          <w:sz w:val="32"/>
          <w:szCs w:val="32"/>
        </w:rPr>
        <w:t>、山东高速、齐鲁交通等企业合作，鼓励在我市设立分支机构，以大集团实施大项目。</w:t>
      </w:r>
      <w:r w:rsidRPr="0043359F">
        <w:rPr>
          <w:rFonts w:eastAsia="方正楷体简体"/>
          <w:b/>
          <w:color w:val="000000"/>
          <w:sz w:val="32"/>
          <w:szCs w:val="32"/>
        </w:rPr>
        <w:t>（</w:t>
      </w:r>
      <w:r w:rsidRPr="0043359F">
        <w:rPr>
          <w:rFonts w:eastAsia="方正楷体简体" w:hint="eastAsia"/>
          <w:b/>
          <w:color w:val="000000"/>
          <w:sz w:val="32"/>
          <w:szCs w:val="32"/>
        </w:rPr>
        <w:t>牵头领导：于永生、张国洲。承办单位：</w:t>
      </w:r>
      <w:r w:rsidRPr="0043359F">
        <w:rPr>
          <w:rFonts w:eastAsia="方正黑体简体" w:hint="eastAsia"/>
          <w:b/>
          <w:color w:val="000000"/>
          <w:sz w:val="32"/>
          <w:szCs w:val="32"/>
        </w:rPr>
        <w:t>市住房城乡</w:t>
      </w:r>
      <w:r w:rsidRPr="0043359F">
        <w:rPr>
          <w:rFonts w:eastAsia="方正黑体简体" w:hint="eastAsia"/>
          <w:b/>
          <w:color w:val="000000"/>
          <w:spacing w:val="-8"/>
          <w:sz w:val="32"/>
          <w:szCs w:val="32"/>
        </w:rPr>
        <w:t>建设局、市交通运输局、市国资委、市公路事业发展中心等，</w:t>
      </w:r>
      <w:r w:rsidRPr="0043359F">
        <w:rPr>
          <w:rFonts w:eastAsia="方正楷体简体" w:hint="eastAsia"/>
          <w:b/>
          <w:color w:val="000000"/>
          <w:spacing w:val="-8"/>
          <w:sz w:val="32"/>
          <w:szCs w:val="32"/>
        </w:rPr>
        <w:t>各县</w:t>
      </w:r>
      <w:r w:rsidRPr="0043359F">
        <w:rPr>
          <w:rFonts w:eastAsia="方正楷体简体"/>
          <w:b/>
          <w:color w:val="000000"/>
          <w:spacing w:val="-8"/>
          <w:sz w:val="32"/>
          <w:szCs w:val="32"/>
        </w:rPr>
        <w:t>市区政府，济宁高新区、太白湖新区、济宁经济技术开发区管委会）</w:t>
      </w:r>
    </w:p>
    <w:p w:rsidR="00A16334" w:rsidRPr="0043359F" w:rsidRDefault="00A16334" w:rsidP="0006214E">
      <w:pPr>
        <w:spacing w:line="560" w:lineRule="exact"/>
        <w:ind w:firstLineChars="200" w:firstLine="643"/>
        <w:rPr>
          <w:rFonts w:eastAsia="方正仿宋简体"/>
          <w:b/>
          <w:color w:val="000000"/>
          <w:sz w:val="32"/>
          <w:szCs w:val="32"/>
        </w:rPr>
      </w:pPr>
      <w:r w:rsidRPr="0043359F">
        <w:rPr>
          <w:rFonts w:ascii="方正仿宋简体" w:eastAsia="方正仿宋简体" w:hint="eastAsia"/>
          <w:b/>
          <w:color w:val="000000"/>
          <w:sz w:val="32"/>
          <w:szCs w:val="32"/>
        </w:rPr>
        <w:t>30．</w:t>
      </w:r>
      <w:r w:rsidRPr="0043359F">
        <w:rPr>
          <w:rFonts w:ascii="方正仿宋简体" w:eastAsia="方正仿宋简体"/>
          <w:b/>
          <w:color w:val="000000"/>
          <w:sz w:val="32"/>
          <w:szCs w:val="32"/>
        </w:rPr>
        <w:t>加快推动平台公司转型。</w:t>
      </w:r>
      <w:r w:rsidRPr="0043359F">
        <w:rPr>
          <w:rFonts w:ascii="方正仿宋简体" w:eastAsia="方正仿宋简体" w:hint="eastAsia"/>
          <w:b/>
          <w:color w:val="000000"/>
          <w:sz w:val="32"/>
          <w:szCs w:val="32"/>
        </w:rPr>
        <w:t>提升</w:t>
      </w:r>
      <w:r w:rsidRPr="0043359F">
        <w:rPr>
          <w:rFonts w:ascii="方正仿宋简体" w:eastAsia="方正仿宋简体"/>
          <w:b/>
          <w:color w:val="000000"/>
          <w:sz w:val="32"/>
          <w:szCs w:val="32"/>
        </w:rPr>
        <w:t>实体化、市场化运作</w:t>
      </w:r>
      <w:r w:rsidRPr="0043359F">
        <w:rPr>
          <w:rFonts w:ascii="方正仿宋简体" w:eastAsia="方正仿宋简体" w:hint="eastAsia"/>
          <w:b/>
          <w:color w:val="000000"/>
          <w:sz w:val="32"/>
          <w:szCs w:val="32"/>
        </w:rPr>
        <w:t>水平</w:t>
      </w:r>
      <w:r w:rsidRPr="0043359F">
        <w:rPr>
          <w:rFonts w:ascii="方正仿宋简体" w:eastAsia="方正仿宋简体"/>
          <w:b/>
          <w:color w:val="000000"/>
          <w:sz w:val="32"/>
          <w:szCs w:val="32"/>
        </w:rPr>
        <w:t>，</w:t>
      </w:r>
      <w:r w:rsidRPr="0043359F">
        <w:rPr>
          <w:rFonts w:ascii="方正仿宋简体" w:eastAsia="方正仿宋简体" w:hint="eastAsia"/>
          <w:b/>
          <w:color w:val="000000"/>
          <w:sz w:val="32"/>
          <w:szCs w:val="32"/>
        </w:rPr>
        <w:t>增强</w:t>
      </w:r>
      <w:r w:rsidRPr="0043359F">
        <w:rPr>
          <w:rFonts w:ascii="方正仿宋简体" w:eastAsia="方正仿宋简体"/>
          <w:b/>
          <w:color w:val="000000"/>
          <w:sz w:val="32"/>
          <w:szCs w:val="32"/>
        </w:rPr>
        <w:t>资本运营能力，参与重大项目建设。</w:t>
      </w:r>
      <w:r w:rsidRPr="0043359F">
        <w:rPr>
          <w:rFonts w:eastAsia="方正楷体简体"/>
          <w:b/>
          <w:color w:val="000000"/>
          <w:sz w:val="32"/>
          <w:szCs w:val="32"/>
        </w:rPr>
        <w:t>（</w:t>
      </w:r>
      <w:r w:rsidRPr="0043359F">
        <w:rPr>
          <w:rFonts w:eastAsia="方正楷体简体" w:hint="eastAsia"/>
          <w:b/>
          <w:color w:val="000000"/>
          <w:sz w:val="32"/>
          <w:szCs w:val="32"/>
        </w:rPr>
        <w:t>牵头领导：于永生。承办单位：</w:t>
      </w:r>
      <w:r w:rsidRPr="0043359F">
        <w:rPr>
          <w:rFonts w:eastAsia="方正黑体简体" w:hint="eastAsia"/>
          <w:b/>
          <w:color w:val="000000"/>
          <w:sz w:val="32"/>
          <w:szCs w:val="32"/>
        </w:rPr>
        <w:t>市国资委</w:t>
      </w:r>
      <w:r w:rsidRPr="00445E40">
        <w:rPr>
          <w:rFonts w:eastAsia="方正黑体简体" w:hint="eastAsia"/>
          <w:b/>
          <w:color w:val="000000"/>
          <w:sz w:val="32"/>
          <w:szCs w:val="32"/>
        </w:rPr>
        <w:t>、</w:t>
      </w:r>
      <w:r w:rsidRPr="0043359F">
        <w:rPr>
          <w:rFonts w:eastAsia="方正楷体简体" w:hint="eastAsia"/>
          <w:b/>
          <w:color w:val="000000"/>
          <w:sz w:val="32"/>
          <w:szCs w:val="32"/>
        </w:rPr>
        <w:t>市财政局、市</w:t>
      </w:r>
      <w:r w:rsidR="003C5EDF">
        <w:rPr>
          <w:rFonts w:eastAsia="方正楷体简体" w:hint="eastAsia"/>
          <w:b/>
          <w:color w:val="000000"/>
          <w:sz w:val="32"/>
          <w:szCs w:val="32"/>
        </w:rPr>
        <w:t>城投控股</w:t>
      </w:r>
      <w:r w:rsidR="003C5EDF">
        <w:rPr>
          <w:rFonts w:eastAsia="方正楷体简体"/>
          <w:b/>
          <w:color w:val="000000"/>
          <w:sz w:val="32"/>
          <w:szCs w:val="32"/>
        </w:rPr>
        <w:t>集团</w:t>
      </w:r>
      <w:r w:rsidRPr="0043359F">
        <w:rPr>
          <w:rFonts w:eastAsia="方正楷体简体" w:hint="eastAsia"/>
          <w:b/>
          <w:color w:val="000000"/>
          <w:sz w:val="32"/>
          <w:szCs w:val="32"/>
        </w:rPr>
        <w:t>等，各县市区政府，济宁高</w:t>
      </w:r>
      <w:r w:rsidRPr="0043359F">
        <w:rPr>
          <w:rFonts w:eastAsia="方正楷体简体"/>
          <w:b/>
          <w:color w:val="000000"/>
          <w:sz w:val="32"/>
          <w:szCs w:val="32"/>
        </w:rPr>
        <w:t>新区、太白湖新区、济宁经济技术开发区管委会）</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ascii="方正仿宋简体" w:eastAsia="方正仿宋简体" w:hint="eastAsia"/>
          <w:b/>
          <w:color w:val="000000"/>
          <w:sz w:val="32"/>
          <w:szCs w:val="32"/>
        </w:rPr>
        <w:t>31．</w:t>
      </w:r>
      <w:r w:rsidRPr="0043359F">
        <w:rPr>
          <w:rFonts w:ascii="方正仿宋简体" w:eastAsia="方正仿宋简体"/>
          <w:b/>
          <w:color w:val="000000"/>
          <w:sz w:val="32"/>
          <w:szCs w:val="32"/>
        </w:rPr>
        <w:t>做大做强建筑企业。筛选5家建筑企业重点扶持，大力引进专业人才，支持发展装配式建筑，力争建筑业规模</w:t>
      </w:r>
      <w:r w:rsidRPr="0043359F">
        <w:rPr>
          <w:rFonts w:ascii="方正仿宋简体" w:eastAsia="方正仿宋简体" w:hint="eastAsia"/>
          <w:b/>
          <w:color w:val="000000"/>
          <w:sz w:val="32"/>
          <w:szCs w:val="32"/>
        </w:rPr>
        <w:t>过</w:t>
      </w:r>
      <w:r w:rsidRPr="0043359F">
        <w:rPr>
          <w:rFonts w:ascii="方正仿宋简体" w:eastAsia="方正仿宋简体"/>
          <w:b/>
          <w:color w:val="000000"/>
          <w:sz w:val="32"/>
          <w:szCs w:val="32"/>
        </w:rPr>
        <w:t>千亿，培育1家特级资质企业，为重大项目建设提供坚实支撑。</w:t>
      </w:r>
      <w:r w:rsidRPr="0043359F">
        <w:rPr>
          <w:rFonts w:eastAsia="方正楷体简体"/>
          <w:b/>
          <w:color w:val="000000"/>
          <w:sz w:val="32"/>
          <w:szCs w:val="32"/>
        </w:rPr>
        <w:t>（</w:t>
      </w:r>
      <w:r w:rsidRPr="0043359F">
        <w:rPr>
          <w:rFonts w:eastAsia="方正楷体简体" w:hint="eastAsia"/>
          <w:b/>
          <w:color w:val="000000"/>
          <w:sz w:val="32"/>
          <w:szCs w:val="32"/>
        </w:rPr>
        <w:t>牵头</w:t>
      </w:r>
      <w:r w:rsidRPr="0043359F">
        <w:rPr>
          <w:rFonts w:eastAsia="方正楷体简体" w:hint="eastAsia"/>
          <w:b/>
          <w:color w:val="000000"/>
          <w:spacing w:val="-8"/>
          <w:sz w:val="32"/>
          <w:szCs w:val="32"/>
        </w:rPr>
        <w:t>领导：张国洲。承办单位：</w:t>
      </w:r>
      <w:r w:rsidRPr="0043359F">
        <w:rPr>
          <w:rFonts w:eastAsia="方正黑体简体" w:hint="eastAsia"/>
          <w:b/>
          <w:color w:val="000000"/>
          <w:spacing w:val="-8"/>
          <w:sz w:val="32"/>
          <w:szCs w:val="32"/>
        </w:rPr>
        <w:t>市住房城乡建设局</w:t>
      </w:r>
      <w:r w:rsidRPr="00445E40">
        <w:rPr>
          <w:rFonts w:eastAsia="方正黑体简体" w:hint="eastAsia"/>
          <w:b/>
          <w:color w:val="000000"/>
          <w:sz w:val="32"/>
          <w:szCs w:val="32"/>
        </w:rPr>
        <w:t>、</w:t>
      </w:r>
      <w:r w:rsidRPr="0043359F">
        <w:rPr>
          <w:rFonts w:eastAsia="方正楷体简体" w:hint="eastAsia"/>
          <w:b/>
          <w:color w:val="000000"/>
          <w:spacing w:val="-8"/>
          <w:sz w:val="32"/>
          <w:szCs w:val="32"/>
        </w:rPr>
        <w:t>市财政局等</w:t>
      </w:r>
      <w:r w:rsidRPr="0043359F">
        <w:rPr>
          <w:rFonts w:eastAsia="方正楷体简体"/>
          <w:b/>
          <w:color w:val="000000"/>
          <w:spacing w:val="-8"/>
          <w:sz w:val="32"/>
          <w:szCs w:val="32"/>
        </w:rPr>
        <w:t>，</w:t>
      </w:r>
      <w:r w:rsidRPr="0043359F">
        <w:rPr>
          <w:rFonts w:eastAsia="方正楷体简体" w:hint="eastAsia"/>
          <w:b/>
          <w:color w:val="000000"/>
          <w:spacing w:val="-8"/>
          <w:sz w:val="32"/>
          <w:szCs w:val="32"/>
        </w:rPr>
        <w:t>各县</w:t>
      </w:r>
      <w:r w:rsidRPr="0043359F">
        <w:rPr>
          <w:rFonts w:eastAsia="方正楷体简体"/>
          <w:b/>
          <w:color w:val="000000"/>
          <w:spacing w:val="-8"/>
          <w:sz w:val="32"/>
          <w:szCs w:val="32"/>
        </w:rPr>
        <w:t>市区政府，济宁高新区、太白湖新区、济宁经济技术开发区管委会）</w:t>
      </w:r>
    </w:p>
    <w:p w:rsidR="00A16334" w:rsidRPr="0043359F" w:rsidRDefault="00A16334" w:rsidP="0006214E">
      <w:pPr>
        <w:spacing w:line="560" w:lineRule="exact"/>
        <w:ind w:firstLineChars="200" w:firstLine="643"/>
        <w:rPr>
          <w:rFonts w:eastAsia="方正仿宋简体"/>
          <w:b/>
          <w:color w:val="000000"/>
          <w:sz w:val="32"/>
          <w:szCs w:val="32"/>
        </w:rPr>
      </w:pPr>
      <w:r w:rsidRPr="0043359F">
        <w:rPr>
          <w:rFonts w:eastAsia="方正黑体简体"/>
          <w:b/>
          <w:color w:val="000000"/>
          <w:sz w:val="32"/>
          <w:szCs w:val="32"/>
        </w:rPr>
        <w:t>三</w:t>
      </w:r>
      <w:r w:rsidRPr="0043359F">
        <w:rPr>
          <w:rFonts w:eastAsia="方正黑体简体" w:hint="eastAsia"/>
          <w:b/>
          <w:color w:val="000000"/>
          <w:sz w:val="32"/>
          <w:szCs w:val="32"/>
        </w:rPr>
        <w:t>、</w:t>
      </w:r>
      <w:r w:rsidRPr="0043359F">
        <w:rPr>
          <w:rFonts w:eastAsia="方正黑体简体"/>
          <w:b/>
          <w:color w:val="000000"/>
          <w:sz w:val="32"/>
          <w:szCs w:val="32"/>
        </w:rPr>
        <w:t>聚焦深化改革扩大开放，充分激发内生动力活力</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eastAsia="方正楷体简体" w:hint="eastAsia"/>
          <w:b/>
          <w:color w:val="000000"/>
          <w:sz w:val="32"/>
          <w:szCs w:val="32"/>
        </w:rPr>
        <w:t>（一）</w:t>
      </w:r>
      <w:r w:rsidRPr="0043359F">
        <w:rPr>
          <w:rFonts w:eastAsia="方正楷体简体"/>
          <w:b/>
          <w:color w:val="000000"/>
          <w:sz w:val="32"/>
          <w:szCs w:val="32"/>
        </w:rPr>
        <w:t>积极对接国家战略</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ascii="方正仿宋简体" w:eastAsia="方正仿宋简体" w:hint="eastAsia"/>
          <w:b/>
          <w:color w:val="000000"/>
          <w:sz w:val="32"/>
          <w:szCs w:val="32"/>
        </w:rPr>
        <w:t>32．抢抓“黄河流域生态保护和高质量发展”国家战略机遇，加大黄河沿线生态保护修复力度，加快黄河滩区迁建，大力发展绿色高效循环农业，积极对接黄河文化旅游带。</w:t>
      </w:r>
      <w:r w:rsidRPr="0043359F">
        <w:rPr>
          <w:rFonts w:eastAsia="方正楷体简体"/>
          <w:b/>
          <w:color w:val="000000"/>
          <w:sz w:val="32"/>
          <w:szCs w:val="32"/>
        </w:rPr>
        <w:t>（</w:t>
      </w:r>
      <w:r w:rsidRPr="0043359F">
        <w:rPr>
          <w:rFonts w:eastAsia="方正楷体简体" w:hint="eastAsia"/>
          <w:b/>
          <w:color w:val="000000"/>
          <w:sz w:val="32"/>
          <w:szCs w:val="32"/>
        </w:rPr>
        <w:t>牵头领导：于永生、任庆虎。承办单位：</w:t>
      </w:r>
      <w:r w:rsidRPr="0043359F">
        <w:rPr>
          <w:rFonts w:eastAsia="方正黑体简体" w:hint="eastAsia"/>
          <w:b/>
          <w:color w:val="000000"/>
          <w:sz w:val="32"/>
          <w:szCs w:val="32"/>
        </w:rPr>
        <w:t>市发展改革委、市生态环境局、市农业农村局、市文化和旅游局，梁山县政府</w:t>
      </w:r>
      <w:r w:rsidRPr="0043359F">
        <w:rPr>
          <w:rFonts w:eastAsia="方正楷体简体"/>
          <w:b/>
          <w:color w:val="000000"/>
          <w:sz w:val="32"/>
          <w:szCs w:val="32"/>
        </w:rPr>
        <w:t>）</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ascii="方正仿宋简体" w:eastAsia="方正仿宋简体" w:hint="eastAsia"/>
          <w:b/>
          <w:color w:val="000000"/>
          <w:sz w:val="32"/>
          <w:szCs w:val="32"/>
        </w:rPr>
        <w:t>33．实施引黄西线工程。</w:t>
      </w:r>
      <w:r w:rsidRPr="0043359F">
        <w:rPr>
          <w:rFonts w:eastAsia="方正楷体简体"/>
          <w:b/>
          <w:color w:val="000000"/>
          <w:sz w:val="32"/>
          <w:szCs w:val="32"/>
        </w:rPr>
        <w:t>（</w:t>
      </w:r>
      <w:r w:rsidRPr="0043359F">
        <w:rPr>
          <w:rFonts w:eastAsia="方正楷体简体" w:hint="eastAsia"/>
          <w:b/>
          <w:color w:val="000000"/>
          <w:sz w:val="32"/>
          <w:szCs w:val="32"/>
        </w:rPr>
        <w:t>牵头领导：任庆虎。承办单位：</w:t>
      </w:r>
      <w:r w:rsidRPr="0043359F">
        <w:rPr>
          <w:rFonts w:eastAsia="方正黑体简体" w:hint="eastAsia"/>
          <w:b/>
          <w:color w:val="000000"/>
          <w:sz w:val="32"/>
          <w:szCs w:val="32"/>
        </w:rPr>
        <w:t>市城乡水务局</w:t>
      </w:r>
      <w:r w:rsidRPr="00445E40">
        <w:rPr>
          <w:rFonts w:eastAsia="方正黑体简体" w:hint="eastAsia"/>
          <w:b/>
          <w:color w:val="000000"/>
          <w:sz w:val="32"/>
          <w:szCs w:val="32"/>
        </w:rPr>
        <w:t>，</w:t>
      </w:r>
      <w:r w:rsidRPr="0043359F">
        <w:rPr>
          <w:rFonts w:eastAsia="方正楷体简体" w:hint="eastAsia"/>
          <w:b/>
          <w:color w:val="000000"/>
          <w:sz w:val="32"/>
          <w:szCs w:val="32"/>
        </w:rPr>
        <w:t>金乡县、嘉祥县、梁山县政府</w:t>
      </w:r>
      <w:r w:rsidRPr="0043359F">
        <w:rPr>
          <w:rFonts w:eastAsia="方正楷体简体"/>
          <w:b/>
          <w:color w:val="000000"/>
          <w:sz w:val="32"/>
          <w:szCs w:val="32"/>
        </w:rPr>
        <w:t>）</w:t>
      </w:r>
    </w:p>
    <w:p w:rsidR="00A16334" w:rsidRPr="0043359F" w:rsidRDefault="00A16334" w:rsidP="0006214E">
      <w:pPr>
        <w:spacing w:line="560" w:lineRule="exact"/>
        <w:ind w:firstLineChars="200" w:firstLine="643"/>
        <w:rPr>
          <w:rFonts w:eastAsia="方正仿宋简体"/>
          <w:b/>
          <w:color w:val="000000"/>
          <w:sz w:val="32"/>
          <w:szCs w:val="32"/>
        </w:rPr>
      </w:pPr>
      <w:r w:rsidRPr="0043359F">
        <w:rPr>
          <w:rFonts w:ascii="方正仿宋简体" w:eastAsia="方正仿宋简体" w:hint="eastAsia"/>
          <w:b/>
          <w:color w:val="000000"/>
          <w:sz w:val="32"/>
          <w:szCs w:val="32"/>
        </w:rPr>
        <w:t>34．抢抓“南水北调东线二期”工程机遇。对接省南四湖综合治理规划，制定市南四湖保护整治利用“1+6”方案，推动建立南四湖流域水环境治理“联防联控联治”机制，实施南水北调东线济宁段系统治污工程，力争进入国家“大盘子”，支持微山县创建“国家生态文明建设示范县”。</w:t>
      </w:r>
      <w:r w:rsidRPr="0043359F">
        <w:rPr>
          <w:rFonts w:eastAsia="方正楷体简体"/>
          <w:b/>
          <w:color w:val="000000"/>
          <w:sz w:val="32"/>
          <w:szCs w:val="32"/>
        </w:rPr>
        <w:t>（</w:t>
      </w:r>
      <w:r w:rsidRPr="0043359F">
        <w:rPr>
          <w:rFonts w:eastAsia="方正楷体简体" w:hint="eastAsia"/>
          <w:b/>
          <w:color w:val="000000"/>
          <w:sz w:val="32"/>
          <w:szCs w:val="32"/>
        </w:rPr>
        <w:t>牵头领导：于永生、张国洲。承办单位：</w:t>
      </w:r>
      <w:r w:rsidRPr="0043359F">
        <w:rPr>
          <w:rFonts w:eastAsia="方正黑体简体" w:hint="eastAsia"/>
          <w:b/>
          <w:color w:val="000000"/>
          <w:sz w:val="32"/>
          <w:szCs w:val="32"/>
        </w:rPr>
        <w:t>市发展改革委、市生态环境局，微山县政府</w:t>
      </w:r>
      <w:r w:rsidRPr="00445E40">
        <w:rPr>
          <w:rFonts w:eastAsia="方正黑体简体" w:hint="eastAsia"/>
          <w:b/>
          <w:color w:val="000000"/>
          <w:sz w:val="32"/>
          <w:szCs w:val="32"/>
        </w:rPr>
        <w:t>，</w:t>
      </w:r>
      <w:r w:rsidRPr="0043359F">
        <w:rPr>
          <w:rFonts w:eastAsia="方正楷体简体" w:hint="eastAsia"/>
          <w:b/>
          <w:color w:val="000000"/>
          <w:sz w:val="32"/>
          <w:szCs w:val="32"/>
        </w:rPr>
        <w:t>市财政局、市自然资源和规划局、市住房城乡建设局、市城乡水务局、市农业农村局、市文化和旅游局等，其他有关县市区政府、管委会）</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ascii="方正仿宋简体" w:eastAsia="方正仿宋简体" w:hint="eastAsia"/>
          <w:b/>
          <w:color w:val="000000"/>
          <w:sz w:val="32"/>
          <w:szCs w:val="32"/>
        </w:rPr>
        <w:t>35．</w:t>
      </w:r>
      <w:r w:rsidRPr="0043359F">
        <w:rPr>
          <w:rFonts w:ascii="方正仿宋简体" w:eastAsia="方正仿宋简体"/>
          <w:b/>
          <w:color w:val="000000"/>
          <w:sz w:val="32"/>
          <w:szCs w:val="32"/>
        </w:rPr>
        <w:t>抢抓大运河国家文化公园建设机遇。编制大运河济宁段保护传承利用规划</w:t>
      </w:r>
      <w:r w:rsidRPr="0043359F">
        <w:rPr>
          <w:rFonts w:ascii="方正仿宋简体" w:eastAsia="方正仿宋简体" w:hint="eastAsia"/>
          <w:b/>
          <w:color w:val="000000"/>
          <w:sz w:val="32"/>
          <w:szCs w:val="32"/>
        </w:rPr>
        <w:t>，</w:t>
      </w:r>
      <w:r w:rsidRPr="0043359F">
        <w:rPr>
          <w:rFonts w:ascii="方正仿宋简体" w:eastAsia="方正仿宋简体"/>
          <w:b/>
          <w:color w:val="000000"/>
          <w:sz w:val="32"/>
          <w:szCs w:val="32"/>
        </w:rPr>
        <w:t>建设大运河总督府遗址博物馆，</w:t>
      </w:r>
      <w:r w:rsidRPr="0043359F">
        <w:rPr>
          <w:rFonts w:ascii="方正仿宋简体" w:eastAsia="方正仿宋简体" w:hint="eastAsia"/>
          <w:b/>
          <w:color w:val="000000"/>
          <w:sz w:val="32"/>
          <w:szCs w:val="32"/>
        </w:rPr>
        <w:t>加快</w:t>
      </w:r>
      <w:r w:rsidRPr="0043359F">
        <w:rPr>
          <w:rFonts w:ascii="方正仿宋简体" w:eastAsia="方正仿宋简体"/>
          <w:b/>
          <w:color w:val="000000"/>
          <w:sz w:val="32"/>
          <w:szCs w:val="32"/>
        </w:rPr>
        <w:t>推进南旺分水枢纽国家考古遗址公园、济州古城、十里画廊等项目</w:t>
      </w:r>
      <w:r w:rsidRPr="0043359F">
        <w:rPr>
          <w:rFonts w:ascii="方正仿宋简体" w:eastAsia="方正仿宋简体" w:hint="eastAsia"/>
          <w:b/>
          <w:color w:val="000000"/>
          <w:sz w:val="32"/>
          <w:szCs w:val="32"/>
        </w:rPr>
        <w:t>建设</w:t>
      </w:r>
      <w:r w:rsidRPr="0043359F">
        <w:rPr>
          <w:rFonts w:ascii="方正仿宋简体" w:eastAsia="方正仿宋简体"/>
          <w:b/>
          <w:color w:val="000000"/>
          <w:sz w:val="32"/>
          <w:szCs w:val="32"/>
        </w:rPr>
        <w:t>。</w:t>
      </w:r>
      <w:r w:rsidRPr="0043359F">
        <w:rPr>
          <w:rFonts w:eastAsia="方正楷体简体"/>
          <w:b/>
          <w:color w:val="000000"/>
          <w:sz w:val="32"/>
          <w:szCs w:val="32"/>
        </w:rPr>
        <w:t>（</w:t>
      </w:r>
      <w:r w:rsidRPr="0043359F">
        <w:rPr>
          <w:rFonts w:eastAsia="方正楷体简体" w:hint="eastAsia"/>
          <w:b/>
          <w:color w:val="000000"/>
          <w:sz w:val="32"/>
          <w:szCs w:val="32"/>
        </w:rPr>
        <w:t>牵头领导：任庆虎。承办单位：</w:t>
      </w:r>
      <w:r w:rsidRPr="0043359F">
        <w:rPr>
          <w:rFonts w:eastAsia="方正黑体简体" w:hint="eastAsia"/>
          <w:b/>
          <w:color w:val="000000"/>
          <w:sz w:val="32"/>
          <w:szCs w:val="32"/>
        </w:rPr>
        <w:t>市文化和旅游局、</w:t>
      </w:r>
      <w:r w:rsidRPr="0043359F">
        <w:rPr>
          <w:rFonts w:eastAsia="方正楷体简体" w:hint="eastAsia"/>
          <w:b/>
          <w:color w:val="000000"/>
          <w:sz w:val="32"/>
          <w:szCs w:val="32"/>
        </w:rPr>
        <w:t>市自然资源和规划局、市生态环境局、市城乡水务局等，任城区、汶上县政府，太白湖新区管委会）</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ascii="方正仿宋简体" w:eastAsia="方正仿宋简体" w:hint="eastAsia"/>
          <w:b/>
          <w:color w:val="000000"/>
          <w:sz w:val="32"/>
          <w:szCs w:val="32"/>
        </w:rPr>
        <w:t>36．抢抓中国（山东）自贸试验区机遇。复制推广</w:t>
      </w:r>
      <w:r w:rsidRPr="0043359F">
        <w:rPr>
          <w:rFonts w:ascii="方正仿宋简体" w:eastAsia="方正仿宋简体"/>
          <w:b/>
          <w:color w:val="000000"/>
          <w:sz w:val="32"/>
          <w:szCs w:val="32"/>
        </w:rPr>
        <w:t>自贸</w:t>
      </w:r>
      <w:r w:rsidRPr="0043359F">
        <w:rPr>
          <w:rFonts w:ascii="方正仿宋简体" w:eastAsia="方正仿宋简体" w:hint="eastAsia"/>
          <w:b/>
          <w:color w:val="000000"/>
          <w:sz w:val="32"/>
          <w:szCs w:val="32"/>
        </w:rPr>
        <w:t>试验区</w:t>
      </w:r>
      <w:r w:rsidRPr="0043359F">
        <w:rPr>
          <w:rFonts w:ascii="方正仿宋简体" w:eastAsia="方正仿宋简体"/>
          <w:b/>
          <w:color w:val="000000"/>
          <w:sz w:val="32"/>
          <w:szCs w:val="32"/>
        </w:rPr>
        <w:t>制度创新成果，</w:t>
      </w:r>
      <w:r w:rsidRPr="0043359F">
        <w:rPr>
          <w:rFonts w:ascii="方正仿宋简体" w:eastAsia="方正仿宋简体" w:hint="eastAsia"/>
          <w:b/>
          <w:color w:val="000000"/>
          <w:sz w:val="32"/>
          <w:szCs w:val="32"/>
        </w:rPr>
        <w:t>引导企业与自贸区企业协同发展，增强产业关联度和互补性，分享</w:t>
      </w:r>
      <w:r w:rsidRPr="0043359F">
        <w:rPr>
          <w:rFonts w:ascii="方正仿宋简体" w:eastAsia="方正仿宋简体"/>
          <w:b/>
          <w:color w:val="000000"/>
          <w:sz w:val="32"/>
          <w:szCs w:val="32"/>
        </w:rPr>
        <w:t>自贸</w:t>
      </w:r>
      <w:r w:rsidRPr="0043359F">
        <w:rPr>
          <w:rFonts w:ascii="方正仿宋简体" w:eastAsia="方正仿宋简体" w:hint="eastAsia"/>
          <w:b/>
          <w:color w:val="000000"/>
          <w:sz w:val="32"/>
          <w:szCs w:val="32"/>
        </w:rPr>
        <w:t>试验</w:t>
      </w:r>
      <w:r w:rsidRPr="0043359F">
        <w:rPr>
          <w:rFonts w:ascii="方正仿宋简体" w:eastAsia="方正仿宋简体"/>
          <w:b/>
          <w:color w:val="000000"/>
          <w:sz w:val="32"/>
          <w:szCs w:val="32"/>
        </w:rPr>
        <w:t>区</w:t>
      </w:r>
      <w:r w:rsidRPr="0043359F">
        <w:rPr>
          <w:rFonts w:ascii="方正仿宋简体" w:eastAsia="方正仿宋简体" w:hint="eastAsia"/>
          <w:b/>
          <w:color w:val="000000"/>
          <w:sz w:val="32"/>
          <w:szCs w:val="32"/>
        </w:rPr>
        <w:t>建设</w:t>
      </w:r>
      <w:r w:rsidRPr="0043359F">
        <w:rPr>
          <w:rFonts w:ascii="方正仿宋简体" w:eastAsia="方正仿宋简体"/>
          <w:b/>
          <w:color w:val="000000"/>
          <w:sz w:val="32"/>
          <w:szCs w:val="32"/>
        </w:rPr>
        <w:t>红利。</w:t>
      </w:r>
      <w:r w:rsidRPr="0043359F">
        <w:rPr>
          <w:rFonts w:eastAsia="方正楷体简体"/>
          <w:b/>
          <w:color w:val="000000"/>
          <w:sz w:val="32"/>
          <w:szCs w:val="32"/>
        </w:rPr>
        <w:t>（</w:t>
      </w:r>
      <w:r w:rsidRPr="0043359F">
        <w:rPr>
          <w:rFonts w:eastAsia="方正楷体简体" w:hint="eastAsia"/>
          <w:b/>
          <w:color w:val="000000"/>
          <w:sz w:val="32"/>
          <w:szCs w:val="32"/>
        </w:rPr>
        <w:t>牵头领导：张胜明。承办单位：</w:t>
      </w:r>
      <w:r w:rsidRPr="0043359F">
        <w:rPr>
          <w:rFonts w:eastAsia="方正黑体简体" w:hint="eastAsia"/>
          <w:b/>
          <w:color w:val="000000"/>
          <w:sz w:val="32"/>
          <w:szCs w:val="32"/>
        </w:rPr>
        <w:t>市商务局、</w:t>
      </w:r>
      <w:r w:rsidRPr="0043359F">
        <w:rPr>
          <w:rFonts w:eastAsia="方正楷体简体" w:hint="eastAsia"/>
          <w:b/>
          <w:color w:val="000000"/>
          <w:sz w:val="32"/>
          <w:szCs w:val="32"/>
        </w:rPr>
        <w:t>市发展改革委、市财政局、济宁海关等，各县</w:t>
      </w:r>
      <w:r w:rsidRPr="0043359F">
        <w:rPr>
          <w:rFonts w:eastAsia="方正楷体简体"/>
          <w:b/>
          <w:color w:val="000000"/>
          <w:sz w:val="32"/>
          <w:szCs w:val="32"/>
        </w:rPr>
        <w:t>市区政府，济宁高新区、太白湖新区、济宁经济技术开发区管委会）</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eastAsia="方正楷体简体" w:hint="eastAsia"/>
          <w:b/>
          <w:color w:val="000000"/>
          <w:sz w:val="32"/>
          <w:szCs w:val="32"/>
        </w:rPr>
        <w:t>（二）</w:t>
      </w:r>
      <w:r w:rsidRPr="0043359F">
        <w:rPr>
          <w:rFonts w:eastAsia="方正楷体简体"/>
          <w:b/>
          <w:color w:val="000000"/>
          <w:sz w:val="32"/>
          <w:szCs w:val="32"/>
        </w:rPr>
        <w:t>深度优化营商环境</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ascii="方正仿宋简体" w:eastAsia="方正仿宋简体" w:hint="eastAsia"/>
          <w:b/>
          <w:color w:val="000000"/>
          <w:sz w:val="32"/>
          <w:szCs w:val="32"/>
        </w:rPr>
        <w:t>37．更大力度实施流程再造。出台进一步优化营商环境实施意见，更大力度放权力、减程序、减环节、减材料、减时限</w:t>
      </w:r>
      <w:r w:rsidRPr="0043359F">
        <w:rPr>
          <w:rFonts w:ascii="方正仿宋简体" w:eastAsia="方正仿宋简体"/>
          <w:b/>
          <w:color w:val="000000"/>
          <w:sz w:val="32"/>
          <w:szCs w:val="32"/>
        </w:rPr>
        <w:t>，</w:t>
      </w:r>
      <w:r w:rsidRPr="0043359F">
        <w:rPr>
          <w:rFonts w:ascii="方正仿宋简体" w:eastAsia="方正仿宋简体" w:hint="eastAsia"/>
          <w:b/>
          <w:color w:val="000000"/>
          <w:sz w:val="32"/>
          <w:szCs w:val="32"/>
        </w:rPr>
        <w:t>全面优化服务流程，</w:t>
      </w:r>
      <w:r w:rsidRPr="0043359F">
        <w:rPr>
          <w:rFonts w:ascii="方正仿宋简体" w:eastAsia="方正仿宋简体"/>
          <w:b/>
          <w:color w:val="000000"/>
          <w:sz w:val="32"/>
          <w:szCs w:val="32"/>
        </w:rPr>
        <w:t>形成上下贯通</w:t>
      </w:r>
      <w:r w:rsidRPr="0043359F">
        <w:rPr>
          <w:rFonts w:ascii="方正仿宋简体" w:eastAsia="方正仿宋简体" w:hint="eastAsia"/>
          <w:b/>
          <w:color w:val="000000"/>
          <w:sz w:val="32"/>
          <w:szCs w:val="32"/>
        </w:rPr>
        <w:t>、</w:t>
      </w:r>
      <w:r w:rsidRPr="0043359F">
        <w:rPr>
          <w:rFonts w:ascii="方正仿宋简体" w:eastAsia="方正仿宋简体"/>
          <w:b/>
          <w:color w:val="000000"/>
          <w:sz w:val="32"/>
          <w:szCs w:val="32"/>
        </w:rPr>
        <w:t>运转顺畅的运行机制</w:t>
      </w:r>
      <w:r w:rsidRPr="0043359F">
        <w:rPr>
          <w:rFonts w:ascii="方正仿宋简体" w:eastAsia="方正仿宋简体" w:hint="eastAsia"/>
          <w:b/>
          <w:color w:val="000000"/>
          <w:sz w:val="32"/>
          <w:szCs w:val="32"/>
        </w:rPr>
        <w:t>。</w:t>
      </w:r>
      <w:r w:rsidRPr="0043359F">
        <w:rPr>
          <w:rFonts w:eastAsia="方正楷体简体"/>
          <w:b/>
          <w:color w:val="000000"/>
          <w:sz w:val="32"/>
          <w:szCs w:val="32"/>
        </w:rPr>
        <w:t>（</w:t>
      </w:r>
      <w:r w:rsidRPr="0043359F">
        <w:rPr>
          <w:rFonts w:eastAsia="方正楷体简体" w:hint="eastAsia"/>
          <w:b/>
          <w:color w:val="000000"/>
          <w:sz w:val="32"/>
          <w:szCs w:val="32"/>
        </w:rPr>
        <w:t>牵头领导：于永生。承办单位：</w:t>
      </w:r>
      <w:r w:rsidRPr="0043359F">
        <w:rPr>
          <w:rFonts w:eastAsia="方正黑体简体" w:hint="eastAsia"/>
          <w:b/>
          <w:color w:val="000000"/>
          <w:sz w:val="32"/>
          <w:szCs w:val="32"/>
        </w:rPr>
        <w:t>市行政审批服务局、</w:t>
      </w:r>
      <w:r w:rsidRPr="0043359F">
        <w:rPr>
          <w:rFonts w:eastAsia="方正楷体简体" w:hint="eastAsia"/>
          <w:b/>
          <w:color w:val="000000"/>
          <w:sz w:val="32"/>
          <w:szCs w:val="32"/>
        </w:rPr>
        <w:t>市发展改革委等，各县</w:t>
      </w:r>
      <w:r w:rsidRPr="0043359F">
        <w:rPr>
          <w:rFonts w:eastAsia="方正楷体简体"/>
          <w:b/>
          <w:color w:val="000000"/>
          <w:sz w:val="32"/>
          <w:szCs w:val="32"/>
        </w:rPr>
        <w:t>市区政府，济宁高新区、太白湖新区、济宁经济技术开发区管委会）</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ascii="方正仿宋简体" w:eastAsia="方正仿宋简体" w:hint="eastAsia"/>
          <w:b/>
          <w:color w:val="000000"/>
          <w:sz w:val="32"/>
          <w:szCs w:val="32"/>
        </w:rPr>
        <w:t>38．更大力度推进“放管服”改革。实施政务服务标准化建设，优化提升“一窗受理”模式，大力实施“互联网+政务服务”，全面推开“济时通”APP，推动实现“一门办、网上办、掌上办”，确保全部行政许可事项和95%以上公共服务事项实现网上申报、网上办理，工程建设项目审批全流程用时控制在80天以内。全面推进“双随机、一公开”“互联网+监管”和信用监管，营造诚实守信、公平竞争的市场环境。</w:t>
      </w:r>
      <w:r w:rsidRPr="0043359F">
        <w:rPr>
          <w:rFonts w:eastAsia="方正楷体简体"/>
          <w:b/>
          <w:color w:val="000000"/>
          <w:sz w:val="32"/>
          <w:szCs w:val="32"/>
        </w:rPr>
        <w:t>（</w:t>
      </w:r>
      <w:r w:rsidRPr="0043359F">
        <w:rPr>
          <w:rFonts w:eastAsia="方正楷体简体" w:hint="eastAsia"/>
          <w:b/>
          <w:color w:val="000000"/>
          <w:sz w:val="32"/>
          <w:szCs w:val="32"/>
        </w:rPr>
        <w:t>牵头领导：于永生。承办单位：</w:t>
      </w:r>
      <w:r w:rsidRPr="0043359F">
        <w:rPr>
          <w:rFonts w:eastAsia="方正黑体简体" w:hint="eastAsia"/>
          <w:b/>
          <w:color w:val="000000"/>
          <w:sz w:val="32"/>
          <w:szCs w:val="32"/>
        </w:rPr>
        <w:t>市行政审批服务局、市市场监管局、市大数据中心、</w:t>
      </w:r>
      <w:r w:rsidRPr="0043359F">
        <w:rPr>
          <w:rFonts w:eastAsia="方正楷体简体" w:hint="eastAsia"/>
          <w:b/>
          <w:color w:val="000000"/>
          <w:sz w:val="32"/>
          <w:szCs w:val="32"/>
        </w:rPr>
        <w:t>市发展改革委等，各县市区政府，济宁高新区、太白湖新</w:t>
      </w:r>
      <w:r w:rsidRPr="0043359F">
        <w:rPr>
          <w:rFonts w:eastAsia="方正楷体简体"/>
          <w:b/>
          <w:color w:val="000000"/>
          <w:sz w:val="32"/>
          <w:szCs w:val="32"/>
        </w:rPr>
        <w:t>区、济宁经济技术开发区管委会）</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ascii="方正仿宋简体" w:eastAsia="方正仿宋简体" w:hint="eastAsia"/>
          <w:b/>
          <w:color w:val="000000"/>
          <w:sz w:val="32"/>
          <w:szCs w:val="32"/>
        </w:rPr>
        <w:t>39．更大力度支持民营经济发展。开展助力民营经济发展专项行动，建立重点企业“一对一”双向联系服务机制，抓好支持民营企业发展政策落实，合理降低用能、物流、融资等要素成本，落实关心关爱企业家十项措施，加强知识产权保护运用，打造“亲”“清”新型政商关系。</w:t>
      </w:r>
      <w:r w:rsidRPr="0043359F">
        <w:rPr>
          <w:rFonts w:eastAsia="方正楷体简体"/>
          <w:b/>
          <w:color w:val="000000"/>
          <w:sz w:val="32"/>
          <w:szCs w:val="32"/>
        </w:rPr>
        <w:t>（</w:t>
      </w:r>
      <w:r w:rsidRPr="0043359F">
        <w:rPr>
          <w:rFonts w:eastAsia="方正楷体简体" w:hint="eastAsia"/>
          <w:b/>
          <w:color w:val="000000"/>
          <w:sz w:val="32"/>
          <w:szCs w:val="32"/>
        </w:rPr>
        <w:t>牵头领导：张胜明。承办单位：</w:t>
      </w:r>
      <w:r w:rsidRPr="0043359F">
        <w:rPr>
          <w:rFonts w:eastAsia="方正黑体简体" w:hint="eastAsia"/>
          <w:b/>
          <w:color w:val="000000"/>
          <w:sz w:val="32"/>
          <w:szCs w:val="32"/>
        </w:rPr>
        <w:t>市工业和信息化局、</w:t>
      </w:r>
      <w:r w:rsidRPr="0043359F">
        <w:rPr>
          <w:rFonts w:eastAsia="方正楷体简体" w:hint="eastAsia"/>
          <w:b/>
          <w:color w:val="000000"/>
          <w:sz w:val="32"/>
          <w:szCs w:val="32"/>
        </w:rPr>
        <w:t>市发展改革委、市科技局、市财政局、市交通运输局、市商务局、市行政审批服务局、市市场监管局、市地方金融监管局、人民银行济宁市中心支行、济宁银保监分局等，各县</w:t>
      </w:r>
      <w:r w:rsidRPr="0043359F">
        <w:rPr>
          <w:rFonts w:eastAsia="方正楷体简体"/>
          <w:b/>
          <w:color w:val="000000"/>
          <w:sz w:val="32"/>
          <w:szCs w:val="32"/>
        </w:rPr>
        <w:t>市区政府，济宁高新区、太白湖新区、济宁经济技术开发区管委会）</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eastAsia="方正楷体简体" w:hint="eastAsia"/>
          <w:b/>
          <w:color w:val="000000"/>
          <w:sz w:val="32"/>
          <w:szCs w:val="32"/>
        </w:rPr>
        <w:t>（三）</w:t>
      </w:r>
      <w:r w:rsidRPr="0043359F">
        <w:rPr>
          <w:rFonts w:eastAsia="方正楷体简体"/>
          <w:b/>
          <w:color w:val="000000"/>
          <w:sz w:val="32"/>
          <w:szCs w:val="32"/>
        </w:rPr>
        <w:t>深化重点领域改革</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ascii="方正仿宋简体" w:eastAsia="方正仿宋简体" w:hint="eastAsia"/>
          <w:b/>
          <w:color w:val="000000"/>
          <w:sz w:val="32"/>
          <w:szCs w:val="32"/>
        </w:rPr>
        <w:t>40．积极引进社会资本参与国企改革发展，新增混改企业10家以上，完成17家国企改制清算，形成“国企资源+民企机制”新优势。</w:t>
      </w:r>
      <w:r w:rsidRPr="0043359F">
        <w:rPr>
          <w:rFonts w:eastAsia="方正楷体简体"/>
          <w:b/>
          <w:color w:val="000000"/>
          <w:sz w:val="32"/>
          <w:szCs w:val="32"/>
        </w:rPr>
        <w:t>（</w:t>
      </w:r>
      <w:r w:rsidRPr="0043359F">
        <w:rPr>
          <w:rFonts w:eastAsia="方正楷体简体" w:hint="eastAsia"/>
          <w:b/>
          <w:color w:val="000000"/>
          <w:sz w:val="32"/>
          <w:szCs w:val="32"/>
        </w:rPr>
        <w:t>牵头领导：于永生。承办单位：</w:t>
      </w:r>
      <w:r w:rsidRPr="0043359F">
        <w:rPr>
          <w:rFonts w:eastAsia="方正黑体简体" w:hint="eastAsia"/>
          <w:b/>
          <w:color w:val="000000"/>
          <w:sz w:val="32"/>
          <w:szCs w:val="32"/>
        </w:rPr>
        <w:t>市国资委、</w:t>
      </w:r>
      <w:r w:rsidRPr="0043359F">
        <w:rPr>
          <w:rFonts w:eastAsia="方正楷体简体" w:hint="eastAsia"/>
          <w:b/>
          <w:color w:val="000000"/>
          <w:sz w:val="32"/>
          <w:szCs w:val="32"/>
        </w:rPr>
        <w:t>市发展改革委、市工业和信息化局、市财政局、市审计局等，各县</w:t>
      </w:r>
      <w:r w:rsidRPr="0043359F">
        <w:rPr>
          <w:rFonts w:eastAsia="方正楷体简体"/>
          <w:b/>
          <w:color w:val="000000"/>
          <w:sz w:val="32"/>
          <w:szCs w:val="32"/>
        </w:rPr>
        <w:t>市区政府，济宁高新区、太白湖新区、济宁经济技术开发区管委会）</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ascii="方正仿宋简体" w:eastAsia="方正仿宋简体" w:hint="eastAsia"/>
          <w:b/>
          <w:color w:val="000000"/>
          <w:sz w:val="32"/>
          <w:szCs w:val="32"/>
        </w:rPr>
        <w:t>41．</w:t>
      </w:r>
      <w:r w:rsidRPr="0043359F">
        <w:rPr>
          <w:rFonts w:ascii="方正仿宋简体" w:eastAsia="方正仿宋简体"/>
          <w:b/>
          <w:color w:val="000000"/>
          <w:sz w:val="32"/>
          <w:szCs w:val="32"/>
        </w:rPr>
        <w:t>深化财税体制改革，全面实施预算绩效管理。</w:t>
      </w:r>
      <w:r w:rsidRPr="0043359F">
        <w:rPr>
          <w:rFonts w:eastAsia="方正楷体简体"/>
          <w:b/>
          <w:color w:val="000000"/>
          <w:sz w:val="32"/>
          <w:szCs w:val="32"/>
        </w:rPr>
        <w:t>（</w:t>
      </w:r>
      <w:r w:rsidRPr="0043359F">
        <w:rPr>
          <w:rFonts w:eastAsia="方正楷体简体" w:hint="eastAsia"/>
          <w:b/>
          <w:color w:val="000000"/>
          <w:sz w:val="32"/>
          <w:szCs w:val="32"/>
        </w:rPr>
        <w:t>牵头领导：于永生。承办单位：</w:t>
      </w:r>
      <w:r w:rsidRPr="0043359F">
        <w:rPr>
          <w:rFonts w:eastAsia="方正黑体简体" w:hint="eastAsia"/>
          <w:b/>
          <w:color w:val="000000"/>
          <w:sz w:val="32"/>
          <w:szCs w:val="32"/>
        </w:rPr>
        <w:t>市财政局、市税务局</w:t>
      </w:r>
      <w:r w:rsidRPr="00445E40">
        <w:rPr>
          <w:rFonts w:eastAsia="方正黑体简体" w:hint="eastAsia"/>
          <w:b/>
          <w:color w:val="000000"/>
          <w:sz w:val="32"/>
          <w:szCs w:val="32"/>
        </w:rPr>
        <w:t>，</w:t>
      </w:r>
      <w:r w:rsidRPr="0043359F">
        <w:rPr>
          <w:rFonts w:eastAsia="方正楷体简体" w:hint="eastAsia"/>
          <w:b/>
          <w:color w:val="000000"/>
          <w:sz w:val="32"/>
          <w:szCs w:val="32"/>
        </w:rPr>
        <w:t>各县</w:t>
      </w:r>
      <w:r w:rsidRPr="0043359F">
        <w:rPr>
          <w:rFonts w:eastAsia="方正楷体简体"/>
          <w:b/>
          <w:color w:val="000000"/>
          <w:sz w:val="32"/>
          <w:szCs w:val="32"/>
        </w:rPr>
        <w:t>市区政府，济宁高新区、太白湖新区、济宁经济技术开发区管委会）</w:t>
      </w:r>
    </w:p>
    <w:p w:rsidR="00A16334" w:rsidRPr="0043359F" w:rsidRDefault="00A16334" w:rsidP="0006214E">
      <w:pPr>
        <w:adjustRightInd w:val="0"/>
        <w:snapToGrid w:val="0"/>
        <w:spacing w:line="560" w:lineRule="exact"/>
        <w:ind w:firstLineChars="200" w:firstLine="643"/>
        <w:rPr>
          <w:rFonts w:eastAsia="方正楷体简体"/>
          <w:b/>
          <w:color w:val="000000"/>
          <w:sz w:val="32"/>
          <w:szCs w:val="32"/>
        </w:rPr>
      </w:pPr>
      <w:r w:rsidRPr="0043359F">
        <w:rPr>
          <w:rFonts w:ascii="方正仿宋简体" w:eastAsia="方正仿宋简体" w:hint="eastAsia"/>
          <w:b/>
          <w:color w:val="000000"/>
          <w:sz w:val="32"/>
          <w:szCs w:val="32"/>
        </w:rPr>
        <w:t>42．</w:t>
      </w:r>
      <w:r w:rsidRPr="0043359F">
        <w:rPr>
          <w:rFonts w:ascii="方正仿宋简体" w:eastAsia="方正仿宋简体"/>
          <w:b/>
          <w:color w:val="000000"/>
          <w:sz w:val="32"/>
          <w:szCs w:val="32"/>
        </w:rPr>
        <w:t>加快农村集体产权制度改革，鼓励开展土地流转。</w:t>
      </w:r>
      <w:r w:rsidRPr="0043359F">
        <w:rPr>
          <w:rFonts w:eastAsia="方正楷体简体"/>
          <w:b/>
          <w:color w:val="000000"/>
          <w:sz w:val="32"/>
          <w:szCs w:val="32"/>
        </w:rPr>
        <w:t>（</w:t>
      </w:r>
      <w:r w:rsidRPr="0043359F">
        <w:rPr>
          <w:rFonts w:eastAsia="方正楷体简体" w:hint="eastAsia"/>
          <w:b/>
          <w:color w:val="000000"/>
          <w:sz w:val="32"/>
          <w:szCs w:val="32"/>
        </w:rPr>
        <w:t>牵头领导：任庆虎。承办单位：</w:t>
      </w:r>
      <w:r w:rsidRPr="0043359F">
        <w:rPr>
          <w:rFonts w:eastAsia="方正黑体简体" w:hint="eastAsia"/>
          <w:b/>
          <w:color w:val="000000"/>
          <w:sz w:val="32"/>
          <w:szCs w:val="32"/>
        </w:rPr>
        <w:t>市农业农村局</w:t>
      </w:r>
      <w:r w:rsidRPr="00445E40">
        <w:rPr>
          <w:rFonts w:eastAsia="方正黑体简体" w:hint="eastAsia"/>
          <w:b/>
          <w:color w:val="000000"/>
          <w:sz w:val="32"/>
          <w:szCs w:val="32"/>
        </w:rPr>
        <w:t>、</w:t>
      </w:r>
      <w:r w:rsidRPr="0043359F">
        <w:rPr>
          <w:rFonts w:eastAsia="方正楷体简体" w:hint="eastAsia"/>
          <w:b/>
          <w:color w:val="000000"/>
          <w:sz w:val="32"/>
          <w:szCs w:val="32"/>
        </w:rPr>
        <w:t>市自然资源和规划局等，各县市区政府，济宁高新区、太白湖新区、济宁经济技术开发区管委会）</w:t>
      </w:r>
    </w:p>
    <w:p w:rsidR="00A16334" w:rsidRPr="0043359F" w:rsidRDefault="00A16334" w:rsidP="0006214E">
      <w:pPr>
        <w:adjustRightInd w:val="0"/>
        <w:snapToGrid w:val="0"/>
        <w:spacing w:line="560" w:lineRule="exact"/>
        <w:ind w:firstLineChars="200" w:firstLine="643"/>
        <w:rPr>
          <w:rFonts w:eastAsia="方正楷体简体"/>
          <w:b/>
          <w:color w:val="000000"/>
          <w:sz w:val="32"/>
          <w:szCs w:val="32"/>
        </w:rPr>
      </w:pPr>
      <w:r w:rsidRPr="0043359F">
        <w:rPr>
          <w:rFonts w:ascii="方正仿宋简体" w:eastAsia="方正仿宋简体" w:hint="eastAsia"/>
          <w:b/>
          <w:color w:val="000000"/>
          <w:sz w:val="32"/>
          <w:szCs w:val="32"/>
        </w:rPr>
        <w:t>43．</w:t>
      </w:r>
      <w:r w:rsidRPr="0043359F">
        <w:rPr>
          <w:rFonts w:ascii="方正仿宋简体" w:eastAsia="方正仿宋简体"/>
          <w:b/>
          <w:color w:val="000000"/>
          <w:sz w:val="32"/>
          <w:szCs w:val="32"/>
        </w:rPr>
        <w:t>继续深化事业单位改革，积极推进医疗、教育、城管、统计等重点领域改革。</w:t>
      </w:r>
      <w:r w:rsidRPr="0043359F">
        <w:rPr>
          <w:rFonts w:eastAsia="方正楷体简体"/>
          <w:b/>
          <w:color w:val="000000"/>
          <w:sz w:val="32"/>
          <w:szCs w:val="32"/>
        </w:rPr>
        <w:t>（</w:t>
      </w:r>
      <w:r w:rsidRPr="0043359F">
        <w:rPr>
          <w:rFonts w:eastAsia="方正楷体简体" w:hint="eastAsia"/>
          <w:b/>
          <w:color w:val="000000"/>
          <w:sz w:val="32"/>
          <w:szCs w:val="32"/>
        </w:rPr>
        <w:t>牵头领导：于永生、孔凡萍、任庆虎、张国洲。承办单位：</w:t>
      </w:r>
      <w:r w:rsidRPr="0043359F">
        <w:rPr>
          <w:rFonts w:eastAsia="方正黑体简体" w:hint="eastAsia"/>
          <w:b/>
          <w:color w:val="000000"/>
          <w:sz w:val="32"/>
          <w:szCs w:val="32"/>
        </w:rPr>
        <w:t>市委编办、市教育局、市城市管理局、市卫生健康委、市统计局等</w:t>
      </w:r>
      <w:r w:rsidRPr="0043359F">
        <w:rPr>
          <w:rFonts w:eastAsia="方正楷体简体" w:hint="eastAsia"/>
          <w:b/>
          <w:color w:val="000000"/>
          <w:sz w:val="32"/>
          <w:szCs w:val="32"/>
        </w:rPr>
        <w:t>，各县市区政府，济宁高新区、太白湖新区、济宁经济技术开发区管委会）</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eastAsia="方正楷体简体" w:hint="eastAsia"/>
          <w:b/>
          <w:color w:val="000000"/>
          <w:sz w:val="32"/>
          <w:szCs w:val="32"/>
        </w:rPr>
        <w:t>（四）强力</w:t>
      </w:r>
      <w:r w:rsidRPr="0043359F">
        <w:rPr>
          <w:rFonts w:eastAsia="方正楷体简体"/>
          <w:b/>
          <w:color w:val="000000"/>
          <w:sz w:val="32"/>
          <w:szCs w:val="32"/>
        </w:rPr>
        <w:t>推进园区建设</w:t>
      </w:r>
    </w:p>
    <w:p w:rsidR="00A16334" w:rsidRPr="0043359F" w:rsidRDefault="00A16334" w:rsidP="0006214E">
      <w:pPr>
        <w:adjustRightInd w:val="0"/>
        <w:snapToGrid w:val="0"/>
        <w:spacing w:line="560" w:lineRule="exact"/>
        <w:ind w:firstLineChars="200" w:firstLine="643"/>
        <w:rPr>
          <w:rFonts w:eastAsia="方正楷体简体"/>
          <w:b/>
          <w:color w:val="000000"/>
          <w:sz w:val="32"/>
          <w:szCs w:val="32"/>
        </w:rPr>
      </w:pPr>
      <w:r w:rsidRPr="0043359F">
        <w:rPr>
          <w:rFonts w:ascii="方正仿宋简体" w:eastAsia="方正仿宋简体" w:hint="eastAsia"/>
          <w:b/>
          <w:color w:val="000000"/>
          <w:sz w:val="32"/>
          <w:szCs w:val="32"/>
        </w:rPr>
        <w:t>44．优化园区体制机制。深化</w:t>
      </w:r>
      <w:r w:rsidRPr="0043359F">
        <w:rPr>
          <w:rFonts w:ascii="方正仿宋简体" w:eastAsia="方正仿宋简体"/>
          <w:b/>
          <w:color w:val="000000"/>
          <w:sz w:val="32"/>
          <w:szCs w:val="32"/>
        </w:rPr>
        <w:t>园区运营管理、公司化招商等</w:t>
      </w:r>
      <w:r w:rsidRPr="0043359F">
        <w:rPr>
          <w:rFonts w:ascii="方正仿宋简体" w:eastAsia="方正仿宋简体" w:hint="eastAsia"/>
          <w:b/>
          <w:color w:val="000000"/>
          <w:sz w:val="32"/>
          <w:szCs w:val="32"/>
        </w:rPr>
        <w:t>改革，一季度</w:t>
      </w:r>
      <w:r w:rsidRPr="0043359F">
        <w:rPr>
          <w:rFonts w:ascii="方正仿宋简体" w:eastAsia="方正仿宋简体"/>
          <w:b/>
          <w:color w:val="000000"/>
          <w:sz w:val="32"/>
          <w:szCs w:val="32"/>
        </w:rPr>
        <w:t>完成全员聘任</w:t>
      </w:r>
      <w:r w:rsidRPr="0043359F">
        <w:rPr>
          <w:rFonts w:ascii="方正仿宋简体" w:eastAsia="方正仿宋简体" w:hint="eastAsia"/>
          <w:b/>
          <w:color w:val="000000"/>
          <w:sz w:val="32"/>
          <w:szCs w:val="32"/>
        </w:rPr>
        <w:t>、</w:t>
      </w:r>
      <w:r w:rsidRPr="0043359F">
        <w:rPr>
          <w:rFonts w:ascii="方正仿宋简体" w:eastAsia="方正仿宋简体"/>
          <w:b/>
          <w:color w:val="000000"/>
          <w:sz w:val="32"/>
          <w:szCs w:val="32"/>
        </w:rPr>
        <w:t>绩效考核</w:t>
      </w:r>
      <w:r w:rsidRPr="0043359F">
        <w:rPr>
          <w:rFonts w:ascii="方正仿宋简体" w:eastAsia="方正仿宋简体" w:hint="eastAsia"/>
          <w:b/>
          <w:color w:val="000000"/>
          <w:sz w:val="32"/>
          <w:szCs w:val="32"/>
        </w:rPr>
        <w:t>、</w:t>
      </w:r>
      <w:r w:rsidRPr="0043359F">
        <w:rPr>
          <w:rFonts w:ascii="方正仿宋简体" w:eastAsia="方正仿宋简体"/>
          <w:b/>
          <w:color w:val="000000"/>
          <w:sz w:val="32"/>
          <w:szCs w:val="32"/>
        </w:rPr>
        <w:t>薪酬制度改革</w:t>
      </w:r>
      <w:r w:rsidRPr="0043359F">
        <w:rPr>
          <w:rFonts w:ascii="方正仿宋简体" w:eastAsia="方正仿宋简体" w:hint="eastAsia"/>
          <w:b/>
          <w:color w:val="000000"/>
          <w:sz w:val="32"/>
          <w:szCs w:val="32"/>
        </w:rPr>
        <w:t>，上半年</w:t>
      </w:r>
      <w:r w:rsidRPr="0043359F">
        <w:rPr>
          <w:rFonts w:ascii="方正仿宋简体" w:eastAsia="方正仿宋简体"/>
          <w:b/>
          <w:color w:val="000000"/>
          <w:sz w:val="32"/>
          <w:szCs w:val="32"/>
        </w:rPr>
        <w:t>全面完成省定改革任务。</w:t>
      </w:r>
      <w:r w:rsidRPr="0043359F">
        <w:rPr>
          <w:rFonts w:eastAsia="方正楷体简体"/>
          <w:b/>
          <w:color w:val="000000"/>
          <w:sz w:val="32"/>
          <w:szCs w:val="32"/>
        </w:rPr>
        <w:t>（</w:t>
      </w:r>
      <w:r w:rsidRPr="0043359F">
        <w:rPr>
          <w:rFonts w:eastAsia="方正楷体简体" w:hint="eastAsia"/>
          <w:b/>
          <w:color w:val="000000"/>
          <w:sz w:val="32"/>
          <w:szCs w:val="32"/>
        </w:rPr>
        <w:t>牵头领导：张胜明。承办单位：</w:t>
      </w:r>
      <w:r w:rsidRPr="0043359F">
        <w:rPr>
          <w:rFonts w:eastAsia="方正黑体简体" w:hint="eastAsia"/>
          <w:b/>
          <w:color w:val="000000"/>
          <w:sz w:val="32"/>
          <w:szCs w:val="32"/>
        </w:rPr>
        <w:t>市商务局、</w:t>
      </w:r>
      <w:r w:rsidRPr="0043359F">
        <w:rPr>
          <w:rFonts w:eastAsia="方正楷体简体" w:hint="eastAsia"/>
          <w:b/>
          <w:color w:val="000000"/>
          <w:sz w:val="32"/>
          <w:szCs w:val="32"/>
        </w:rPr>
        <w:t>市人力资源社会保障局、市行政审批服务局等，各县市区政府，济宁高新区、济宁经济技术开发区管委会）</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ascii="方正仿宋简体" w:eastAsia="方正仿宋简体" w:hint="eastAsia"/>
          <w:b/>
          <w:color w:val="000000"/>
          <w:sz w:val="32"/>
          <w:szCs w:val="32"/>
        </w:rPr>
        <w:t>45．培育优势主导产业。坚持多规合一，调整优化开发区布局，深入推进“一县一区一业一所”建设，每个县</w:t>
      </w:r>
      <w:r w:rsidR="00E46EEE">
        <w:rPr>
          <w:rFonts w:ascii="方正仿宋简体" w:eastAsia="方正仿宋简体" w:hint="eastAsia"/>
          <w:b/>
          <w:color w:val="000000"/>
          <w:sz w:val="32"/>
          <w:szCs w:val="32"/>
        </w:rPr>
        <w:t>（</w:t>
      </w:r>
      <w:r w:rsidRPr="0043359F">
        <w:rPr>
          <w:rFonts w:ascii="方正仿宋简体" w:eastAsia="方正仿宋简体" w:hint="eastAsia"/>
          <w:b/>
          <w:color w:val="000000"/>
          <w:sz w:val="32"/>
          <w:szCs w:val="32"/>
        </w:rPr>
        <w:t>市</w:t>
      </w:r>
      <w:r w:rsidR="00E46EEE">
        <w:rPr>
          <w:rFonts w:ascii="方正仿宋简体" w:eastAsia="方正仿宋简体" w:hint="eastAsia"/>
          <w:b/>
          <w:color w:val="000000"/>
          <w:sz w:val="32"/>
          <w:szCs w:val="32"/>
        </w:rPr>
        <w:t>、</w:t>
      </w:r>
      <w:r w:rsidRPr="0043359F">
        <w:rPr>
          <w:rFonts w:ascii="方正仿宋简体" w:eastAsia="方正仿宋简体" w:hint="eastAsia"/>
          <w:b/>
          <w:color w:val="000000"/>
          <w:sz w:val="32"/>
          <w:szCs w:val="32"/>
        </w:rPr>
        <w:t>区</w:t>
      </w:r>
      <w:r w:rsidR="00E46EEE">
        <w:rPr>
          <w:rFonts w:ascii="方正仿宋简体" w:eastAsia="方正仿宋简体" w:hint="eastAsia"/>
          <w:b/>
          <w:color w:val="000000"/>
          <w:sz w:val="32"/>
          <w:szCs w:val="32"/>
        </w:rPr>
        <w:t>）</w:t>
      </w:r>
      <w:r w:rsidRPr="0043359F">
        <w:rPr>
          <w:rFonts w:ascii="方正仿宋简体" w:eastAsia="方正仿宋简体" w:hint="eastAsia"/>
          <w:b/>
          <w:color w:val="000000"/>
          <w:sz w:val="32"/>
          <w:szCs w:val="32"/>
        </w:rPr>
        <w:t>保留1家开发区，每个开发区主攻1</w:t>
      </w:r>
      <w:r w:rsidR="00E46EEE">
        <w:rPr>
          <w:rFonts w:ascii="方正仿宋简体" w:eastAsia="方正仿宋简体" w:hint="eastAsia"/>
          <w:b/>
          <w:color w:val="000000"/>
          <w:sz w:val="32"/>
          <w:szCs w:val="32"/>
        </w:rPr>
        <w:t>—</w:t>
      </w:r>
      <w:r w:rsidRPr="0043359F">
        <w:rPr>
          <w:rFonts w:ascii="方正仿宋简体" w:eastAsia="方正仿宋简体" w:hint="eastAsia"/>
          <w:b/>
          <w:color w:val="000000"/>
          <w:sz w:val="32"/>
          <w:szCs w:val="32"/>
        </w:rPr>
        <w:t>2个主导产业，落地1</w:t>
      </w:r>
      <w:r w:rsidR="00E46EEE">
        <w:rPr>
          <w:rFonts w:ascii="方正仿宋简体" w:eastAsia="方正仿宋简体" w:hint="eastAsia"/>
          <w:b/>
          <w:color w:val="000000"/>
          <w:sz w:val="32"/>
          <w:szCs w:val="32"/>
        </w:rPr>
        <w:t>—</w:t>
      </w:r>
      <w:r w:rsidRPr="0043359F">
        <w:rPr>
          <w:rFonts w:ascii="方正仿宋简体" w:eastAsia="方正仿宋简体" w:hint="eastAsia"/>
          <w:b/>
          <w:color w:val="000000"/>
          <w:sz w:val="32"/>
          <w:szCs w:val="32"/>
        </w:rPr>
        <w:t>2个10亿元以上大项目，重点突破50亿元以上大项目。压实开发区招商主阵地责任，建立“人才+项目+基金”模式，推动主导产业向价值链高端延伸。</w:t>
      </w:r>
      <w:r w:rsidRPr="0043359F">
        <w:rPr>
          <w:rFonts w:eastAsia="方正楷体简体"/>
          <w:b/>
          <w:color w:val="000000"/>
          <w:sz w:val="32"/>
          <w:szCs w:val="32"/>
        </w:rPr>
        <w:t>（</w:t>
      </w:r>
      <w:r w:rsidRPr="0043359F">
        <w:rPr>
          <w:rFonts w:eastAsia="方正楷体简体" w:hint="eastAsia"/>
          <w:b/>
          <w:color w:val="000000"/>
          <w:sz w:val="32"/>
          <w:szCs w:val="32"/>
        </w:rPr>
        <w:t>牵头领导：张胜明。承办单位：</w:t>
      </w:r>
      <w:r w:rsidRPr="0043359F">
        <w:rPr>
          <w:rFonts w:eastAsia="方正黑体简体" w:hint="eastAsia"/>
          <w:b/>
          <w:color w:val="000000"/>
          <w:sz w:val="32"/>
          <w:szCs w:val="32"/>
        </w:rPr>
        <w:t>市商务局、</w:t>
      </w:r>
      <w:r w:rsidRPr="0043359F">
        <w:rPr>
          <w:rFonts w:eastAsia="方正楷体简体" w:hint="eastAsia"/>
          <w:b/>
          <w:color w:val="000000"/>
          <w:sz w:val="32"/>
          <w:szCs w:val="32"/>
        </w:rPr>
        <w:t>市发展改革委、市工业和信息化局、市财政局、市人力资源社会保障局、市投资促进局等，各县市区政府，济宁高新区、济宁经济技术开发区管委会）</w:t>
      </w:r>
    </w:p>
    <w:p w:rsidR="00A16334" w:rsidRPr="0043359F" w:rsidRDefault="00A16334" w:rsidP="0006214E">
      <w:pPr>
        <w:adjustRightInd w:val="0"/>
        <w:snapToGrid w:val="0"/>
        <w:spacing w:line="560" w:lineRule="exact"/>
        <w:ind w:firstLineChars="200" w:firstLine="643"/>
        <w:rPr>
          <w:rFonts w:eastAsia="方正楷体简体"/>
          <w:b/>
          <w:color w:val="000000"/>
          <w:sz w:val="32"/>
          <w:szCs w:val="32"/>
        </w:rPr>
      </w:pPr>
      <w:r w:rsidRPr="0043359F">
        <w:rPr>
          <w:rFonts w:ascii="方正仿宋简体" w:eastAsia="方正仿宋简体" w:hint="eastAsia"/>
          <w:b/>
          <w:color w:val="000000"/>
          <w:sz w:val="32"/>
          <w:szCs w:val="32"/>
        </w:rPr>
        <w:t>46．</w:t>
      </w:r>
      <w:r w:rsidRPr="0043359F">
        <w:rPr>
          <w:rFonts w:ascii="方正仿宋简体" w:eastAsia="方正仿宋简体"/>
          <w:b/>
          <w:color w:val="000000"/>
          <w:sz w:val="32"/>
          <w:szCs w:val="32"/>
        </w:rPr>
        <w:t>提升开发区承载能力。鼓励开发区建设生产力促进中心、双创孵化器等公共服务平台，高标准建设教育、医养、专家公寓等公共服务设施，新建标准厂房200万平方米以上。支持兖州工业园区创建国家级经济开发区，壮大邹西大工业板块，突破</w:t>
      </w:r>
      <w:r w:rsidRPr="0043359F">
        <w:rPr>
          <w:rFonts w:ascii="方正仿宋简体" w:eastAsia="方正仿宋简体" w:hint="eastAsia"/>
          <w:b/>
          <w:color w:val="000000"/>
          <w:sz w:val="32"/>
          <w:szCs w:val="32"/>
        </w:rPr>
        <w:t>泗水</w:t>
      </w:r>
      <w:r w:rsidRPr="0043359F">
        <w:rPr>
          <w:rFonts w:ascii="方正仿宋简体" w:eastAsia="方正仿宋简体"/>
          <w:b/>
          <w:color w:val="000000"/>
          <w:sz w:val="32"/>
          <w:szCs w:val="32"/>
        </w:rPr>
        <w:t>开发区、鱼台开发区</w:t>
      </w:r>
      <w:r w:rsidRPr="0043359F">
        <w:rPr>
          <w:rFonts w:ascii="方正仿宋简体" w:eastAsia="方正仿宋简体" w:hint="eastAsia"/>
          <w:b/>
          <w:color w:val="000000"/>
          <w:sz w:val="32"/>
          <w:szCs w:val="32"/>
        </w:rPr>
        <w:t>建设</w:t>
      </w:r>
      <w:r w:rsidRPr="0043359F">
        <w:rPr>
          <w:rFonts w:ascii="方正仿宋简体" w:eastAsia="方正仿宋简体"/>
          <w:b/>
          <w:color w:val="000000"/>
          <w:sz w:val="32"/>
          <w:szCs w:val="32"/>
        </w:rPr>
        <w:t>。</w:t>
      </w:r>
      <w:r w:rsidRPr="0043359F">
        <w:rPr>
          <w:rFonts w:eastAsia="方正楷体简体"/>
          <w:b/>
          <w:color w:val="000000"/>
          <w:sz w:val="32"/>
          <w:szCs w:val="32"/>
        </w:rPr>
        <w:t>（</w:t>
      </w:r>
      <w:r w:rsidRPr="0043359F">
        <w:rPr>
          <w:rFonts w:eastAsia="方正楷体简体" w:hint="eastAsia"/>
          <w:b/>
          <w:color w:val="000000"/>
          <w:sz w:val="32"/>
          <w:szCs w:val="32"/>
        </w:rPr>
        <w:t>牵头领导：张胜明。承办单位：</w:t>
      </w:r>
      <w:r w:rsidRPr="0043359F">
        <w:rPr>
          <w:rFonts w:eastAsia="方正黑体简体" w:hint="eastAsia"/>
          <w:b/>
          <w:color w:val="000000"/>
          <w:sz w:val="32"/>
          <w:szCs w:val="32"/>
        </w:rPr>
        <w:t>市商务局，兖州区、邹城市、泗水县、鱼台县政府，</w:t>
      </w:r>
      <w:r w:rsidRPr="0043359F">
        <w:rPr>
          <w:rFonts w:eastAsia="方正楷体简体" w:hint="eastAsia"/>
          <w:b/>
          <w:color w:val="000000"/>
          <w:sz w:val="32"/>
          <w:szCs w:val="32"/>
        </w:rPr>
        <w:t>市科技局、市财政局等，其他有关县市区政府、管委会）</w:t>
      </w:r>
    </w:p>
    <w:p w:rsidR="00A16334" w:rsidRPr="0043359F" w:rsidRDefault="00A16334" w:rsidP="0006214E">
      <w:pPr>
        <w:spacing w:line="560" w:lineRule="exact"/>
        <w:ind w:firstLineChars="200" w:firstLine="643"/>
        <w:rPr>
          <w:rFonts w:ascii="方正楷体简体" w:eastAsia="方正楷体简体" w:hAnsi="方正楷体简体" w:cs="方正楷体简体"/>
          <w:b/>
          <w:color w:val="000000"/>
          <w:sz w:val="32"/>
          <w:szCs w:val="32"/>
        </w:rPr>
      </w:pPr>
      <w:r w:rsidRPr="0043359F">
        <w:rPr>
          <w:rFonts w:ascii="方正仿宋简体" w:eastAsia="方正仿宋简体" w:hint="eastAsia"/>
          <w:b/>
          <w:color w:val="000000"/>
          <w:sz w:val="32"/>
          <w:szCs w:val="32"/>
        </w:rPr>
        <w:t>47．实施数字经济园区突破行动，争取建设2个省级数字经济园区。</w:t>
      </w:r>
      <w:r w:rsidRPr="0043359F">
        <w:rPr>
          <w:rFonts w:ascii="方正楷体简体" w:eastAsia="方正楷体简体" w:hAnsi="方正楷体简体" w:cs="方正楷体简体" w:hint="eastAsia"/>
          <w:b/>
          <w:color w:val="000000"/>
          <w:sz w:val="32"/>
          <w:szCs w:val="32"/>
        </w:rPr>
        <w:t>（牵头领导：张胜明。承办单位：</w:t>
      </w:r>
      <w:r w:rsidRPr="0043359F">
        <w:rPr>
          <w:rFonts w:ascii="方正黑体简体" w:eastAsia="方正黑体简体" w:hAnsi="方正黑体简体" w:cs="方正黑体简体" w:hint="eastAsia"/>
          <w:b/>
          <w:color w:val="000000"/>
          <w:sz w:val="32"/>
          <w:szCs w:val="32"/>
        </w:rPr>
        <w:t>市商务局</w:t>
      </w:r>
      <w:r w:rsidRPr="00445E40">
        <w:rPr>
          <w:rFonts w:eastAsia="方正黑体简体" w:hint="eastAsia"/>
          <w:b/>
          <w:color w:val="000000"/>
          <w:sz w:val="32"/>
          <w:szCs w:val="32"/>
        </w:rPr>
        <w:t>、</w:t>
      </w:r>
      <w:r w:rsidRPr="0043359F">
        <w:rPr>
          <w:rFonts w:ascii="方正楷体简体" w:eastAsia="方正楷体简体" w:hAnsi="方正楷体简体" w:cs="方正楷体简体" w:hint="eastAsia"/>
          <w:b/>
          <w:color w:val="000000"/>
          <w:sz w:val="32"/>
          <w:szCs w:val="32"/>
        </w:rPr>
        <w:t>市工业和信息化局，各县市区政府，济宁高新区、太白湖新区、济宁经济技术开发区管委会）</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eastAsia="方正楷体简体" w:hint="eastAsia"/>
          <w:b/>
          <w:color w:val="000000"/>
          <w:sz w:val="32"/>
          <w:szCs w:val="32"/>
        </w:rPr>
        <w:t>（五）</w:t>
      </w:r>
      <w:r w:rsidRPr="0043359F">
        <w:rPr>
          <w:rFonts w:eastAsia="方正楷体简体"/>
          <w:b/>
          <w:color w:val="000000"/>
          <w:sz w:val="32"/>
          <w:szCs w:val="32"/>
        </w:rPr>
        <w:t>全面扩大对外开放</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ascii="方正仿宋简体" w:eastAsia="方正仿宋简体" w:hint="eastAsia"/>
          <w:b/>
          <w:color w:val="000000"/>
          <w:sz w:val="32"/>
          <w:szCs w:val="32"/>
        </w:rPr>
        <w:t>48．</w:t>
      </w:r>
      <w:r w:rsidRPr="0043359F">
        <w:rPr>
          <w:rFonts w:ascii="方正仿宋简体" w:eastAsia="方正仿宋简体"/>
          <w:b/>
          <w:color w:val="000000"/>
          <w:sz w:val="32"/>
          <w:szCs w:val="32"/>
        </w:rPr>
        <w:t>提升利用外资水平。全面落实准入前国民待遇加负面清单管理模式，进一步拓宽高端制造业、现代服务业利用外资渠道，鼓励外资参与基础设施和公共服务项目，支持外资企业开展并购、利润再投资，新引进</w:t>
      </w:r>
      <w:r w:rsidRPr="0043359F">
        <w:rPr>
          <w:rFonts w:ascii="方正仿宋简体" w:eastAsia="方正仿宋简体" w:hint="eastAsia"/>
          <w:b/>
          <w:color w:val="000000"/>
          <w:sz w:val="32"/>
          <w:szCs w:val="32"/>
        </w:rPr>
        <w:t>境外</w:t>
      </w:r>
      <w:r w:rsidRPr="0043359F">
        <w:rPr>
          <w:rFonts w:ascii="方正仿宋简体" w:eastAsia="方正仿宋简体"/>
          <w:b/>
          <w:color w:val="000000"/>
          <w:sz w:val="32"/>
          <w:szCs w:val="32"/>
        </w:rPr>
        <w:t>世界500强项目5个</w:t>
      </w:r>
      <w:r w:rsidRPr="0043359F">
        <w:rPr>
          <w:rFonts w:ascii="方正仿宋简体" w:eastAsia="方正仿宋简体" w:hint="eastAsia"/>
          <w:b/>
          <w:color w:val="000000"/>
          <w:sz w:val="32"/>
          <w:szCs w:val="32"/>
        </w:rPr>
        <w:t>，</w:t>
      </w:r>
      <w:r w:rsidRPr="0043359F">
        <w:rPr>
          <w:rFonts w:ascii="方正仿宋简体" w:eastAsia="方正仿宋简体"/>
          <w:b/>
          <w:color w:val="000000"/>
          <w:sz w:val="32"/>
          <w:szCs w:val="32"/>
        </w:rPr>
        <w:t>利用外资增长</w:t>
      </w:r>
      <w:r w:rsidRPr="0043359F">
        <w:rPr>
          <w:rFonts w:ascii="方正仿宋简体" w:eastAsia="方正仿宋简体" w:hint="eastAsia"/>
          <w:b/>
          <w:color w:val="000000"/>
          <w:sz w:val="32"/>
          <w:szCs w:val="32"/>
        </w:rPr>
        <w:t>10</w:t>
      </w:r>
      <w:r w:rsidRPr="0043359F">
        <w:rPr>
          <w:rFonts w:ascii="方正仿宋简体" w:eastAsia="方正仿宋简体"/>
          <w:b/>
          <w:color w:val="000000"/>
          <w:sz w:val="32"/>
          <w:szCs w:val="32"/>
        </w:rPr>
        <w:t>%以上。</w:t>
      </w:r>
      <w:r w:rsidRPr="0043359F">
        <w:rPr>
          <w:rFonts w:eastAsia="方正楷体简体"/>
          <w:b/>
          <w:color w:val="000000"/>
          <w:sz w:val="32"/>
          <w:szCs w:val="32"/>
        </w:rPr>
        <w:t>（</w:t>
      </w:r>
      <w:r w:rsidRPr="0043359F">
        <w:rPr>
          <w:rFonts w:eastAsia="方正楷体简体" w:hint="eastAsia"/>
          <w:b/>
          <w:color w:val="000000"/>
          <w:sz w:val="32"/>
          <w:szCs w:val="32"/>
        </w:rPr>
        <w:t>牵头领导：张胜明。承办单位：</w:t>
      </w:r>
      <w:r w:rsidRPr="0043359F">
        <w:rPr>
          <w:rFonts w:eastAsia="方正黑体简体" w:hint="eastAsia"/>
          <w:b/>
          <w:color w:val="000000"/>
          <w:sz w:val="32"/>
          <w:szCs w:val="32"/>
        </w:rPr>
        <w:t>市商务局、</w:t>
      </w:r>
      <w:r w:rsidRPr="0043359F">
        <w:rPr>
          <w:rFonts w:eastAsia="方正楷体简体" w:hint="eastAsia"/>
          <w:b/>
          <w:color w:val="000000"/>
          <w:sz w:val="32"/>
          <w:szCs w:val="32"/>
        </w:rPr>
        <w:t>市发展改革委、市工业和信息化局、市投资促进局、市行政审批服务局等，各县市区政府，济宁高新区、太白湖新区、济宁经济技术开发区管委会）</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ascii="方正仿宋简体" w:eastAsia="方正仿宋简体" w:hint="eastAsia"/>
          <w:b/>
          <w:color w:val="000000"/>
          <w:sz w:val="32"/>
          <w:szCs w:val="32"/>
        </w:rPr>
        <w:t>49．推动外贸稳中提质。支持100家骨干企业做大做强，新增出口企业200家以上；持续扩大日韩、欧洲市场份额，积极拓展“一带一路”沿线国家和地区市场，主动应对中美贸易摩擦，推进贸易市场多元化；持续扩大先进技术设备、关键零部件、高端日用消费品等进口，提高进出口附加值和稳定性。</w:t>
      </w:r>
      <w:r w:rsidRPr="0043359F">
        <w:rPr>
          <w:rFonts w:eastAsia="方正楷体简体"/>
          <w:b/>
          <w:color w:val="000000"/>
          <w:sz w:val="32"/>
          <w:szCs w:val="32"/>
        </w:rPr>
        <w:t>（</w:t>
      </w:r>
      <w:r w:rsidRPr="0043359F">
        <w:rPr>
          <w:rFonts w:eastAsia="方正楷体简体" w:hint="eastAsia"/>
          <w:b/>
          <w:color w:val="000000"/>
          <w:sz w:val="32"/>
          <w:szCs w:val="32"/>
        </w:rPr>
        <w:t>牵头领导：张胜明。承办单位：</w:t>
      </w:r>
      <w:r w:rsidRPr="0043359F">
        <w:rPr>
          <w:rFonts w:eastAsia="方正黑体简体" w:hint="eastAsia"/>
          <w:b/>
          <w:color w:val="000000"/>
          <w:sz w:val="32"/>
          <w:szCs w:val="32"/>
        </w:rPr>
        <w:t>市商务局、</w:t>
      </w:r>
      <w:r w:rsidRPr="0043359F">
        <w:rPr>
          <w:rFonts w:eastAsia="方正楷体简体" w:hint="eastAsia"/>
          <w:b/>
          <w:color w:val="000000"/>
          <w:sz w:val="32"/>
          <w:szCs w:val="32"/>
        </w:rPr>
        <w:t>市发展改革委、市工业和信息化局、市投资促进局、济宁海关等，各县市区政府，济宁高新区、太白湖新区、济宁经济技术开发区管委会）</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ascii="方正仿宋简体" w:eastAsia="方正仿宋简体" w:hint="eastAsia"/>
          <w:b/>
          <w:color w:val="000000"/>
          <w:sz w:val="32"/>
          <w:szCs w:val="32"/>
        </w:rPr>
        <w:t>50．积极打造开放平台。扩大梁山二手车出口试点规模，加密“兖欧班列”“济青班列”班次，确保济宁高新保税物流中心（B型）完成审批，加快建设兖州国际内陆港、兖州中欧国际合作产业园、高新区中日韩产业园，大力发展外贸综合体、跨境电商、海外仓等新业态，提升贸易便利化水平。</w:t>
      </w:r>
      <w:r w:rsidRPr="0043359F">
        <w:rPr>
          <w:rFonts w:eastAsia="方正楷体简体"/>
          <w:b/>
          <w:color w:val="000000"/>
          <w:sz w:val="32"/>
          <w:szCs w:val="32"/>
        </w:rPr>
        <w:t>（</w:t>
      </w:r>
      <w:r w:rsidRPr="0043359F">
        <w:rPr>
          <w:rFonts w:eastAsia="方正楷体简体" w:hint="eastAsia"/>
          <w:b/>
          <w:color w:val="000000"/>
          <w:sz w:val="32"/>
          <w:szCs w:val="32"/>
        </w:rPr>
        <w:t>牵头领导：张胜明。承办单位：</w:t>
      </w:r>
      <w:r w:rsidRPr="0043359F">
        <w:rPr>
          <w:rFonts w:eastAsia="方正黑体简体" w:hint="eastAsia"/>
          <w:b/>
          <w:color w:val="000000"/>
          <w:sz w:val="32"/>
          <w:szCs w:val="32"/>
        </w:rPr>
        <w:t>市商务局、济宁海关，兖州区政府，济宁高新区管委会，</w:t>
      </w:r>
      <w:r w:rsidRPr="0043359F">
        <w:rPr>
          <w:rFonts w:eastAsia="方正楷体简体" w:hint="eastAsia"/>
          <w:b/>
          <w:color w:val="000000"/>
          <w:sz w:val="32"/>
          <w:szCs w:val="32"/>
        </w:rPr>
        <w:t>市发展改革委、市工业和信息化局、市财政局、市税务局等，其他有关县市区政府、管委会）</w:t>
      </w:r>
    </w:p>
    <w:p w:rsidR="00A16334" w:rsidRPr="0043359F" w:rsidRDefault="00A16334" w:rsidP="0006214E">
      <w:pPr>
        <w:spacing w:line="560" w:lineRule="exact"/>
        <w:ind w:firstLineChars="200" w:firstLine="643"/>
        <w:rPr>
          <w:rFonts w:eastAsia="方正仿宋简体"/>
          <w:b/>
          <w:color w:val="000000"/>
          <w:sz w:val="32"/>
          <w:szCs w:val="32"/>
        </w:rPr>
      </w:pPr>
      <w:r w:rsidRPr="0043359F">
        <w:rPr>
          <w:rFonts w:eastAsia="方正黑体简体"/>
          <w:b/>
          <w:color w:val="000000"/>
          <w:sz w:val="32"/>
          <w:szCs w:val="32"/>
        </w:rPr>
        <w:t>四</w:t>
      </w:r>
      <w:r w:rsidRPr="0043359F">
        <w:rPr>
          <w:rFonts w:eastAsia="方正黑体简体" w:hint="eastAsia"/>
          <w:b/>
          <w:color w:val="000000"/>
          <w:sz w:val="32"/>
          <w:szCs w:val="32"/>
        </w:rPr>
        <w:t>、</w:t>
      </w:r>
      <w:r w:rsidRPr="0043359F">
        <w:rPr>
          <w:rFonts w:eastAsia="方正黑体简体"/>
          <w:b/>
          <w:color w:val="000000"/>
          <w:sz w:val="32"/>
          <w:szCs w:val="32"/>
        </w:rPr>
        <w:t>聚焦一二三四重点任务，</w:t>
      </w:r>
      <w:r w:rsidRPr="0043359F">
        <w:rPr>
          <w:rFonts w:eastAsia="方正黑体简体" w:hint="eastAsia"/>
          <w:b/>
          <w:color w:val="000000"/>
          <w:sz w:val="32"/>
          <w:szCs w:val="32"/>
        </w:rPr>
        <w:t>提速提质</w:t>
      </w:r>
      <w:r w:rsidRPr="0043359F">
        <w:rPr>
          <w:rFonts w:eastAsia="方正黑体简体"/>
          <w:b/>
          <w:color w:val="000000"/>
          <w:sz w:val="32"/>
          <w:szCs w:val="32"/>
        </w:rPr>
        <w:t>鲁南经济圈和淮海经济区中心城市</w:t>
      </w:r>
      <w:r w:rsidRPr="0043359F">
        <w:rPr>
          <w:rFonts w:eastAsia="方正黑体简体" w:hint="eastAsia"/>
          <w:b/>
          <w:color w:val="000000"/>
          <w:sz w:val="32"/>
          <w:szCs w:val="32"/>
        </w:rPr>
        <w:t>建设</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eastAsia="方正楷体简体" w:hint="eastAsia"/>
          <w:b/>
          <w:color w:val="000000"/>
          <w:sz w:val="32"/>
          <w:szCs w:val="32"/>
        </w:rPr>
        <w:t>（一）</w:t>
      </w:r>
      <w:r w:rsidRPr="0043359F">
        <w:rPr>
          <w:rFonts w:eastAsia="方正楷体简体"/>
          <w:b/>
          <w:color w:val="000000"/>
          <w:sz w:val="32"/>
          <w:szCs w:val="32"/>
        </w:rPr>
        <w:t>推动新城区扩容</w:t>
      </w:r>
      <w:r w:rsidRPr="0043359F">
        <w:rPr>
          <w:rFonts w:eastAsia="方正楷体简体" w:hint="eastAsia"/>
          <w:b/>
          <w:color w:val="000000"/>
          <w:sz w:val="32"/>
          <w:szCs w:val="32"/>
        </w:rPr>
        <w:t>提质</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ascii="方正仿宋简体" w:eastAsia="方正仿宋简体" w:hint="eastAsia"/>
          <w:b/>
          <w:color w:val="000000"/>
          <w:sz w:val="32"/>
          <w:szCs w:val="32"/>
        </w:rPr>
        <w:t>51．太白湖新区。加快中央商务区CBD规划建设，提速推进吾悦广场、城投星城广场等“五大综合体”，加快建设市立医院、旅游度假酒店、华侨城等项目，大力发展楼宇经济、总部经济，推动现代金融、文化旅游等产业加速集聚。</w:t>
      </w:r>
      <w:r w:rsidRPr="0043359F">
        <w:rPr>
          <w:rFonts w:eastAsia="方正楷体简体"/>
          <w:b/>
          <w:color w:val="000000"/>
          <w:sz w:val="32"/>
          <w:szCs w:val="32"/>
        </w:rPr>
        <w:t>（</w:t>
      </w:r>
      <w:r w:rsidRPr="0043359F">
        <w:rPr>
          <w:rFonts w:eastAsia="方正楷体简体" w:hint="eastAsia"/>
          <w:b/>
          <w:color w:val="000000"/>
          <w:sz w:val="32"/>
          <w:szCs w:val="32"/>
        </w:rPr>
        <w:t>牵头领导：闫剑波。承办单位：</w:t>
      </w:r>
      <w:r w:rsidRPr="0043359F">
        <w:rPr>
          <w:rFonts w:eastAsia="方正黑体简体" w:hint="eastAsia"/>
          <w:b/>
          <w:color w:val="000000"/>
          <w:sz w:val="32"/>
          <w:szCs w:val="32"/>
        </w:rPr>
        <w:t>太白湖新区管委会</w:t>
      </w:r>
      <w:r w:rsidRPr="00445E40">
        <w:rPr>
          <w:rFonts w:eastAsia="方正黑体简体" w:hint="eastAsia"/>
          <w:b/>
          <w:color w:val="000000"/>
          <w:sz w:val="32"/>
          <w:szCs w:val="32"/>
        </w:rPr>
        <w:t>，</w:t>
      </w:r>
      <w:r w:rsidRPr="0043359F">
        <w:rPr>
          <w:rFonts w:eastAsia="方正楷体简体" w:hint="eastAsia"/>
          <w:b/>
          <w:color w:val="000000"/>
          <w:sz w:val="32"/>
          <w:szCs w:val="32"/>
        </w:rPr>
        <w:t>市政府有关部门、单位）</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ascii="方正仿宋简体" w:eastAsia="方正仿宋简体" w:hint="eastAsia"/>
          <w:b/>
          <w:color w:val="000000"/>
          <w:sz w:val="32"/>
          <w:szCs w:val="32"/>
        </w:rPr>
        <w:t>52．</w:t>
      </w:r>
      <w:r w:rsidRPr="0043359F">
        <w:rPr>
          <w:rFonts w:ascii="方正仿宋简体" w:eastAsia="方正仿宋简体"/>
          <w:b/>
          <w:color w:val="000000"/>
          <w:sz w:val="32"/>
          <w:szCs w:val="32"/>
        </w:rPr>
        <w:t>蓼河新城</w:t>
      </w:r>
      <w:r w:rsidRPr="0043359F">
        <w:rPr>
          <w:rFonts w:ascii="方正仿宋简体" w:eastAsia="方正仿宋简体" w:hint="eastAsia"/>
          <w:b/>
          <w:color w:val="000000"/>
          <w:sz w:val="32"/>
          <w:szCs w:val="32"/>
        </w:rPr>
        <w:t>。突出科技创新引领，</w:t>
      </w:r>
      <w:r w:rsidRPr="0043359F">
        <w:rPr>
          <w:rFonts w:ascii="方正仿宋简体" w:eastAsia="方正仿宋简体"/>
          <w:b/>
          <w:color w:val="000000"/>
          <w:sz w:val="32"/>
          <w:szCs w:val="32"/>
        </w:rPr>
        <w:t>加快</w:t>
      </w:r>
      <w:r w:rsidRPr="0043359F">
        <w:rPr>
          <w:rFonts w:ascii="方正仿宋简体" w:eastAsia="方正仿宋简体" w:hint="eastAsia"/>
          <w:b/>
          <w:color w:val="000000"/>
          <w:sz w:val="32"/>
          <w:szCs w:val="32"/>
        </w:rPr>
        <w:t>建设</w:t>
      </w:r>
      <w:r w:rsidRPr="0043359F">
        <w:rPr>
          <w:rFonts w:ascii="方正仿宋简体" w:eastAsia="方正仿宋简体"/>
          <w:b/>
          <w:color w:val="000000"/>
          <w:sz w:val="32"/>
          <w:szCs w:val="32"/>
        </w:rPr>
        <w:t>红星爱琴海、华润万象汇等综合体，实现全域水系连通，建设新一代信息技术</w:t>
      </w:r>
      <w:r w:rsidRPr="0043359F">
        <w:rPr>
          <w:rFonts w:ascii="方正仿宋简体" w:eastAsia="方正仿宋简体" w:hint="eastAsia"/>
          <w:b/>
          <w:color w:val="000000"/>
          <w:sz w:val="32"/>
          <w:szCs w:val="32"/>
        </w:rPr>
        <w:t>、</w:t>
      </w:r>
      <w:r w:rsidRPr="0043359F">
        <w:rPr>
          <w:rFonts w:ascii="方正仿宋简体" w:eastAsia="方正仿宋简体"/>
          <w:b/>
          <w:color w:val="000000"/>
          <w:sz w:val="32"/>
          <w:szCs w:val="32"/>
        </w:rPr>
        <w:t>新材料、</w:t>
      </w:r>
      <w:r w:rsidRPr="0043359F">
        <w:rPr>
          <w:rFonts w:ascii="方正仿宋简体" w:eastAsia="方正仿宋简体" w:hint="eastAsia"/>
          <w:b/>
          <w:color w:val="000000"/>
          <w:sz w:val="32"/>
          <w:szCs w:val="32"/>
        </w:rPr>
        <w:t>医养</w:t>
      </w:r>
      <w:r w:rsidRPr="0043359F">
        <w:rPr>
          <w:rFonts w:ascii="方正仿宋简体" w:eastAsia="方正仿宋简体"/>
          <w:b/>
          <w:color w:val="000000"/>
          <w:sz w:val="32"/>
          <w:szCs w:val="32"/>
        </w:rPr>
        <w:t>健康等产业集聚区。</w:t>
      </w:r>
      <w:r w:rsidRPr="0043359F">
        <w:rPr>
          <w:rFonts w:eastAsia="方正楷体简体"/>
          <w:b/>
          <w:color w:val="000000"/>
          <w:sz w:val="32"/>
          <w:szCs w:val="32"/>
        </w:rPr>
        <w:t>（</w:t>
      </w:r>
      <w:r w:rsidRPr="0043359F">
        <w:rPr>
          <w:rFonts w:eastAsia="方正楷体简体" w:hint="eastAsia"/>
          <w:b/>
          <w:color w:val="000000"/>
          <w:sz w:val="32"/>
          <w:szCs w:val="32"/>
        </w:rPr>
        <w:t>牵头领导：张胜明。承办单位：</w:t>
      </w:r>
      <w:r w:rsidRPr="0043359F">
        <w:rPr>
          <w:rFonts w:eastAsia="方正黑体简体" w:hint="eastAsia"/>
          <w:b/>
          <w:color w:val="000000"/>
          <w:sz w:val="32"/>
          <w:szCs w:val="32"/>
        </w:rPr>
        <w:t>济宁高新区管委会</w:t>
      </w:r>
      <w:r w:rsidRPr="00445E40">
        <w:rPr>
          <w:rFonts w:eastAsia="方正黑体简体" w:hint="eastAsia"/>
          <w:b/>
          <w:color w:val="000000"/>
          <w:sz w:val="32"/>
          <w:szCs w:val="32"/>
        </w:rPr>
        <w:t>，</w:t>
      </w:r>
      <w:r w:rsidRPr="0043359F">
        <w:rPr>
          <w:rFonts w:eastAsia="方正楷体简体" w:hint="eastAsia"/>
          <w:b/>
          <w:color w:val="000000"/>
          <w:sz w:val="32"/>
          <w:szCs w:val="32"/>
        </w:rPr>
        <w:t>市政府有关部门、单位）</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ascii="方正仿宋简体" w:eastAsia="方正仿宋简体" w:hint="eastAsia"/>
          <w:b/>
          <w:color w:val="000000"/>
          <w:sz w:val="32"/>
          <w:szCs w:val="32"/>
        </w:rPr>
        <w:t>53．</w:t>
      </w:r>
      <w:r w:rsidRPr="0043359F">
        <w:rPr>
          <w:rFonts w:ascii="方正仿宋简体" w:eastAsia="方正仿宋简体"/>
          <w:b/>
          <w:color w:val="000000"/>
          <w:sz w:val="32"/>
          <w:szCs w:val="32"/>
        </w:rPr>
        <w:t>运河新城</w:t>
      </w:r>
      <w:r w:rsidRPr="0043359F">
        <w:rPr>
          <w:rFonts w:ascii="方正仿宋简体" w:eastAsia="方正仿宋简体" w:hint="eastAsia"/>
          <w:b/>
          <w:color w:val="000000"/>
          <w:sz w:val="32"/>
          <w:szCs w:val="32"/>
        </w:rPr>
        <w:t>。突出发展“四新”经济，</w:t>
      </w:r>
      <w:r w:rsidRPr="0043359F">
        <w:rPr>
          <w:rFonts w:ascii="方正仿宋简体" w:eastAsia="方正仿宋简体"/>
          <w:b/>
          <w:color w:val="000000"/>
          <w:sz w:val="32"/>
          <w:szCs w:val="32"/>
        </w:rPr>
        <w:t>加快</w:t>
      </w:r>
      <w:r w:rsidRPr="0043359F">
        <w:rPr>
          <w:rFonts w:ascii="方正仿宋简体" w:eastAsia="方正仿宋简体" w:hint="eastAsia"/>
          <w:b/>
          <w:color w:val="000000"/>
          <w:sz w:val="32"/>
          <w:szCs w:val="32"/>
        </w:rPr>
        <w:t>建设</w:t>
      </w:r>
      <w:r w:rsidRPr="0043359F">
        <w:rPr>
          <w:rFonts w:ascii="方正仿宋简体" w:eastAsia="方正仿宋简体"/>
          <w:b/>
          <w:color w:val="000000"/>
          <w:sz w:val="32"/>
          <w:szCs w:val="32"/>
        </w:rPr>
        <w:t>中国移动鲁西南</w:t>
      </w:r>
      <w:r w:rsidRPr="0043359F">
        <w:rPr>
          <w:rFonts w:ascii="方正仿宋简体" w:eastAsia="方正仿宋简体" w:hint="eastAsia"/>
          <w:b/>
          <w:color w:val="000000"/>
          <w:sz w:val="32"/>
          <w:szCs w:val="32"/>
        </w:rPr>
        <w:t>“</w:t>
      </w:r>
      <w:r w:rsidRPr="0043359F">
        <w:rPr>
          <w:rFonts w:ascii="方正仿宋简体" w:eastAsia="方正仿宋简体"/>
          <w:b/>
          <w:color w:val="000000"/>
          <w:sz w:val="32"/>
          <w:szCs w:val="32"/>
        </w:rPr>
        <w:t>5G+区块链</w:t>
      </w:r>
      <w:r w:rsidRPr="0043359F">
        <w:rPr>
          <w:rFonts w:ascii="方正仿宋简体" w:eastAsia="方正仿宋简体" w:hint="eastAsia"/>
          <w:b/>
          <w:color w:val="000000"/>
          <w:sz w:val="32"/>
          <w:szCs w:val="32"/>
        </w:rPr>
        <w:t>”</w:t>
      </w:r>
      <w:r w:rsidRPr="0043359F">
        <w:rPr>
          <w:rFonts w:ascii="方正仿宋简体" w:eastAsia="方正仿宋简体"/>
          <w:b/>
          <w:color w:val="000000"/>
          <w:sz w:val="32"/>
          <w:szCs w:val="32"/>
        </w:rPr>
        <w:t>、中兴智慧产业园等项目，打造新兴产业集聚区。</w:t>
      </w:r>
      <w:r w:rsidRPr="0043359F">
        <w:rPr>
          <w:rFonts w:eastAsia="方正楷体简体"/>
          <w:b/>
          <w:color w:val="000000"/>
          <w:sz w:val="32"/>
          <w:szCs w:val="32"/>
        </w:rPr>
        <w:t>（</w:t>
      </w:r>
      <w:r w:rsidRPr="0043359F">
        <w:rPr>
          <w:rFonts w:eastAsia="方正楷体简体" w:hint="eastAsia"/>
          <w:b/>
          <w:color w:val="000000"/>
          <w:sz w:val="32"/>
          <w:szCs w:val="32"/>
        </w:rPr>
        <w:t>牵头领导：张胜明。承办单位：</w:t>
      </w:r>
      <w:r w:rsidRPr="0043359F">
        <w:rPr>
          <w:rFonts w:eastAsia="方正黑体简体" w:hint="eastAsia"/>
          <w:b/>
          <w:color w:val="000000"/>
          <w:sz w:val="32"/>
          <w:szCs w:val="32"/>
        </w:rPr>
        <w:t>任城区政府</w:t>
      </w:r>
      <w:r w:rsidRPr="00445E40">
        <w:rPr>
          <w:rFonts w:eastAsia="方正黑体简体" w:hint="eastAsia"/>
          <w:b/>
          <w:color w:val="000000"/>
          <w:sz w:val="32"/>
          <w:szCs w:val="32"/>
        </w:rPr>
        <w:t>，</w:t>
      </w:r>
      <w:r w:rsidRPr="0043359F">
        <w:rPr>
          <w:rFonts w:eastAsia="方正楷体简体" w:hint="eastAsia"/>
          <w:b/>
          <w:color w:val="000000"/>
          <w:sz w:val="32"/>
          <w:szCs w:val="32"/>
        </w:rPr>
        <w:t>市政府有关部门、单位）</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ascii="方正仿宋简体" w:eastAsia="方正仿宋简体" w:hint="eastAsia"/>
          <w:b/>
          <w:color w:val="000000"/>
          <w:sz w:val="32"/>
          <w:szCs w:val="32"/>
        </w:rPr>
        <w:t>54．</w:t>
      </w:r>
      <w:r w:rsidRPr="0043359F">
        <w:rPr>
          <w:rFonts w:ascii="方正仿宋简体" w:eastAsia="方正仿宋简体"/>
          <w:b/>
          <w:color w:val="000000"/>
          <w:sz w:val="32"/>
          <w:szCs w:val="32"/>
        </w:rPr>
        <w:t>西部新城</w:t>
      </w:r>
      <w:r w:rsidRPr="0043359F">
        <w:rPr>
          <w:rFonts w:ascii="方正仿宋简体" w:eastAsia="方正仿宋简体" w:hint="eastAsia"/>
          <w:b/>
          <w:color w:val="000000"/>
          <w:sz w:val="32"/>
          <w:szCs w:val="32"/>
        </w:rPr>
        <w:t>。突出发展先进制造业，</w:t>
      </w:r>
      <w:r w:rsidRPr="0043359F">
        <w:rPr>
          <w:rFonts w:ascii="方正仿宋简体" w:eastAsia="方正仿宋简体"/>
          <w:b/>
          <w:color w:val="000000"/>
          <w:sz w:val="32"/>
          <w:szCs w:val="32"/>
        </w:rPr>
        <w:t>加快</w:t>
      </w:r>
      <w:r w:rsidRPr="0043359F">
        <w:rPr>
          <w:rFonts w:ascii="方正仿宋简体" w:eastAsia="方正仿宋简体" w:hint="eastAsia"/>
          <w:b/>
          <w:color w:val="000000"/>
          <w:sz w:val="32"/>
          <w:szCs w:val="32"/>
        </w:rPr>
        <w:t>建设中北锂电</w:t>
      </w:r>
      <w:r w:rsidRPr="0043359F">
        <w:rPr>
          <w:rFonts w:ascii="方正仿宋简体" w:eastAsia="方正仿宋简体"/>
          <w:b/>
          <w:color w:val="000000"/>
          <w:sz w:val="32"/>
          <w:szCs w:val="32"/>
        </w:rPr>
        <w:t>、</w:t>
      </w:r>
      <w:r w:rsidRPr="0043359F">
        <w:rPr>
          <w:rFonts w:ascii="方正仿宋简体" w:eastAsia="方正仿宋简体" w:hint="eastAsia"/>
          <w:b/>
          <w:color w:val="000000"/>
          <w:sz w:val="32"/>
          <w:szCs w:val="32"/>
        </w:rPr>
        <w:t>中亿石墨烯</w:t>
      </w:r>
      <w:r w:rsidRPr="0043359F">
        <w:rPr>
          <w:rFonts w:ascii="方正仿宋简体" w:eastAsia="方正仿宋简体"/>
          <w:b/>
          <w:color w:val="000000"/>
          <w:sz w:val="32"/>
          <w:szCs w:val="32"/>
        </w:rPr>
        <w:t>等项目，培育新能源新材料、节能环保、教育装备等产业集群。</w:t>
      </w:r>
      <w:r w:rsidRPr="0043359F">
        <w:rPr>
          <w:rFonts w:eastAsia="方正楷体简体"/>
          <w:b/>
          <w:color w:val="000000"/>
          <w:sz w:val="32"/>
          <w:szCs w:val="32"/>
        </w:rPr>
        <w:t>（</w:t>
      </w:r>
      <w:r w:rsidRPr="0043359F">
        <w:rPr>
          <w:rFonts w:eastAsia="方正楷体简体" w:hint="eastAsia"/>
          <w:b/>
          <w:color w:val="000000"/>
          <w:sz w:val="32"/>
          <w:szCs w:val="32"/>
        </w:rPr>
        <w:t>牵头领导：张胜明。承办单位：</w:t>
      </w:r>
      <w:r w:rsidRPr="0043359F">
        <w:rPr>
          <w:rFonts w:eastAsia="方正黑体简体" w:hint="eastAsia"/>
          <w:b/>
          <w:color w:val="000000"/>
          <w:sz w:val="32"/>
          <w:szCs w:val="32"/>
        </w:rPr>
        <w:t>济宁经济技术开发区管委会</w:t>
      </w:r>
      <w:r w:rsidRPr="00445E40">
        <w:rPr>
          <w:rFonts w:eastAsia="方正黑体简体" w:hint="eastAsia"/>
          <w:b/>
          <w:color w:val="000000"/>
          <w:sz w:val="32"/>
          <w:szCs w:val="32"/>
        </w:rPr>
        <w:t>，</w:t>
      </w:r>
      <w:r w:rsidRPr="0043359F">
        <w:rPr>
          <w:rFonts w:eastAsia="方正楷体简体" w:hint="eastAsia"/>
          <w:b/>
          <w:color w:val="000000"/>
          <w:sz w:val="32"/>
          <w:szCs w:val="32"/>
        </w:rPr>
        <w:t>市政府有关部门、单位）</w:t>
      </w:r>
    </w:p>
    <w:p w:rsidR="00A16334" w:rsidRPr="0043359F" w:rsidRDefault="00A16334" w:rsidP="0006214E">
      <w:pPr>
        <w:spacing w:line="560" w:lineRule="exact"/>
        <w:ind w:firstLineChars="200" w:firstLine="643"/>
        <w:rPr>
          <w:rFonts w:eastAsia="方正仿宋简体"/>
          <w:b/>
          <w:color w:val="000000"/>
          <w:sz w:val="32"/>
          <w:szCs w:val="32"/>
        </w:rPr>
      </w:pPr>
      <w:r w:rsidRPr="0043359F">
        <w:rPr>
          <w:rFonts w:ascii="方正仿宋简体" w:eastAsia="方正仿宋简体" w:hint="eastAsia"/>
          <w:b/>
          <w:color w:val="000000"/>
          <w:sz w:val="32"/>
          <w:szCs w:val="32"/>
        </w:rPr>
        <w:t>55．</w:t>
      </w:r>
      <w:r w:rsidRPr="0043359F">
        <w:rPr>
          <w:rFonts w:ascii="方正仿宋简体" w:eastAsia="方正仿宋简体"/>
          <w:b/>
          <w:color w:val="000000"/>
          <w:sz w:val="32"/>
          <w:szCs w:val="32"/>
        </w:rPr>
        <w:t>颜店新城</w:t>
      </w:r>
      <w:r w:rsidRPr="0043359F">
        <w:rPr>
          <w:rFonts w:ascii="方正仿宋简体" w:eastAsia="方正仿宋简体" w:hint="eastAsia"/>
          <w:b/>
          <w:color w:val="000000"/>
          <w:sz w:val="32"/>
          <w:szCs w:val="32"/>
        </w:rPr>
        <w:t>。突出生态优先、绿色发展，</w:t>
      </w:r>
      <w:r w:rsidRPr="0043359F">
        <w:rPr>
          <w:rFonts w:ascii="方正仿宋简体" w:eastAsia="方正仿宋简体"/>
          <w:b/>
          <w:color w:val="000000"/>
          <w:sz w:val="32"/>
          <w:szCs w:val="32"/>
        </w:rPr>
        <w:t>加快完善基础设施，打造制造强市新支点</w:t>
      </w:r>
      <w:r w:rsidRPr="0043359F">
        <w:rPr>
          <w:rFonts w:ascii="方正仿宋简体" w:eastAsia="方正仿宋简体" w:hint="eastAsia"/>
          <w:b/>
          <w:color w:val="000000"/>
          <w:sz w:val="32"/>
          <w:szCs w:val="32"/>
        </w:rPr>
        <w:t>、</w:t>
      </w:r>
      <w:r w:rsidRPr="0043359F">
        <w:rPr>
          <w:rFonts w:ascii="方正仿宋简体" w:eastAsia="方正仿宋简体"/>
          <w:b/>
          <w:color w:val="000000"/>
          <w:sz w:val="32"/>
          <w:szCs w:val="32"/>
        </w:rPr>
        <w:t>产城融合新空间</w:t>
      </w:r>
      <w:r w:rsidRPr="0043359F">
        <w:rPr>
          <w:rFonts w:ascii="方正仿宋简体" w:eastAsia="方正仿宋简体" w:hint="eastAsia"/>
          <w:b/>
          <w:color w:val="000000"/>
          <w:sz w:val="32"/>
          <w:szCs w:val="32"/>
        </w:rPr>
        <w:t>、</w:t>
      </w:r>
      <w:r w:rsidRPr="0043359F">
        <w:rPr>
          <w:rFonts w:ascii="方正仿宋简体" w:eastAsia="方正仿宋简体"/>
          <w:b/>
          <w:color w:val="000000"/>
          <w:sz w:val="32"/>
          <w:szCs w:val="32"/>
        </w:rPr>
        <w:t>产业基础再造新示范</w:t>
      </w:r>
      <w:r w:rsidRPr="0043359F">
        <w:rPr>
          <w:rFonts w:ascii="方正仿宋简体" w:eastAsia="方正仿宋简体" w:hint="eastAsia"/>
          <w:b/>
          <w:color w:val="000000"/>
          <w:sz w:val="32"/>
          <w:szCs w:val="32"/>
        </w:rPr>
        <w:t>。</w:t>
      </w:r>
      <w:r w:rsidRPr="0043359F">
        <w:rPr>
          <w:rFonts w:eastAsia="方正楷体简体"/>
          <w:b/>
          <w:color w:val="000000"/>
          <w:sz w:val="32"/>
          <w:szCs w:val="32"/>
        </w:rPr>
        <w:t>（</w:t>
      </w:r>
      <w:r w:rsidRPr="0043359F">
        <w:rPr>
          <w:rFonts w:eastAsia="方正楷体简体" w:hint="eastAsia"/>
          <w:b/>
          <w:color w:val="000000"/>
          <w:sz w:val="32"/>
          <w:szCs w:val="32"/>
        </w:rPr>
        <w:t>牵头领导：张胜明。承办单位：</w:t>
      </w:r>
      <w:r w:rsidRPr="0043359F">
        <w:rPr>
          <w:rFonts w:eastAsia="方正黑体简体" w:hint="eastAsia"/>
          <w:b/>
          <w:color w:val="000000"/>
          <w:sz w:val="32"/>
          <w:szCs w:val="32"/>
        </w:rPr>
        <w:t>兖州区政府</w:t>
      </w:r>
      <w:r w:rsidRPr="00445E40">
        <w:rPr>
          <w:rFonts w:eastAsia="方正黑体简体" w:hint="eastAsia"/>
          <w:b/>
          <w:color w:val="000000"/>
          <w:sz w:val="32"/>
          <w:szCs w:val="32"/>
        </w:rPr>
        <w:t>，</w:t>
      </w:r>
      <w:r w:rsidRPr="0043359F">
        <w:rPr>
          <w:rFonts w:eastAsia="方正楷体简体" w:hint="eastAsia"/>
          <w:b/>
          <w:color w:val="000000"/>
          <w:sz w:val="32"/>
          <w:szCs w:val="32"/>
        </w:rPr>
        <w:t>市政府有关部门、单位）</w:t>
      </w:r>
    </w:p>
    <w:p w:rsidR="00A16334" w:rsidRPr="0043359F" w:rsidRDefault="00A16334" w:rsidP="0006214E">
      <w:pPr>
        <w:spacing w:line="560" w:lineRule="exact"/>
        <w:ind w:firstLineChars="200" w:firstLine="643"/>
        <w:rPr>
          <w:rFonts w:eastAsia="方正仿宋简体"/>
          <w:b/>
          <w:color w:val="000000"/>
          <w:sz w:val="32"/>
          <w:szCs w:val="32"/>
        </w:rPr>
      </w:pPr>
      <w:r w:rsidRPr="0043359F">
        <w:rPr>
          <w:rFonts w:ascii="方正仿宋简体" w:eastAsia="方正仿宋简体" w:hint="eastAsia"/>
          <w:b/>
          <w:color w:val="000000"/>
          <w:sz w:val="32"/>
          <w:szCs w:val="32"/>
        </w:rPr>
        <w:t>56．规划</w:t>
      </w:r>
      <w:r w:rsidRPr="0043359F">
        <w:rPr>
          <w:rFonts w:ascii="方正仿宋简体" w:eastAsia="方正仿宋简体"/>
          <w:b/>
          <w:color w:val="000000"/>
          <w:sz w:val="32"/>
          <w:szCs w:val="32"/>
        </w:rPr>
        <w:t>建设济宁国际</w:t>
      </w:r>
      <w:r w:rsidRPr="0043359F">
        <w:rPr>
          <w:rFonts w:ascii="方正仿宋简体" w:eastAsia="方正仿宋简体" w:hint="eastAsia"/>
          <w:b/>
          <w:color w:val="000000"/>
          <w:sz w:val="32"/>
          <w:szCs w:val="32"/>
        </w:rPr>
        <w:t>博览</w:t>
      </w:r>
      <w:r w:rsidRPr="0043359F">
        <w:rPr>
          <w:rFonts w:ascii="方正仿宋简体" w:eastAsia="方正仿宋简体"/>
          <w:b/>
          <w:color w:val="000000"/>
          <w:sz w:val="32"/>
          <w:szCs w:val="32"/>
        </w:rPr>
        <w:t>中心</w:t>
      </w:r>
      <w:r w:rsidRPr="0043359F">
        <w:rPr>
          <w:rFonts w:ascii="方正仿宋简体" w:eastAsia="方正仿宋简体" w:hint="eastAsia"/>
          <w:b/>
          <w:color w:val="000000"/>
          <w:sz w:val="32"/>
          <w:szCs w:val="32"/>
        </w:rPr>
        <w:t>。</w:t>
      </w:r>
      <w:r w:rsidRPr="0043359F">
        <w:rPr>
          <w:rFonts w:eastAsia="方正楷体简体"/>
          <w:b/>
          <w:color w:val="000000"/>
          <w:sz w:val="32"/>
          <w:szCs w:val="32"/>
        </w:rPr>
        <w:t>（</w:t>
      </w:r>
      <w:r w:rsidRPr="0043359F">
        <w:rPr>
          <w:rFonts w:eastAsia="方正楷体简体" w:hint="eastAsia"/>
          <w:b/>
          <w:color w:val="000000"/>
          <w:sz w:val="32"/>
          <w:szCs w:val="32"/>
        </w:rPr>
        <w:t>牵头领导：张胜明。承办单位：</w:t>
      </w:r>
      <w:r w:rsidRPr="0043359F">
        <w:rPr>
          <w:rFonts w:eastAsia="方正黑体简体" w:hint="eastAsia"/>
          <w:b/>
          <w:color w:val="000000"/>
          <w:sz w:val="32"/>
          <w:szCs w:val="32"/>
        </w:rPr>
        <w:t>兖州区政府，</w:t>
      </w:r>
      <w:r w:rsidRPr="0043359F">
        <w:rPr>
          <w:rFonts w:eastAsia="方正楷体简体" w:hint="eastAsia"/>
          <w:b/>
          <w:color w:val="000000"/>
          <w:sz w:val="32"/>
          <w:szCs w:val="32"/>
        </w:rPr>
        <w:t>市自然资源和规划局、市商务局等）</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ascii="方正仿宋简体" w:eastAsia="方正仿宋简体" w:hint="eastAsia"/>
          <w:b/>
          <w:color w:val="000000"/>
          <w:sz w:val="32"/>
          <w:szCs w:val="32"/>
        </w:rPr>
        <w:t>57．以“一核四城”助推“一城五区”加速融合，不断提升主城区首位度、集聚力和辐射力。</w:t>
      </w:r>
      <w:r w:rsidRPr="0043359F">
        <w:rPr>
          <w:rFonts w:eastAsia="方正楷体简体"/>
          <w:b/>
          <w:color w:val="000000"/>
          <w:sz w:val="32"/>
          <w:szCs w:val="32"/>
        </w:rPr>
        <w:t>（</w:t>
      </w:r>
      <w:r w:rsidRPr="0043359F">
        <w:rPr>
          <w:rFonts w:eastAsia="方正楷体简体" w:hint="eastAsia"/>
          <w:b/>
          <w:color w:val="000000"/>
          <w:sz w:val="32"/>
          <w:szCs w:val="32"/>
        </w:rPr>
        <w:t>牵头领导：于永生。承办单位：</w:t>
      </w:r>
      <w:r w:rsidRPr="0043359F">
        <w:rPr>
          <w:rFonts w:eastAsia="方正黑体简体" w:hint="eastAsia"/>
          <w:b/>
          <w:color w:val="000000"/>
          <w:sz w:val="32"/>
          <w:szCs w:val="32"/>
        </w:rPr>
        <w:t>市发展改革委、</w:t>
      </w:r>
      <w:r w:rsidRPr="0043359F">
        <w:rPr>
          <w:rFonts w:eastAsia="方正楷体简体" w:hint="eastAsia"/>
          <w:b/>
          <w:color w:val="000000"/>
          <w:sz w:val="32"/>
          <w:szCs w:val="32"/>
        </w:rPr>
        <w:t>市教育局、市民政局、市自然资源和规划局、市住房城乡建设局、市交通运输局等，任城区、兖州区政府，济宁高新区、太白湖新区、济宁经济技术开发区管委会）</w:t>
      </w:r>
    </w:p>
    <w:p w:rsidR="00A16334" w:rsidRPr="0043359F" w:rsidRDefault="00A16334" w:rsidP="0006214E">
      <w:pPr>
        <w:spacing w:line="560" w:lineRule="exact"/>
        <w:ind w:firstLineChars="200" w:firstLine="643"/>
        <w:rPr>
          <w:rFonts w:eastAsia="方正仿宋简体"/>
          <w:b/>
          <w:color w:val="000000"/>
          <w:sz w:val="32"/>
          <w:szCs w:val="32"/>
        </w:rPr>
      </w:pPr>
      <w:r w:rsidRPr="0043359F">
        <w:rPr>
          <w:rFonts w:eastAsia="方正楷体简体" w:hint="eastAsia"/>
          <w:b/>
          <w:color w:val="000000"/>
          <w:sz w:val="32"/>
          <w:szCs w:val="32"/>
        </w:rPr>
        <w:t>（二）推动</w:t>
      </w:r>
      <w:r w:rsidRPr="0043359F">
        <w:rPr>
          <w:rFonts w:eastAsia="方正楷体简体"/>
          <w:b/>
          <w:color w:val="000000"/>
          <w:sz w:val="32"/>
          <w:szCs w:val="32"/>
        </w:rPr>
        <w:t>老城区有机更新</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ascii="方正仿宋简体" w:eastAsia="方正仿宋简体" w:hint="eastAsia"/>
          <w:b/>
          <w:color w:val="000000"/>
          <w:sz w:val="32"/>
          <w:szCs w:val="32"/>
        </w:rPr>
        <w:t>58．启动新一轮住房改造提升计划。高标准改造老旧小区227万平方米，完工棚改4600套。坚持“房住不炒”定位，保持房地产市场平稳健康发展。</w:t>
      </w:r>
      <w:r w:rsidRPr="0043359F">
        <w:rPr>
          <w:rFonts w:eastAsia="方正楷体简体"/>
          <w:b/>
          <w:color w:val="000000"/>
          <w:sz w:val="32"/>
          <w:szCs w:val="32"/>
        </w:rPr>
        <w:t>（</w:t>
      </w:r>
      <w:r w:rsidRPr="0043359F">
        <w:rPr>
          <w:rFonts w:eastAsia="方正楷体简体" w:hint="eastAsia"/>
          <w:b/>
          <w:color w:val="000000"/>
          <w:sz w:val="32"/>
          <w:szCs w:val="32"/>
        </w:rPr>
        <w:t>牵头领导：张国洲。承办单位：</w:t>
      </w:r>
      <w:r w:rsidRPr="0043359F">
        <w:rPr>
          <w:rFonts w:eastAsia="方正黑体简体" w:hint="eastAsia"/>
          <w:b/>
          <w:color w:val="000000"/>
          <w:sz w:val="32"/>
          <w:szCs w:val="32"/>
        </w:rPr>
        <w:t>市住房城乡建设局</w:t>
      </w:r>
      <w:r w:rsidRPr="00445E40">
        <w:rPr>
          <w:rFonts w:eastAsia="方正黑体简体" w:hint="eastAsia"/>
          <w:b/>
          <w:color w:val="000000"/>
          <w:sz w:val="32"/>
          <w:szCs w:val="32"/>
        </w:rPr>
        <w:t>，</w:t>
      </w:r>
      <w:r w:rsidRPr="0043359F">
        <w:rPr>
          <w:rFonts w:eastAsia="方正楷体简体" w:hint="eastAsia"/>
          <w:b/>
          <w:color w:val="000000"/>
          <w:sz w:val="32"/>
          <w:szCs w:val="32"/>
        </w:rPr>
        <w:t>各县市区政府，济宁高新区、太白湖新区、济宁经济技术开发区管委会）</w:t>
      </w:r>
    </w:p>
    <w:p w:rsidR="00A16334" w:rsidRPr="0043359F" w:rsidRDefault="00A16334" w:rsidP="0006214E">
      <w:pPr>
        <w:spacing w:line="560" w:lineRule="exact"/>
        <w:ind w:firstLineChars="200" w:firstLine="643"/>
        <w:rPr>
          <w:rFonts w:eastAsia="方正仿宋简体"/>
          <w:b/>
          <w:color w:val="000000"/>
          <w:sz w:val="32"/>
          <w:szCs w:val="32"/>
        </w:rPr>
      </w:pPr>
      <w:r w:rsidRPr="0043359F">
        <w:rPr>
          <w:rFonts w:ascii="方正仿宋简体" w:eastAsia="方正仿宋简体" w:hint="eastAsia"/>
          <w:b/>
          <w:color w:val="000000"/>
          <w:sz w:val="32"/>
          <w:szCs w:val="32"/>
        </w:rPr>
        <w:t>59．</w:t>
      </w:r>
      <w:r w:rsidRPr="0043359F">
        <w:rPr>
          <w:rFonts w:ascii="方正仿宋简体" w:eastAsia="方正仿宋简体"/>
          <w:b/>
          <w:color w:val="000000"/>
          <w:sz w:val="32"/>
          <w:szCs w:val="32"/>
        </w:rPr>
        <w:t>实施城市疏堵保畅专项行动。</w:t>
      </w:r>
      <w:r w:rsidRPr="0043359F">
        <w:rPr>
          <w:rFonts w:ascii="方正仿宋简体" w:eastAsia="方正仿宋简体" w:hint="eastAsia"/>
          <w:b/>
          <w:color w:val="000000"/>
          <w:sz w:val="32"/>
          <w:szCs w:val="32"/>
        </w:rPr>
        <w:t>启动</w:t>
      </w:r>
      <w:r w:rsidRPr="0043359F">
        <w:rPr>
          <w:rFonts w:ascii="方正仿宋简体" w:eastAsia="方正仿宋简体"/>
          <w:b/>
          <w:color w:val="000000"/>
          <w:sz w:val="32"/>
          <w:szCs w:val="32"/>
        </w:rPr>
        <w:t>共青团路</w:t>
      </w:r>
      <w:r w:rsidRPr="0043359F">
        <w:rPr>
          <w:rFonts w:ascii="方正仿宋简体" w:eastAsia="方正仿宋简体" w:hint="eastAsia"/>
          <w:b/>
          <w:color w:val="000000"/>
          <w:sz w:val="32"/>
          <w:szCs w:val="32"/>
        </w:rPr>
        <w:t>北延工程，实施</w:t>
      </w:r>
      <w:r w:rsidRPr="0043359F">
        <w:rPr>
          <w:rFonts w:ascii="方正仿宋简体" w:eastAsia="方正仿宋简体"/>
          <w:b/>
          <w:color w:val="000000"/>
          <w:sz w:val="32"/>
          <w:szCs w:val="32"/>
        </w:rPr>
        <w:t>崇文大道</w:t>
      </w:r>
      <w:r w:rsidRPr="0043359F">
        <w:rPr>
          <w:rFonts w:ascii="方正仿宋简体" w:eastAsia="方正仿宋简体" w:hint="eastAsia"/>
          <w:b/>
          <w:color w:val="000000"/>
          <w:sz w:val="32"/>
          <w:szCs w:val="32"/>
        </w:rPr>
        <w:t>等</w:t>
      </w:r>
      <w:r w:rsidRPr="0043359F">
        <w:rPr>
          <w:rFonts w:ascii="方正仿宋简体" w:eastAsia="方正仿宋简体"/>
          <w:b/>
          <w:color w:val="000000"/>
          <w:sz w:val="32"/>
          <w:szCs w:val="32"/>
        </w:rPr>
        <w:t>城市</w:t>
      </w:r>
      <w:r w:rsidRPr="0043359F">
        <w:rPr>
          <w:rFonts w:ascii="方正仿宋简体" w:eastAsia="方正仿宋简体" w:hint="eastAsia"/>
          <w:b/>
          <w:color w:val="000000"/>
          <w:sz w:val="32"/>
          <w:szCs w:val="32"/>
        </w:rPr>
        <w:t>主干线“绿波道路”改造，</w:t>
      </w:r>
      <w:r w:rsidRPr="0043359F">
        <w:rPr>
          <w:rFonts w:ascii="方正仿宋简体" w:eastAsia="方正仿宋简体"/>
          <w:b/>
          <w:color w:val="000000"/>
          <w:sz w:val="32"/>
          <w:szCs w:val="32"/>
        </w:rPr>
        <w:t>完成主城区内环高架主体建设，建成通车王母阁路跨线桥，打通车站西路西延</w:t>
      </w:r>
      <w:r w:rsidRPr="0043359F">
        <w:rPr>
          <w:rFonts w:ascii="方正仿宋简体" w:eastAsia="方正仿宋简体" w:hint="eastAsia"/>
          <w:b/>
          <w:color w:val="000000"/>
          <w:sz w:val="32"/>
          <w:szCs w:val="32"/>
        </w:rPr>
        <w:t>、</w:t>
      </w:r>
      <w:r w:rsidRPr="0043359F">
        <w:rPr>
          <w:rFonts w:ascii="方正仿宋简体" w:eastAsia="方正仿宋简体"/>
          <w:b/>
          <w:color w:val="000000"/>
          <w:sz w:val="32"/>
          <w:szCs w:val="32"/>
        </w:rPr>
        <w:t>兖颜路西延等39条断头路，加强城区公共停车场建设管理，新建公共停车场19处、新增停车泊位3800个以上。</w:t>
      </w:r>
      <w:r w:rsidRPr="0043359F">
        <w:rPr>
          <w:rFonts w:eastAsia="方正楷体简体"/>
          <w:b/>
          <w:color w:val="000000"/>
          <w:sz w:val="32"/>
          <w:szCs w:val="32"/>
        </w:rPr>
        <w:t>（</w:t>
      </w:r>
      <w:r w:rsidRPr="0043359F">
        <w:rPr>
          <w:rFonts w:eastAsia="方正楷体简体" w:hint="eastAsia"/>
          <w:b/>
          <w:color w:val="000000"/>
          <w:sz w:val="32"/>
          <w:szCs w:val="32"/>
        </w:rPr>
        <w:t>牵头领导：</w:t>
      </w:r>
      <w:r w:rsidR="00AD4717" w:rsidRPr="0043359F">
        <w:rPr>
          <w:rFonts w:eastAsia="方正楷体简体" w:hint="eastAsia"/>
          <w:b/>
          <w:color w:val="000000"/>
          <w:sz w:val="32"/>
          <w:szCs w:val="32"/>
        </w:rPr>
        <w:t>李海洋、</w:t>
      </w:r>
      <w:r w:rsidRPr="0043359F">
        <w:rPr>
          <w:rFonts w:eastAsia="方正楷体简体" w:hint="eastAsia"/>
          <w:b/>
          <w:color w:val="000000"/>
          <w:sz w:val="32"/>
          <w:szCs w:val="32"/>
        </w:rPr>
        <w:t>张国洲。承办单位：</w:t>
      </w:r>
      <w:r w:rsidRPr="0043359F">
        <w:rPr>
          <w:rFonts w:eastAsia="方正黑体简体" w:hint="eastAsia"/>
          <w:b/>
          <w:color w:val="000000"/>
          <w:sz w:val="32"/>
          <w:szCs w:val="32"/>
        </w:rPr>
        <w:t>市住房城乡建设局、市公安局交警支队、</w:t>
      </w:r>
      <w:r w:rsidRPr="0043359F">
        <w:rPr>
          <w:rFonts w:eastAsia="方正楷体简体" w:hint="eastAsia"/>
          <w:b/>
          <w:color w:val="000000"/>
          <w:sz w:val="32"/>
          <w:szCs w:val="32"/>
        </w:rPr>
        <w:t>市财政局、市城市管理局等，任城区、兖州区政府，济宁高新区、太白湖新区、济宁经济技术开发区管委会）</w:t>
      </w:r>
    </w:p>
    <w:p w:rsidR="00A16334" w:rsidRPr="0043359F" w:rsidRDefault="00A16334" w:rsidP="0006214E">
      <w:pPr>
        <w:spacing w:line="560" w:lineRule="exact"/>
        <w:ind w:firstLineChars="200" w:firstLine="643"/>
        <w:rPr>
          <w:rFonts w:eastAsia="方正仿宋简体"/>
          <w:b/>
          <w:color w:val="000000"/>
          <w:sz w:val="32"/>
          <w:szCs w:val="32"/>
        </w:rPr>
      </w:pPr>
      <w:r w:rsidRPr="0043359F">
        <w:rPr>
          <w:rFonts w:ascii="方正仿宋简体" w:eastAsia="方正仿宋简体" w:hint="eastAsia"/>
          <w:b/>
          <w:color w:val="000000"/>
          <w:sz w:val="32"/>
          <w:szCs w:val="32"/>
        </w:rPr>
        <w:t>60．积极开展“公交助学”。</w:t>
      </w:r>
      <w:r w:rsidRPr="0043359F">
        <w:rPr>
          <w:rFonts w:eastAsia="方正楷体简体"/>
          <w:b/>
          <w:color w:val="000000"/>
          <w:sz w:val="32"/>
          <w:szCs w:val="32"/>
        </w:rPr>
        <w:t>（</w:t>
      </w:r>
      <w:r w:rsidRPr="0043359F">
        <w:rPr>
          <w:rFonts w:eastAsia="方正楷体简体" w:hint="eastAsia"/>
          <w:b/>
          <w:color w:val="000000"/>
          <w:sz w:val="32"/>
          <w:szCs w:val="32"/>
        </w:rPr>
        <w:t>牵头领导：张国洲。承办单位：</w:t>
      </w:r>
      <w:r w:rsidRPr="0043359F">
        <w:rPr>
          <w:rFonts w:eastAsia="方正黑体简体" w:hint="eastAsia"/>
          <w:b/>
          <w:color w:val="000000"/>
          <w:sz w:val="32"/>
          <w:szCs w:val="32"/>
        </w:rPr>
        <w:t>市交通运输局、</w:t>
      </w:r>
      <w:r w:rsidRPr="0043359F">
        <w:rPr>
          <w:rFonts w:eastAsia="方正楷体简体" w:hint="eastAsia"/>
          <w:b/>
          <w:color w:val="000000"/>
          <w:sz w:val="32"/>
          <w:szCs w:val="32"/>
        </w:rPr>
        <w:t>市教育局、市国资委、市公安局交警支队等，任城区、兖州区政府，济宁高新区、太白湖新区、济宁经济技术开发区管委会）</w:t>
      </w:r>
    </w:p>
    <w:p w:rsidR="00A16334" w:rsidRPr="0043359F" w:rsidRDefault="00A16334" w:rsidP="0006214E">
      <w:pPr>
        <w:spacing w:line="560" w:lineRule="exact"/>
        <w:ind w:firstLineChars="200" w:firstLine="643"/>
        <w:rPr>
          <w:rFonts w:eastAsia="方正仿宋简体"/>
          <w:b/>
          <w:color w:val="000000"/>
          <w:sz w:val="32"/>
          <w:szCs w:val="32"/>
        </w:rPr>
      </w:pPr>
      <w:r w:rsidRPr="0043359F">
        <w:rPr>
          <w:rFonts w:ascii="方正仿宋简体" w:eastAsia="方正仿宋简体" w:hint="eastAsia"/>
          <w:b/>
          <w:color w:val="000000"/>
          <w:sz w:val="32"/>
          <w:szCs w:val="32"/>
        </w:rPr>
        <w:t>61．</w:t>
      </w:r>
      <w:r w:rsidRPr="0043359F">
        <w:rPr>
          <w:rFonts w:ascii="方正仿宋简体" w:eastAsia="方正仿宋简体"/>
          <w:b/>
          <w:color w:val="000000"/>
          <w:sz w:val="32"/>
          <w:szCs w:val="32"/>
        </w:rPr>
        <w:t>提升城市</w:t>
      </w:r>
      <w:r w:rsidRPr="0043359F">
        <w:rPr>
          <w:rFonts w:ascii="方正仿宋简体" w:eastAsia="方正仿宋简体" w:hint="eastAsia"/>
          <w:b/>
          <w:color w:val="000000"/>
          <w:sz w:val="32"/>
          <w:szCs w:val="32"/>
        </w:rPr>
        <w:t>功能</w:t>
      </w:r>
      <w:r w:rsidRPr="0043359F">
        <w:rPr>
          <w:rFonts w:ascii="方正仿宋简体" w:eastAsia="方正仿宋简体"/>
          <w:b/>
          <w:color w:val="000000"/>
          <w:sz w:val="32"/>
          <w:szCs w:val="32"/>
        </w:rPr>
        <w:t>品质。加快推进车站西路综合管廊建设，启动济安台古文化街区综合开发</w:t>
      </w:r>
      <w:r w:rsidRPr="0043359F">
        <w:rPr>
          <w:rFonts w:ascii="方正仿宋简体" w:eastAsia="方正仿宋简体" w:hint="eastAsia"/>
          <w:b/>
          <w:color w:val="000000"/>
          <w:sz w:val="32"/>
          <w:szCs w:val="32"/>
        </w:rPr>
        <w:t>、</w:t>
      </w:r>
      <w:r w:rsidRPr="0043359F">
        <w:rPr>
          <w:rFonts w:ascii="方正仿宋简体" w:eastAsia="方正仿宋简体"/>
          <w:b/>
          <w:color w:val="000000"/>
          <w:sz w:val="32"/>
          <w:szCs w:val="32"/>
        </w:rPr>
        <w:t>金口坝片区综合整治，新增管道天然气</w:t>
      </w:r>
      <w:r w:rsidRPr="0043359F">
        <w:rPr>
          <w:rFonts w:ascii="方正仿宋简体" w:eastAsia="方正仿宋简体" w:hint="eastAsia"/>
          <w:b/>
          <w:color w:val="000000"/>
          <w:sz w:val="32"/>
          <w:szCs w:val="32"/>
        </w:rPr>
        <w:t>用户</w:t>
      </w:r>
      <w:r w:rsidRPr="0043359F">
        <w:rPr>
          <w:rFonts w:ascii="方正仿宋简体" w:eastAsia="方正仿宋简体"/>
          <w:b/>
          <w:color w:val="000000"/>
          <w:sz w:val="32"/>
          <w:szCs w:val="32"/>
        </w:rPr>
        <w:t>1万户、集中供热面积300万平方米</w:t>
      </w:r>
      <w:r w:rsidRPr="0043359F">
        <w:rPr>
          <w:rFonts w:ascii="方正仿宋简体" w:eastAsia="方正仿宋简体" w:hint="eastAsia"/>
          <w:b/>
          <w:color w:val="000000"/>
          <w:sz w:val="32"/>
          <w:szCs w:val="32"/>
        </w:rPr>
        <w:t>。</w:t>
      </w:r>
      <w:r w:rsidRPr="0043359F">
        <w:rPr>
          <w:rFonts w:ascii="方正仿宋简体" w:eastAsia="方正仿宋简体"/>
          <w:b/>
          <w:color w:val="000000"/>
          <w:sz w:val="32"/>
          <w:szCs w:val="32"/>
        </w:rPr>
        <w:t>大力提升物业服务水平。</w:t>
      </w:r>
      <w:r w:rsidRPr="0043359F">
        <w:rPr>
          <w:rFonts w:eastAsia="方正楷体简体"/>
          <w:b/>
          <w:color w:val="000000"/>
          <w:sz w:val="32"/>
          <w:szCs w:val="32"/>
        </w:rPr>
        <w:t>（</w:t>
      </w:r>
      <w:r w:rsidRPr="0043359F">
        <w:rPr>
          <w:rFonts w:eastAsia="方正楷体简体" w:hint="eastAsia"/>
          <w:b/>
          <w:color w:val="000000"/>
          <w:sz w:val="32"/>
          <w:szCs w:val="32"/>
        </w:rPr>
        <w:t>牵头领导：张国洲。承办单位：</w:t>
      </w:r>
      <w:r w:rsidRPr="0043359F">
        <w:rPr>
          <w:rFonts w:eastAsia="方正黑体简体" w:hint="eastAsia"/>
          <w:b/>
          <w:color w:val="000000"/>
          <w:sz w:val="32"/>
          <w:szCs w:val="32"/>
        </w:rPr>
        <w:t>市住房城乡建设局、</w:t>
      </w:r>
      <w:r w:rsidRPr="0043359F">
        <w:rPr>
          <w:rFonts w:eastAsia="方正楷体简体" w:hint="eastAsia"/>
          <w:b/>
          <w:color w:val="000000"/>
          <w:sz w:val="32"/>
          <w:szCs w:val="32"/>
        </w:rPr>
        <w:t>市财政局、市自然资源和规划局等，任城区、兖州区政府，济宁高新区、太白湖新区、济宁经济技术开发区管委会）</w:t>
      </w:r>
    </w:p>
    <w:p w:rsidR="00A16334" w:rsidRPr="0043359F" w:rsidRDefault="00A16334" w:rsidP="0006214E">
      <w:pPr>
        <w:spacing w:line="560" w:lineRule="exact"/>
        <w:ind w:firstLineChars="200" w:firstLine="643"/>
        <w:rPr>
          <w:rFonts w:eastAsia="方正仿宋简体"/>
          <w:b/>
          <w:color w:val="000000"/>
          <w:sz w:val="32"/>
          <w:szCs w:val="32"/>
        </w:rPr>
      </w:pPr>
      <w:r w:rsidRPr="0043359F">
        <w:rPr>
          <w:rFonts w:ascii="方正仿宋简体" w:eastAsia="方正仿宋简体" w:hint="eastAsia"/>
          <w:b/>
          <w:color w:val="000000"/>
          <w:sz w:val="32"/>
          <w:szCs w:val="32"/>
        </w:rPr>
        <w:t>62．</w:t>
      </w:r>
      <w:r w:rsidRPr="0043359F">
        <w:rPr>
          <w:rFonts w:ascii="方正仿宋简体" w:eastAsia="方正仿宋简体"/>
          <w:b/>
          <w:color w:val="000000"/>
          <w:sz w:val="32"/>
          <w:szCs w:val="32"/>
        </w:rPr>
        <w:t>抓好城市精细管理。加快垃圾焚烧发电、飞灰综合利用、餐厨废弃物处理等项目建设，打好露天烧烤、渣土治理等六大攻坚战，推行垃圾分类、以克论净、精细保洁</w:t>
      </w:r>
      <w:r w:rsidRPr="0043359F">
        <w:rPr>
          <w:rFonts w:ascii="方正仿宋简体" w:eastAsia="方正仿宋简体" w:hint="eastAsia"/>
          <w:b/>
          <w:color w:val="000000"/>
          <w:sz w:val="32"/>
          <w:szCs w:val="32"/>
        </w:rPr>
        <w:t>。新建“口袋绿地”</w:t>
      </w:r>
      <w:r w:rsidRPr="0043359F">
        <w:rPr>
          <w:rFonts w:ascii="方正仿宋简体" w:eastAsia="方正仿宋简体"/>
          <w:b/>
          <w:color w:val="000000"/>
          <w:sz w:val="32"/>
          <w:szCs w:val="32"/>
        </w:rPr>
        <w:t>22</w:t>
      </w:r>
      <w:r w:rsidRPr="0043359F">
        <w:rPr>
          <w:rFonts w:ascii="方正仿宋简体" w:eastAsia="方正仿宋简体" w:hint="eastAsia"/>
          <w:b/>
          <w:color w:val="000000"/>
          <w:sz w:val="32"/>
          <w:szCs w:val="32"/>
        </w:rPr>
        <w:t>处</w:t>
      </w:r>
      <w:r w:rsidRPr="0043359F">
        <w:rPr>
          <w:rFonts w:ascii="方正仿宋简体" w:eastAsia="方正仿宋简体"/>
          <w:b/>
          <w:color w:val="000000"/>
          <w:sz w:val="32"/>
          <w:szCs w:val="32"/>
        </w:rPr>
        <w:t>。</w:t>
      </w:r>
      <w:r w:rsidRPr="0043359F">
        <w:rPr>
          <w:rFonts w:eastAsia="方正楷体简体"/>
          <w:b/>
          <w:color w:val="000000"/>
          <w:sz w:val="32"/>
          <w:szCs w:val="32"/>
        </w:rPr>
        <w:t>（</w:t>
      </w:r>
      <w:r w:rsidRPr="0043359F">
        <w:rPr>
          <w:rFonts w:eastAsia="方正楷体简体" w:hint="eastAsia"/>
          <w:b/>
          <w:color w:val="000000"/>
          <w:sz w:val="32"/>
          <w:szCs w:val="32"/>
        </w:rPr>
        <w:t>牵头领导：张国洲。承办单位：</w:t>
      </w:r>
      <w:r w:rsidRPr="0043359F">
        <w:rPr>
          <w:rFonts w:eastAsia="方正黑体简体" w:hint="eastAsia"/>
          <w:b/>
          <w:color w:val="000000"/>
          <w:sz w:val="32"/>
          <w:szCs w:val="32"/>
        </w:rPr>
        <w:t>市城市管理局</w:t>
      </w:r>
      <w:r w:rsidRPr="00445E40">
        <w:rPr>
          <w:rFonts w:eastAsia="方正黑体简体" w:hint="eastAsia"/>
          <w:b/>
          <w:color w:val="000000"/>
          <w:sz w:val="32"/>
          <w:szCs w:val="32"/>
        </w:rPr>
        <w:t>、</w:t>
      </w:r>
      <w:r w:rsidRPr="0043359F">
        <w:rPr>
          <w:rFonts w:eastAsia="方正楷体简体" w:hint="eastAsia"/>
          <w:b/>
          <w:color w:val="000000"/>
          <w:sz w:val="32"/>
          <w:szCs w:val="32"/>
        </w:rPr>
        <w:t>市住房城乡建设局、市市场监管局等，任城区、兖州区政府，济宁高新区、太白湖新区、济宁经济技术开发区管委会）</w:t>
      </w:r>
    </w:p>
    <w:p w:rsidR="00A16334" w:rsidRPr="0043359F" w:rsidRDefault="00A16334" w:rsidP="0006214E">
      <w:pPr>
        <w:spacing w:line="560" w:lineRule="exact"/>
        <w:ind w:firstLineChars="200" w:firstLine="643"/>
        <w:rPr>
          <w:rFonts w:eastAsia="方正仿宋简体"/>
          <w:b/>
          <w:color w:val="000000"/>
          <w:sz w:val="32"/>
          <w:szCs w:val="32"/>
        </w:rPr>
      </w:pPr>
      <w:r w:rsidRPr="0043359F">
        <w:rPr>
          <w:rFonts w:ascii="方正仿宋简体" w:eastAsia="方正仿宋简体" w:hint="eastAsia"/>
          <w:b/>
          <w:color w:val="000000"/>
          <w:sz w:val="32"/>
          <w:szCs w:val="32"/>
        </w:rPr>
        <w:t>63．确保通过国家卫生城市复审，成功创建全国文明城市，形成“人人彬彬有礼、户户和和美美、处处干干净净”新风尚。</w:t>
      </w:r>
      <w:r w:rsidRPr="0043359F">
        <w:rPr>
          <w:rFonts w:eastAsia="方正楷体简体"/>
          <w:b/>
          <w:color w:val="000000"/>
          <w:sz w:val="32"/>
          <w:szCs w:val="32"/>
        </w:rPr>
        <w:t>（</w:t>
      </w:r>
      <w:r w:rsidRPr="0043359F">
        <w:rPr>
          <w:rFonts w:eastAsia="方正楷体简体" w:hint="eastAsia"/>
          <w:b/>
          <w:color w:val="000000"/>
          <w:sz w:val="32"/>
          <w:szCs w:val="32"/>
        </w:rPr>
        <w:t>牵头领导：闫剑波、任庆虎。承办单位：</w:t>
      </w:r>
      <w:r w:rsidRPr="0043359F">
        <w:rPr>
          <w:rFonts w:eastAsia="方正黑体简体" w:hint="eastAsia"/>
          <w:b/>
          <w:color w:val="000000"/>
          <w:sz w:val="32"/>
          <w:szCs w:val="32"/>
        </w:rPr>
        <w:t>市委宣传部（市文明办）、市卫生健康委，</w:t>
      </w:r>
      <w:r w:rsidRPr="0043359F">
        <w:rPr>
          <w:rFonts w:eastAsia="方正楷体简体" w:hint="eastAsia"/>
          <w:b/>
          <w:color w:val="000000"/>
          <w:sz w:val="32"/>
          <w:szCs w:val="32"/>
        </w:rPr>
        <w:t>市直有关部门、单位，任城区、兖州区政府，济宁高新区、太白湖新区、济宁经济技术开发区管委会）</w:t>
      </w:r>
    </w:p>
    <w:p w:rsidR="00A16334" w:rsidRPr="0043359F" w:rsidRDefault="00A16334" w:rsidP="0006214E">
      <w:pPr>
        <w:spacing w:line="560" w:lineRule="exact"/>
        <w:ind w:firstLineChars="200" w:firstLine="643"/>
        <w:rPr>
          <w:rFonts w:eastAsia="方正仿宋简体"/>
          <w:b/>
          <w:color w:val="000000"/>
          <w:sz w:val="32"/>
          <w:szCs w:val="32"/>
        </w:rPr>
      </w:pPr>
      <w:r w:rsidRPr="0043359F">
        <w:rPr>
          <w:rFonts w:eastAsia="方正楷体简体" w:hint="eastAsia"/>
          <w:b/>
          <w:color w:val="000000"/>
          <w:sz w:val="32"/>
          <w:szCs w:val="32"/>
        </w:rPr>
        <w:t>（三）</w:t>
      </w:r>
      <w:r w:rsidRPr="0043359F">
        <w:rPr>
          <w:rFonts w:eastAsia="方正楷体简体"/>
          <w:b/>
          <w:color w:val="000000"/>
          <w:sz w:val="32"/>
          <w:szCs w:val="32"/>
        </w:rPr>
        <w:t>建设新型智慧城市</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ascii="方正仿宋简体" w:eastAsia="方正仿宋简体" w:hint="eastAsia"/>
          <w:b/>
          <w:color w:val="000000"/>
          <w:sz w:val="32"/>
          <w:szCs w:val="32"/>
        </w:rPr>
        <w:t>64．加快5G基础设施布局。</w:t>
      </w:r>
      <w:r w:rsidRPr="0043359F">
        <w:rPr>
          <w:rFonts w:ascii="方正仿宋简体" w:eastAsia="方正仿宋简体"/>
          <w:b/>
          <w:color w:val="000000"/>
          <w:sz w:val="32"/>
          <w:szCs w:val="32"/>
        </w:rPr>
        <w:t>新建5G基站4000个，实现主城区、县城核心区、开发区</w:t>
      </w:r>
      <w:r w:rsidRPr="0043359F">
        <w:rPr>
          <w:rFonts w:ascii="方正仿宋简体" w:eastAsia="方正仿宋简体" w:hint="eastAsia"/>
          <w:b/>
          <w:color w:val="000000"/>
          <w:sz w:val="32"/>
          <w:szCs w:val="32"/>
        </w:rPr>
        <w:t>（</w:t>
      </w:r>
      <w:r w:rsidRPr="0043359F">
        <w:rPr>
          <w:rFonts w:ascii="方正仿宋简体" w:eastAsia="方正仿宋简体"/>
          <w:b/>
          <w:color w:val="000000"/>
          <w:sz w:val="32"/>
          <w:szCs w:val="32"/>
        </w:rPr>
        <w:t>化工园区</w:t>
      </w:r>
      <w:r w:rsidRPr="0043359F">
        <w:rPr>
          <w:rFonts w:ascii="方正仿宋简体" w:eastAsia="方正仿宋简体" w:hint="eastAsia"/>
          <w:b/>
          <w:color w:val="000000"/>
          <w:sz w:val="32"/>
          <w:szCs w:val="32"/>
        </w:rPr>
        <w:t>）</w:t>
      </w:r>
      <w:r w:rsidRPr="0043359F">
        <w:rPr>
          <w:rFonts w:ascii="方正仿宋简体" w:eastAsia="方正仿宋简体"/>
          <w:b/>
          <w:color w:val="000000"/>
          <w:sz w:val="32"/>
          <w:szCs w:val="32"/>
        </w:rPr>
        <w:t>、高速高铁沿线5G网络全覆盖。</w:t>
      </w:r>
      <w:r w:rsidRPr="0043359F">
        <w:rPr>
          <w:rFonts w:eastAsia="方正楷体简体"/>
          <w:b/>
          <w:color w:val="000000"/>
          <w:sz w:val="32"/>
          <w:szCs w:val="32"/>
        </w:rPr>
        <w:t>（</w:t>
      </w:r>
      <w:r w:rsidRPr="0043359F">
        <w:rPr>
          <w:rFonts w:eastAsia="方正楷体简体" w:hint="eastAsia"/>
          <w:b/>
          <w:color w:val="000000"/>
          <w:sz w:val="32"/>
          <w:szCs w:val="32"/>
        </w:rPr>
        <w:t>牵头领导：张胜明。承办单位：</w:t>
      </w:r>
      <w:r w:rsidRPr="0043359F">
        <w:rPr>
          <w:rFonts w:eastAsia="方正黑体简体" w:hint="eastAsia"/>
          <w:b/>
          <w:color w:val="000000"/>
          <w:sz w:val="32"/>
          <w:szCs w:val="32"/>
        </w:rPr>
        <w:t>市工业和信息化局、</w:t>
      </w:r>
      <w:r w:rsidRPr="0043359F">
        <w:rPr>
          <w:rFonts w:eastAsia="方正楷体简体" w:hint="eastAsia"/>
          <w:b/>
          <w:color w:val="000000"/>
          <w:sz w:val="32"/>
          <w:szCs w:val="32"/>
        </w:rPr>
        <w:t>市商务局、市自然资源和规划局、市铁塔公司、市移动公司、市联通公司、市电信公司、济宁广电网络有限公司等，各县市区政府，济宁高新区、太白湖新区、济宁经济技术开发区管委会）</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ascii="方正仿宋简体" w:eastAsia="方正仿宋简体" w:hint="eastAsia"/>
          <w:b/>
          <w:color w:val="000000"/>
          <w:sz w:val="32"/>
          <w:szCs w:val="32"/>
        </w:rPr>
        <w:t>65．加快智慧城市运营中心建设。建成大数据管理平台、城市运行综合管理平台等载体，初步形成“1+8”智慧城市运营平台体系。</w:t>
      </w:r>
      <w:r w:rsidRPr="0043359F">
        <w:rPr>
          <w:rFonts w:eastAsia="方正楷体简体"/>
          <w:b/>
          <w:color w:val="000000"/>
          <w:sz w:val="32"/>
          <w:szCs w:val="32"/>
        </w:rPr>
        <w:t>（</w:t>
      </w:r>
      <w:r w:rsidRPr="0043359F">
        <w:rPr>
          <w:rFonts w:eastAsia="方正楷体简体" w:hint="eastAsia"/>
          <w:b/>
          <w:color w:val="000000"/>
          <w:sz w:val="32"/>
          <w:szCs w:val="32"/>
        </w:rPr>
        <w:t>牵头领导：于永生。承办单位：</w:t>
      </w:r>
      <w:r w:rsidRPr="0043359F">
        <w:rPr>
          <w:rFonts w:eastAsia="方正黑体简体" w:hint="eastAsia"/>
          <w:b/>
          <w:color w:val="000000"/>
          <w:sz w:val="32"/>
          <w:szCs w:val="32"/>
        </w:rPr>
        <w:t>市大数据中心、</w:t>
      </w:r>
      <w:r w:rsidRPr="0043359F">
        <w:rPr>
          <w:rFonts w:eastAsia="方正楷体简体" w:hint="eastAsia"/>
          <w:b/>
          <w:color w:val="000000"/>
          <w:sz w:val="32"/>
          <w:szCs w:val="32"/>
        </w:rPr>
        <w:t>市委政法委、市自然资源和规划局、市生态环境局、市应急局、市政务热线服务中心等，各县市区政府，济宁高新区、太白湖新区、济宁经济技术开发区管委会）</w:t>
      </w:r>
    </w:p>
    <w:p w:rsidR="00A16334" w:rsidRPr="0043359F" w:rsidRDefault="00A16334" w:rsidP="0006214E">
      <w:pPr>
        <w:spacing w:line="560" w:lineRule="exact"/>
        <w:ind w:firstLineChars="200" w:firstLine="643"/>
        <w:rPr>
          <w:rFonts w:eastAsia="方正仿宋简体"/>
          <w:b/>
          <w:color w:val="000000"/>
          <w:sz w:val="32"/>
          <w:szCs w:val="32"/>
        </w:rPr>
      </w:pPr>
      <w:r w:rsidRPr="0043359F">
        <w:rPr>
          <w:rFonts w:ascii="方正仿宋简体" w:eastAsia="方正仿宋简体" w:hint="eastAsia"/>
          <w:b/>
          <w:color w:val="000000"/>
          <w:sz w:val="32"/>
          <w:szCs w:val="32"/>
        </w:rPr>
        <w:t>66．加快</w:t>
      </w:r>
      <w:r w:rsidRPr="0043359F">
        <w:rPr>
          <w:rFonts w:ascii="方正仿宋简体" w:eastAsia="方正仿宋简体"/>
          <w:b/>
          <w:color w:val="000000"/>
          <w:sz w:val="32"/>
          <w:szCs w:val="32"/>
        </w:rPr>
        <w:t>智慧应用</w:t>
      </w:r>
      <w:r w:rsidRPr="0043359F">
        <w:rPr>
          <w:rFonts w:ascii="方正仿宋简体" w:eastAsia="方正仿宋简体" w:hint="eastAsia"/>
          <w:b/>
          <w:color w:val="000000"/>
          <w:sz w:val="32"/>
          <w:szCs w:val="32"/>
        </w:rPr>
        <w:t>场景</w:t>
      </w:r>
      <w:r w:rsidRPr="0043359F">
        <w:rPr>
          <w:rFonts w:ascii="方正仿宋简体" w:eastAsia="方正仿宋简体"/>
          <w:b/>
          <w:color w:val="000000"/>
          <w:sz w:val="32"/>
          <w:szCs w:val="32"/>
        </w:rPr>
        <w:t>建设。升级智慧环保监管平台，完善智慧交通、智慧应急、智慧食安等智慧应用</w:t>
      </w:r>
      <w:r w:rsidRPr="0043359F">
        <w:rPr>
          <w:rFonts w:ascii="方正仿宋简体" w:eastAsia="方正仿宋简体" w:hint="eastAsia"/>
          <w:b/>
          <w:color w:val="000000"/>
          <w:sz w:val="32"/>
          <w:szCs w:val="32"/>
        </w:rPr>
        <w:t>系统</w:t>
      </w:r>
      <w:r w:rsidRPr="0043359F">
        <w:rPr>
          <w:rFonts w:ascii="方正仿宋简体" w:eastAsia="方正仿宋简体"/>
          <w:b/>
          <w:color w:val="000000"/>
          <w:sz w:val="32"/>
          <w:szCs w:val="32"/>
        </w:rPr>
        <w:t>，推动城市向高速率、大带宽、低时延时代迈进。</w:t>
      </w:r>
      <w:r w:rsidRPr="0043359F">
        <w:rPr>
          <w:rFonts w:eastAsia="方正楷体简体"/>
          <w:b/>
          <w:color w:val="000000"/>
          <w:sz w:val="32"/>
          <w:szCs w:val="32"/>
        </w:rPr>
        <w:t>（</w:t>
      </w:r>
      <w:r w:rsidRPr="0043359F">
        <w:rPr>
          <w:rFonts w:eastAsia="方正楷体简体" w:hint="eastAsia"/>
          <w:b/>
          <w:color w:val="000000"/>
          <w:sz w:val="32"/>
          <w:szCs w:val="32"/>
        </w:rPr>
        <w:t>牵头领导：于永生、张胜明、李海洋。承办单位：</w:t>
      </w:r>
      <w:r w:rsidRPr="0043359F">
        <w:rPr>
          <w:rFonts w:eastAsia="方正黑体简体" w:hint="eastAsia"/>
          <w:b/>
          <w:color w:val="000000"/>
          <w:sz w:val="32"/>
          <w:szCs w:val="32"/>
        </w:rPr>
        <w:t>市生态环境局、市应急局、市市场监管局、市公安局交警支队、市大数据中心、</w:t>
      </w:r>
      <w:r w:rsidRPr="0043359F">
        <w:rPr>
          <w:rFonts w:eastAsia="方正楷体简体" w:hint="eastAsia"/>
          <w:b/>
          <w:color w:val="000000"/>
          <w:sz w:val="32"/>
          <w:szCs w:val="32"/>
        </w:rPr>
        <w:t>市工业和信息化局、市财政局、市交通运输局等，各县市区政府，济宁高新区、太白湖新区、济宁经济技术开发区管委会）</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eastAsia="方正楷体简体" w:hint="eastAsia"/>
          <w:b/>
          <w:color w:val="000000"/>
          <w:sz w:val="32"/>
          <w:szCs w:val="32"/>
        </w:rPr>
        <w:t>（四）</w:t>
      </w:r>
      <w:r w:rsidRPr="0043359F">
        <w:rPr>
          <w:rFonts w:eastAsia="方正楷体简体"/>
          <w:b/>
          <w:color w:val="000000"/>
          <w:sz w:val="32"/>
          <w:szCs w:val="32"/>
        </w:rPr>
        <w:t>加快城乡融合发展</w:t>
      </w:r>
    </w:p>
    <w:p w:rsidR="00A16334" w:rsidRPr="0043359F" w:rsidRDefault="00A16334" w:rsidP="0006214E">
      <w:pPr>
        <w:spacing w:line="560" w:lineRule="exact"/>
        <w:ind w:firstLineChars="200" w:firstLine="643"/>
        <w:rPr>
          <w:rFonts w:eastAsia="方正仿宋简体"/>
          <w:b/>
          <w:color w:val="000000"/>
          <w:sz w:val="32"/>
          <w:szCs w:val="32"/>
        </w:rPr>
      </w:pPr>
      <w:r w:rsidRPr="0043359F">
        <w:rPr>
          <w:rFonts w:ascii="方正仿宋简体" w:eastAsia="方正仿宋简体" w:hint="eastAsia"/>
          <w:b/>
          <w:color w:val="000000"/>
          <w:sz w:val="32"/>
          <w:szCs w:val="32"/>
        </w:rPr>
        <w:t>67．推动基础设施互联互通。</w:t>
      </w:r>
      <w:r w:rsidRPr="0043359F">
        <w:rPr>
          <w:rFonts w:ascii="方正仿宋简体" w:eastAsia="方正仿宋简体"/>
          <w:b/>
          <w:color w:val="000000"/>
          <w:sz w:val="32"/>
          <w:szCs w:val="32"/>
        </w:rPr>
        <w:t>深入实施城乡供水一体化，完成14处水厂建设，农村规模化供水覆盖率达到80%以上</w:t>
      </w:r>
      <w:r w:rsidRPr="0043359F">
        <w:rPr>
          <w:rFonts w:ascii="方正仿宋简体" w:eastAsia="方正仿宋简体" w:hint="eastAsia"/>
          <w:b/>
          <w:color w:val="000000"/>
          <w:sz w:val="32"/>
          <w:szCs w:val="32"/>
        </w:rPr>
        <w:t>。</w:t>
      </w:r>
      <w:r w:rsidRPr="0043359F">
        <w:rPr>
          <w:rFonts w:eastAsia="方正楷体简体"/>
          <w:b/>
          <w:color w:val="000000"/>
          <w:sz w:val="32"/>
          <w:szCs w:val="32"/>
        </w:rPr>
        <w:t>（</w:t>
      </w:r>
      <w:r w:rsidRPr="0043359F">
        <w:rPr>
          <w:rFonts w:eastAsia="方正楷体简体" w:hint="eastAsia"/>
          <w:b/>
          <w:color w:val="000000"/>
          <w:sz w:val="32"/>
          <w:szCs w:val="32"/>
        </w:rPr>
        <w:t>牵头领导：任庆虎。承办单位：</w:t>
      </w:r>
      <w:r w:rsidRPr="0043359F">
        <w:rPr>
          <w:rFonts w:eastAsia="方正黑体简体" w:hint="eastAsia"/>
          <w:b/>
          <w:color w:val="000000"/>
          <w:sz w:val="32"/>
          <w:szCs w:val="32"/>
        </w:rPr>
        <w:t>市城乡水务局</w:t>
      </w:r>
      <w:r w:rsidRPr="00445E40">
        <w:rPr>
          <w:rFonts w:eastAsia="方正黑体简体" w:hint="eastAsia"/>
          <w:b/>
          <w:color w:val="000000"/>
          <w:sz w:val="32"/>
          <w:szCs w:val="32"/>
        </w:rPr>
        <w:t>，</w:t>
      </w:r>
      <w:r w:rsidRPr="0043359F">
        <w:rPr>
          <w:rFonts w:eastAsia="方正楷体简体" w:hint="eastAsia"/>
          <w:b/>
          <w:color w:val="000000"/>
          <w:sz w:val="32"/>
          <w:szCs w:val="32"/>
        </w:rPr>
        <w:t>各县市区政府，济宁高新区、太白湖新区、济宁经济技术开发区管委会）</w:t>
      </w:r>
    </w:p>
    <w:p w:rsidR="00A16334" w:rsidRPr="0043359F" w:rsidRDefault="00A16334" w:rsidP="0006214E">
      <w:pPr>
        <w:spacing w:line="560" w:lineRule="exact"/>
        <w:ind w:firstLineChars="200" w:firstLine="643"/>
        <w:rPr>
          <w:rFonts w:eastAsia="方正仿宋简体"/>
          <w:b/>
          <w:color w:val="000000"/>
          <w:sz w:val="32"/>
          <w:szCs w:val="32"/>
        </w:rPr>
      </w:pPr>
      <w:r w:rsidRPr="0043359F">
        <w:rPr>
          <w:rFonts w:ascii="方正仿宋简体" w:eastAsia="方正仿宋简体" w:hint="eastAsia"/>
          <w:b/>
          <w:color w:val="000000"/>
          <w:sz w:val="32"/>
          <w:szCs w:val="32"/>
        </w:rPr>
        <w:t>68．新改建“四好农村路”1000公里。</w:t>
      </w:r>
      <w:r w:rsidRPr="0043359F">
        <w:rPr>
          <w:rFonts w:eastAsia="方正楷体简体"/>
          <w:b/>
          <w:color w:val="000000"/>
          <w:sz w:val="32"/>
          <w:szCs w:val="32"/>
        </w:rPr>
        <w:t>（</w:t>
      </w:r>
      <w:r w:rsidRPr="0043359F">
        <w:rPr>
          <w:rFonts w:eastAsia="方正楷体简体" w:hint="eastAsia"/>
          <w:b/>
          <w:color w:val="000000"/>
          <w:sz w:val="32"/>
          <w:szCs w:val="32"/>
        </w:rPr>
        <w:t>牵头领导：张国洲。承办单位：</w:t>
      </w:r>
      <w:r w:rsidRPr="0043359F">
        <w:rPr>
          <w:rFonts w:eastAsia="方正黑体简体" w:hint="eastAsia"/>
          <w:b/>
          <w:color w:val="000000"/>
          <w:sz w:val="32"/>
          <w:szCs w:val="32"/>
        </w:rPr>
        <w:t>市交通运输局</w:t>
      </w:r>
      <w:r w:rsidRPr="00445E40">
        <w:rPr>
          <w:rFonts w:eastAsia="方正黑体简体" w:hint="eastAsia"/>
          <w:b/>
          <w:color w:val="000000"/>
          <w:sz w:val="32"/>
          <w:szCs w:val="32"/>
        </w:rPr>
        <w:t>，</w:t>
      </w:r>
      <w:r w:rsidRPr="0043359F">
        <w:rPr>
          <w:rFonts w:eastAsia="方正楷体简体" w:hint="eastAsia"/>
          <w:b/>
          <w:color w:val="000000"/>
          <w:sz w:val="32"/>
          <w:szCs w:val="32"/>
        </w:rPr>
        <w:t>各县市区政府，济宁高新区、太白湖新区、济宁经济技术开发区管委会）</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ascii="方正仿宋简体" w:eastAsia="方正仿宋简体" w:hint="eastAsia"/>
          <w:b/>
          <w:color w:val="000000"/>
          <w:sz w:val="32"/>
          <w:szCs w:val="32"/>
        </w:rPr>
        <w:t>69．启动</w:t>
      </w:r>
      <w:r w:rsidRPr="0043359F">
        <w:rPr>
          <w:rFonts w:ascii="方正仿宋简体" w:eastAsia="方正仿宋简体"/>
          <w:b/>
          <w:color w:val="000000"/>
          <w:sz w:val="32"/>
          <w:szCs w:val="32"/>
        </w:rPr>
        <w:t>中俄东线天然气管道工程济宁支线</w:t>
      </w:r>
      <w:r w:rsidRPr="0043359F">
        <w:rPr>
          <w:rFonts w:ascii="方正仿宋简体" w:eastAsia="方正仿宋简体" w:hint="eastAsia"/>
          <w:b/>
          <w:color w:val="000000"/>
          <w:sz w:val="32"/>
          <w:szCs w:val="32"/>
        </w:rPr>
        <w:t>建设</w:t>
      </w:r>
      <w:r w:rsidRPr="0043359F">
        <w:rPr>
          <w:rFonts w:ascii="方正仿宋简体" w:eastAsia="方正仿宋简体"/>
          <w:b/>
          <w:color w:val="000000"/>
          <w:sz w:val="32"/>
          <w:szCs w:val="32"/>
        </w:rPr>
        <w:t>。</w:t>
      </w:r>
      <w:r w:rsidRPr="0043359F">
        <w:rPr>
          <w:rFonts w:eastAsia="方正楷体简体"/>
          <w:b/>
          <w:color w:val="000000"/>
          <w:sz w:val="32"/>
          <w:szCs w:val="32"/>
        </w:rPr>
        <w:t>（</w:t>
      </w:r>
      <w:r w:rsidRPr="0043359F">
        <w:rPr>
          <w:rFonts w:eastAsia="方正楷体简体" w:hint="eastAsia"/>
          <w:b/>
          <w:color w:val="000000"/>
          <w:sz w:val="32"/>
          <w:szCs w:val="32"/>
        </w:rPr>
        <w:t>牵头领导：张胜明、张国洲。承办单位：</w:t>
      </w:r>
      <w:r w:rsidRPr="0043359F">
        <w:rPr>
          <w:rFonts w:eastAsia="方正黑体简体" w:hint="eastAsia"/>
          <w:b/>
          <w:color w:val="000000"/>
          <w:sz w:val="32"/>
          <w:szCs w:val="32"/>
        </w:rPr>
        <w:t>市能源局、市住房城乡建设局、</w:t>
      </w:r>
      <w:r w:rsidRPr="0043359F">
        <w:rPr>
          <w:rFonts w:eastAsia="方正楷体简体" w:hint="eastAsia"/>
          <w:b/>
          <w:color w:val="000000"/>
          <w:sz w:val="32"/>
          <w:szCs w:val="32"/>
        </w:rPr>
        <w:t>市自然资源和规划局，任城区、兖州区、曲阜市、邹城市、泗水县、汶上县政府，济宁高新区管委会）</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ascii="方正仿宋简体" w:eastAsia="方正仿宋简体" w:hint="eastAsia"/>
          <w:b/>
          <w:color w:val="000000"/>
          <w:sz w:val="32"/>
          <w:szCs w:val="32"/>
        </w:rPr>
        <w:t>70．加快推动中石化济宁油库搬迁建设工作。</w:t>
      </w:r>
      <w:r w:rsidRPr="0043359F">
        <w:rPr>
          <w:rFonts w:eastAsia="方正楷体简体"/>
          <w:b/>
          <w:color w:val="000000"/>
          <w:sz w:val="32"/>
          <w:szCs w:val="32"/>
        </w:rPr>
        <w:t>（</w:t>
      </w:r>
      <w:r w:rsidRPr="0043359F">
        <w:rPr>
          <w:rFonts w:eastAsia="方正楷体简体" w:hint="eastAsia"/>
          <w:b/>
          <w:color w:val="000000"/>
          <w:sz w:val="32"/>
          <w:szCs w:val="32"/>
        </w:rPr>
        <w:t>牵头领导：张胜明。承办单位：</w:t>
      </w:r>
      <w:r w:rsidRPr="0043359F">
        <w:rPr>
          <w:rFonts w:eastAsia="方正黑体简体" w:hint="eastAsia"/>
          <w:b/>
          <w:color w:val="000000"/>
          <w:sz w:val="32"/>
          <w:szCs w:val="32"/>
        </w:rPr>
        <w:t>市应急局</w:t>
      </w:r>
      <w:r w:rsidRPr="00445E40">
        <w:rPr>
          <w:rFonts w:eastAsia="方正黑体简体" w:hint="eastAsia"/>
          <w:b/>
          <w:color w:val="000000"/>
          <w:sz w:val="32"/>
          <w:szCs w:val="32"/>
        </w:rPr>
        <w:t>、</w:t>
      </w:r>
      <w:r w:rsidRPr="0043359F">
        <w:rPr>
          <w:rFonts w:eastAsia="方正楷体简体" w:hint="eastAsia"/>
          <w:b/>
          <w:color w:val="000000"/>
          <w:sz w:val="32"/>
          <w:szCs w:val="32"/>
        </w:rPr>
        <w:t>市自然资源和规划局、市商务局、市</w:t>
      </w:r>
      <w:r w:rsidR="003C5EDF">
        <w:rPr>
          <w:rFonts w:eastAsia="方正楷体简体" w:hint="eastAsia"/>
          <w:b/>
          <w:color w:val="000000"/>
          <w:sz w:val="32"/>
          <w:szCs w:val="32"/>
        </w:rPr>
        <w:t>城投控股</w:t>
      </w:r>
      <w:r w:rsidR="003C5EDF">
        <w:rPr>
          <w:rFonts w:eastAsia="方正楷体简体"/>
          <w:b/>
          <w:color w:val="000000"/>
          <w:sz w:val="32"/>
          <w:szCs w:val="32"/>
        </w:rPr>
        <w:t>集团</w:t>
      </w:r>
      <w:r w:rsidRPr="0043359F">
        <w:rPr>
          <w:rFonts w:eastAsia="方正楷体简体" w:hint="eastAsia"/>
          <w:b/>
          <w:color w:val="000000"/>
          <w:sz w:val="32"/>
          <w:szCs w:val="32"/>
        </w:rPr>
        <w:t>等，邹城市政府，太白湖新区管委会）</w:t>
      </w:r>
    </w:p>
    <w:p w:rsidR="00A16334" w:rsidRPr="0043359F" w:rsidRDefault="00A16334" w:rsidP="0006214E">
      <w:pPr>
        <w:spacing w:line="560" w:lineRule="exact"/>
        <w:ind w:firstLineChars="200" w:firstLine="643"/>
        <w:rPr>
          <w:rFonts w:eastAsia="方正仿宋简体"/>
          <w:b/>
          <w:color w:val="000000"/>
          <w:sz w:val="32"/>
          <w:szCs w:val="32"/>
        </w:rPr>
      </w:pPr>
      <w:r w:rsidRPr="0043359F">
        <w:rPr>
          <w:rFonts w:ascii="方正仿宋简体" w:eastAsia="方正仿宋简体" w:hint="eastAsia"/>
          <w:b/>
          <w:color w:val="000000"/>
          <w:sz w:val="32"/>
          <w:szCs w:val="32"/>
        </w:rPr>
        <w:t>71．</w:t>
      </w:r>
      <w:r w:rsidRPr="0043359F">
        <w:rPr>
          <w:rFonts w:ascii="方正仿宋简体" w:eastAsia="方正仿宋简体"/>
          <w:b/>
          <w:color w:val="000000"/>
          <w:sz w:val="32"/>
          <w:szCs w:val="32"/>
        </w:rPr>
        <w:t>改造提升农村薄弱学校54所</w:t>
      </w:r>
      <w:r w:rsidRPr="0043359F">
        <w:rPr>
          <w:rFonts w:ascii="方正仿宋简体" w:eastAsia="方正仿宋简体" w:hint="eastAsia"/>
          <w:b/>
          <w:color w:val="000000"/>
          <w:sz w:val="32"/>
          <w:szCs w:val="32"/>
        </w:rPr>
        <w:t>。</w:t>
      </w:r>
      <w:r w:rsidRPr="0043359F">
        <w:rPr>
          <w:rFonts w:eastAsia="方正楷体简体"/>
          <w:b/>
          <w:color w:val="000000"/>
          <w:sz w:val="32"/>
          <w:szCs w:val="32"/>
        </w:rPr>
        <w:t>（</w:t>
      </w:r>
      <w:r w:rsidRPr="0043359F">
        <w:rPr>
          <w:rFonts w:eastAsia="方正楷体简体" w:hint="eastAsia"/>
          <w:b/>
          <w:color w:val="000000"/>
          <w:sz w:val="32"/>
          <w:szCs w:val="32"/>
        </w:rPr>
        <w:t>牵头领导：任庆虎。承办单位：</w:t>
      </w:r>
      <w:r w:rsidRPr="0043359F">
        <w:rPr>
          <w:rFonts w:eastAsia="方正黑体简体" w:hint="eastAsia"/>
          <w:b/>
          <w:color w:val="000000"/>
          <w:sz w:val="32"/>
          <w:szCs w:val="32"/>
        </w:rPr>
        <w:t>市教育局、</w:t>
      </w:r>
      <w:r w:rsidRPr="0043359F">
        <w:rPr>
          <w:rFonts w:eastAsia="方正楷体简体" w:hint="eastAsia"/>
          <w:b/>
          <w:color w:val="000000"/>
          <w:sz w:val="32"/>
          <w:szCs w:val="32"/>
        </w:rPr>
        <w:t>市财政局、市自然资源和规划局等，各县</w:t>
      </w:r>
      <w:r w:rsidRPr="0043359F">
        <w:rPr>
          <w:rFonts w:eastAsia="方正楷体简体" w:hint="eastAsia"/>
          <w:b/>
          <w:color w:val="000000"/>
          <w:spacing w:val="-6"/>
          <w:sz w:val="32"/>
          <w:szCs w:val="32"/>
        </w:rPr>
        <w:t>市区政府，济宁高新区、太白湖新区、济宁经济技术开发区管委会）</w:t>
      </w:r>
    </w:p>
    <w:p w:rsidR="00A16334" w:rsidRPr="0043359F" w:rsidRDefault="00A16334" w:rsidP="0006214E">
      <w:pPr>
        <w:spacing w:line="560" w:lineRule="exact"/>
        <w:ind w:firstLineChars="200" w:firstLine="643"/>
        <w:rPr>
          <w:rFonts w:eastAsia="方正仿宋简体"/>
          <w:b/>
          <w:color w:val="000000"/>
          <w:sz w:val="32"/>
          <w:szCs w:val="32"/>
        </w:rPr>
      </w:pPr>
      <w:r w:rsidRPr="0043359F">
        <w:rPr>
          <w:rFonts w:ascii="方正仿宋简体" w:eastAsia="方正仿宋简体" w:hint="eastAsia"/>
          <w:b/>
          <w:color w:val="000000"/>
          <w:sz w:val="32"/>
          <w:szCs w:val="32"/>
        </w:rPr>
        <w:t>72．深化基层医疗卫生服务能力提升“三年行动计划”，改造薄弱乡镇卫生院11处，招聘乡镇卫生院专业技术人员400人以上。</w:t>
      </w:r>
      <w:r w:rsidRPr="0043359F">
        <w:rPr>
          <w:rFonts w:eastAsia="方正楷体简体"/>
          <w:b/>
          <w:color w:val="000000"/>
          <w:sz w:val="32"/>
          <w:szCs w:val="32"/>
        </w:rPr>
        <w:t>（</w:t>
      </w:r>
      <w:r w:rsidRPr="0043359F">
        <w:rPr>
          <w:rFonts w:eastAsia="方正楷体简体" w:hint="eastAsia"/>
          <w:b/>
          <w:color w:val="000000"/>
          <w:sz w:val="32"/>
          <w:szCs w:val="32"/>
        </w:rPr>
        <w:t>牵头领导：任庆虎。承办单位：</w:t>
      </w:r>
      <w:r w:rsidRPr="0043359F">
        <w:rPr>
          <w:rFonts w:eastAsia="方正黑体简体" w:hint="eastAsia"/>
          <w:b/>
          <w:color w:val="000000"/>
          <w:sz w:val="32"/>
          <w:szCs w:val="32"/>
        </w:rPr>
        <w:t>市卫生健康委、</w:t>
      </w:r>
      <w:r w:rsidRPr="0043359F">
        <w:rPr>
          <w:rFonts w:eastAsia="方正楷体简体" w:hint="eastAsia"/>
          <w:b/>
          <w:color w:val="000000"/>
          <w:sz w:val="32"/>
          <w:szCs w:val="32"/>
        </w:rPr>
        <w:t>市财政局、市自然资源和规划局等，各县市区政府，济宁高新区、太白湖新区、济宁经济技术开发区管委会）</w:t>
      </w:r>
    </w:p>
    <w:p w:rsidR="00A16334" w:rsidRPr="0043359F" w:rsidRDefault="00A16334" w:rsidP="0006214E">
      <w:pPr>
        <w:spacing w:line="560" w:lineRule="exact"/>
        <w:ind w:firstLineChars="200" w:firstLine="643"/>
        <w:rPr>
          <w:rFonts w:eastAsia="方正仿宋简体"/>
          <w:b/>
          <w:color w:val="000000"/>
          <w:sz w:val="32"/>
          <w:szCs w:val="32"/>
        </w:rPr>
      </w:pPr>
      <w:r w:rsidRPr="0043359F">
        <w:rPr>
          <w:rFonts w:ascii="方正仿宋简体" w:eastAsia="方正仿宋简体" w:hint="eastAsia"/>
          <w:b/>
          <w:color w:val="000000"/>
          <w:sz w:val="32"/>
          <w:szCs w:val="32"/>
        </w:rPr>
        <w:t>73．探索建立农村“幸福院+周转房”集中居住养老模式，新改建农村幸福院300所。</w:t>
      </w:r>
      <w:r w:rsidRPr="0043359F">
        <w:rPr>
          <w:rFonts w:eastAsia="方正楷体简体"/>
          <w:b/>
          <w:color w:val="000000"/>
          <w:sz w:val="32"/>
          <w:szCs w:val="32"/>
        </w:rPr>
        <w:t>（</w:t>
      </w:r>
      <w:r w:rsidRPr="0043359F">
        <w:rPr>
          <w:rFonts w:eastAsia="方正楷体简体" w:hint="eastAsia"/>
          <w:b/>
          <w:color w:val="000000"/>
          <w:sz w:val="32"/>
          <w:szCs w:val="32"/>
        </w:rPr>
        <w:t>牵头领导：任庆虎。承办单位：</w:t>
      </w:r>
      <w:r w:rsidRPr="0043359F">
        <w:rPr>
          <w:rFonts w:eastAsia="方正黑体简体" w:hint="eastAsia"/>
          <w:b/>
          <w:color w:val="000000"/>
          <w:sz w:val="32"/>
          <w:szCs w:val="32"/>
        </w:rPr>
        <w:t>市民政局、</w:t>
      </w:r>
      <w:r w:rsidRPr="0043359F">
        <w:rPr>
          <w:rFonts w:eastAsia="方正楷体简体" w:hint="eastAsia"/>
          <w:b/>
          <w:color w:val="000000"/>
          <w:sz w:val="32"/>
          <w:szCs w:val="32"/>
        </w:rPr>
        <w:t>市财政局、市自然资源和规划局、市住房城乡建设局等，各县市区政府，济宁高新区、太白湖新区、济宁经济技术开发区管委会）</w:t>
      </w:r>
    </w:p>
    <w:p w:rsidR="00A16334" w:rsidRPr="003C5EDF" w:rsidRDefault="00A16334" w:rsidP="0006214E">
      <w:pPr>
        <w:spacing w:line="560" w:lineRule="exact"/>
        <w:ind w:firstLineChars="200" w:firstLine="618"/>
        <w:rPr>
          <w:rFonts w:eastAsia="方正仿宋简体"/>
          <w:b/>
          <w:color w:val="000000"/>
          <w:spacing w:val="-6"/>
          <w:sz w:val="32"/>
          <w:szCs w:val="32"/>
        </w:rPr>
      </w:pPr>
      <w:r w:rsidRPr="003C5EDF">
        <w:rPr>
          <w:rFonts w:ascii="方正仿宋简体" w:eastAsia="方正仿宋简体" w:hint="eastAsia"/>
          <w:b/>
          <w:color w:val="000000"/>
          <w:spacing w:val="-6"/>
          <w:sz w:val="32"/>
          <w:szCs w:val="32"/>
        </w:rPr>
        <w:t>74．推动</w:t>
      </w:r>
      <w:r w:rsidRPr="003C5EDF">
        <w:rPr>
          <w:rFonts w:ascii="方正仿宋简体" w:eastAsia="方正仿宋简体"/>
          <w:b/>
          <w:color w:val="000000"/>
          <w:spacing w:val="-6"/>
          <w:sz w:val="32"/>
          <w:szCs w:val="32"/>
        </w:rPr>
        <w:t>小城镇提质升级。推进乡镇驻地综合整治，每个县</w:t>
      </w:r>
      <w:r w:rsidR="003C5EDF" w:rsidRPr="003C5EDF">
        <w:rPr>
          <w:rFonts w:ascii="方正仿宋简体" w:eastAsia="方正仿宋简体" w:hint="eastAsia"/>
          <w:b/>
          <w:color w:val="000000"/>
          <w:spacing w:val="-6"/>
          <w:sz w:val="32"/>
          <w:szCs w:val="32"/>
        </w:rPr>
        <w:t>（</w:t>
      </w:r>
      <w:r w:rsidRPr="003C5EDF">
        <w:rPr>
          <w:rFonts w:ascii="方正仿宋简体" w:eastAsia="方正仿宋简体"/>
          <w:b/>
          <w:color w:val="000000"/>
          <w:spacing w:val="-6"/>
          <w:sz w:val="32"/>
          <w:szCs w:val="32"/>
        </w:rPr>
        <w:t>市</w:t>
      </w:r>
      <w:r w:rsidR="003C5EDF" w:rsidRPr="003C5EDF">
        <w:rPr>
          <w:rFonts w:ascii="方正仿宋简体" w:eastAsia="方正仿宋简体" w:hint="eastAsia"/>
          <w:b/>
          <w:color w:val="000000"/>
          <w:spacing w:val="-6"/>
          <w:sz w:val="32"/>
          <w:szCs w:val="32"/>
        </w:rPr>
        <w:t>、</w:t>
      </w:r>
      <w:r w:rsidRPr="003C5EDF">
        <w:rPr>
          <w:rFonts w:ascii="方正仿宋简体" w:eastAsia="方正仿宋简体"/>
          <w:b/>
          <w:color w:val="000000"/>
          <w:spacing w:val="-6"/>
          <w:sz w:val="32"/>
          <w:szCs w:val="32"/>
        </w:rPr>
        <w:t>区</w:t>
      </w:r>
      <w:r w:rsidR="003C5EDF" w:rsidRPr="003C5EDF">
        <w:rPr>
          <w:rFonts w:ascii="方正仿宋简体" w:eastAsia="方正仿宋简体" w:hint="eastAsia"/>
          <w:b/>
          <w:color w:val="000000"/>
          <w:spacing w:val="-6"/>
          <w:sz w:val="32"/>
          <w:szCs w:val="32"/>
        </w:rPr>
        <w:t>）</w:t>
      </w:r>
      <w:r w:rsidRPr="003C5EDF">
        <w:rPr>
          <w:rFonts w:ascii="方正仿宋简体" w:eastAsia="方正仿宋简体"/>
          <w:b/>
          <w:color w:val="000000"/>
          <w:spacing w:val="-6"/>
          <w:sz w:val="32"/>
          <w:szCs w:val="32"/>
        </w:rPr>
        <w:t>重点突破</w:t>
      </w:r>
      <w:r w:rsidRPr="003C5EDF">
        <w:rPr>
          <w:rFonts w:ascii="方正仿宋简体" w:eastAsia="方正仿宋简体" w:hint="eastAsia"/>
          <w:b/>
          <w:color w:val="000000"/>
          <w:spacing w:val="-6"/>
          <w:sz w:val="32"/>
          <w:szCs w:val="32"/>
        </w:rPr>
        <w:t>1</w:t>
      </w:r>
      <w:r w:rsidR="00856A67" w:rsidRPr="003C5EDF">
        <w:rPr>
          <w:rFonts w:ascii="方正仿宋简体" w:eastAsia="方正仿宋简体" w:hint="eastAsia"/>
          <w:b/>
          <w:color w:val="000000"/>
          <w:spacing w:val="-6"/>
          <w:sz w:val="32"/>
          <w:szCs w:val="32"/>
        </w:rPr>
        <w:t>—</w:t>
      </w:r>
      <w:r w:rsidRPr="003C5EDF">
        <w:rPr>
          <w:rFonts w:ascii="方正仿宋简体" w:eastAsia="方正仿宋简体" w:hint="eastAsia"/>
          <w:b/>
          <w:color w:val="000000"/>
          <w:spacing w:val="-6"/>
          <w:sz w:val="32"/>
          <w:szCs w:val="32"/>
        </w:rPr>
        <w:t>2个</w:t>
      </w:r>
      <w:r w:rsidRPr="003C5EDF">
        <w:rPr>
          <w:rFonts w:ascii="方正仿宋简体" w:eastAsia="方正仿宋简体"/>
          <w:b/>
          <w:color w:val="000000"/>
          <w:spacing w:val="-6"/>
          <w:sz w:val="32"/>
          <w:szCs w:val="32"/>
        </w:rPr>
        <w:t>镇街，做好国家和省级特色小镇、重点镇培育，抓好4个市级示范镇建设。</w:t>
      </w:r>
      <w:r w:rsidRPr="003C5EDF">
        <w:rPr>
          <w:rFonts w:eastAsia="方正楷体简体"/>
          <w:b/>
          <w:color w:val="000000"/>
          <w:spacing w:val="-6"/>
          <w:sz w:val="32"/>
          <w:szCs w:val="32"/>
        </w:rPr>
        <w:t>（</w:t>
      </w:r>
      <w:r w:rsidRPr="003C5EDF">
        <w:rPr>
          <w:rFonts w:eastAsia="方正楷体简体" w:hint="eastAsia"/>
          <w:b/>
          <w:color w:val="000000"/>
          <w:spacing w:val="-6"/>
          <w:sz w:val="32"/>
          <w:szCs w:val="32"/>
        </w:rPr>
        <w:t>牵头领导：张国洲。承办单位：</w:t>
      </w:r>
      <w:r w:rsidRPr="003C5EDF">
        <w:rPr>
          <w:rFonts w:eastAsia="方正黑体简体" w:hint="eastAsia"/>
          <w:b/>
          <w:color w:val="000000"/>
          <w:spacing w:val="-6"/>
          <w:sz w:val="32"/>
          <w:szCs w:val="32"/>
        </w:rPr>
        <w:t>市住房城乡建设局、</w:t>
      </w:r>
      <w:r w:rsidRPr="003C5EDF">
        <w:rPr>
          <w:rFonts w:eastAsia="方正楷体简体" w:hint="eastAsia"/>
          <w:b/>
          <w:color w:val="000000"/>
          <w:spacing w:val="-6"/>
          <w:sz w:val="32"/>
          <w:szCs w:val="32"/>
        </w:rPr>
        <w:t>市财政局、市自然资源和规划局等，各县市区政府，济宁高新区、太白湖新区、济宁经济技术开发区管委会）</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eastAsia="方正楷体简体" w:hint="eastAsia"/>
          <w:b/>
          <w:color w:val="000000"/>
          <w:sz w:val="32"/>
          <w:szCs w:val="32"/>
        </w:rPr>
        <w:t>（五）</w:t>
      </w:r>
      <w:r w:rsidRPr="0043359F">
        <w:rPr>
          <w:rFonts w:eastAsia="方正楷体简体"/>
          <w:b/>
          <w:color w:val="000000"/>
          <w:sz w:val="32"/>
          <w:szCs w:val="32"/>
        </w:rPr>
        <w:t>完成国土空间规划编制</w:t>
      </w:r>
    </w:p>
    <w:p w:rsidR="00A16334" w:rsidRPr="0043359F" w:rsidRDefault="00A16334" w:rsidP="0006214E">
      <w:pPr>
        <w:spacing w:line="560" w:lineRule="exact"/>
        <w:ind w:firstLineChars="200" w:firstLine="643"/>
        <w:rPr>
          <w:rFonts w:eastAsia="方正仿宋简体"/>
          <w:b/>
          <w:color w:val="000000"/>
          <w:sz w:val="32"/>
          <w:szCs w:val="32"/>
        </w:rPr>
      </w:pPr>
      <w:r w:rsidRPr="0043359F">
        <w:rPr>
          <w:rFonts w:ascii="方正仿宋简体" w:eastAsia="方正仿宋简体" w:hint="eastAsia"/>
          <w:b/>
          <w:color w:val="000000"/>
          <w:sz w:val="32"/>
          <w:szCs w:val="32"/>
        </w:rPr>
        <w:t>75．划定生态保护红线、永久基本农田保护红线、城镇开发边界，促进农田集中连片、建设用地集中集聚、空间形态集约高效。建设国土空间基础信息平台，形成开发保护“一张图”。</w:t>
      </w:r>
      <w:r w:rsidRPr="0043359F">
        <w:rPr>
          <w:rFonts w:eastAsia="方正楷体简体"/>
          <w:b/>
          <w:color w:val="000000"/>
          <w:sz w:val="32"/>
          <w:szCs w:val="32"/>
        </w:rPr>
        <w:t>（</w:t>
      </w:r>
      <w:r w:rsidRPr="0043359F">
        <w:rPr>
          <w:rFonts w:eastAsia="方正楷体简体" w:hint="eastAsia"/>
          <w:b/>
          <w:color w:val="000000"/>
          <w:sz w:val="32"/>
          <w:szCs w:val="32"/>
        </w:rPr>
        <w:t>牵头领导：张国洲。承办单位：</w:t>
      </w:r>
      <w:r w:rsidRPr="0043359F">
        <w:rPr>
          <w:rFonts w:eastAsia="方正黑体简体" w:hint="eastAsia"/>
          <w:b/>
          <w:color w:val="000000"/>
          <w:sz w:val="32"/>
          <w:szCs w:val="32"/>
        </w:rPr>
        <w:t>市自然资源和规划局</w:t>
      </w:r>
      <w:r w:rsidRPr="00445E40">
        <w:rPr>
          <w:rFonts w:eastAsia="方正黑体简体" w:hint="eastAsia"/>
          <w:b/>
          <w:color w:val="000000"/>
          <w:sz w:val="32"/>
          <w:szCs w:val="32"/>
        </w:rPr>
        <w:t>，</w:t>
      </w:r>
      <w:r w:rsidRPr="0043359F">
        <w:rPr>
          <w:rFonts w:eastAsia="方正楷体简体" w:hint="eastAsia"/>
          <w:b/>
          <w:color w:val="000000"/>
          <w:sz w:val="32"/>
          <w:szCs w:val="32"/>
        </w:rPr>
        <w:t>各县市区政府，济宁高新区、太白湖新区、济宁经济技术开发区管委会）</w:t>
      </w:r>
    </w:p>
    <w:p w:rsidR="00A16334" w:rsidRPr="0043359F" w:rsidRDefault="00A16334" w:rsidP="0006214E">
      <w:pPr>
        <w:spacing w:line="560" w:lineRule="exact"/>
        <w:ind w:firstLineChars="200" w:firstLine="643"/>
        <w:rPr>
          <w:rFonts w:ascii="方正黑体简体" w:eastAsia="方正黑体简体"/>
          <w:b/>
          <w:color w:val="000000"/>
          <w:sz w:val="32"/>
          <w:szCs w:val="32"/>
        </w:rPr>
      </w:pPr>
      <w:r w:rsidRPr="0043359F">
        <w:rPr>
          <w:rFonts w:ascii="方正黑体简体" w:eastAsia="方正黑体简体" w:hint="eastAsia"/>
          <w:b/>
          <w:color w:val="000000"/>
          <w:sz w:val="32"/>
          <w:szCs w:val="32"/>
        </w:rPr>
        <w:t>五、聚焦乡村“五大振兴”，着力打造“齐鲁样板引领区”</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eastAsia="方正楷体简体" w:hint="eastAsia"/>
          <w:b/>
          <w:color w:val="000000"/>
          <w:sz w:val="32"/>
          <w:szCs w:val="32"/>
        </w:rPr>
        <w:t>（一）</w:t>
      </w:r>
      <w:r w:rsidRPr="0043359F">
        <w:rPr>
          <w:rFonts w:eastAsia="方正楷体简体"/>
          <w:b/>
          <w:color w:val="000000"/>
          <w:sz w:val="32"/>
          <w:szCs w:val="32"/>
        </w:rPr>
        <w:t>强化示范引领带动</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ascii="方正仿宋简体" w:eastAsia="方正仿宋简体" w:hint="eastAsia"/>
          <w:b/>
          <w:color w:val="000000"/>
          <w:sz w:val="32"/>
          <w:szCs w:val="32"/>
        </w:rPr>
        <w:t>76．加快200个示范村、20个示范镇、14个省市级“齐鲁样板示范区”建设，全力建设泗河乡村振兴示范带，重点推进金乡鱼山、泗水龙湾湖、邹城大束三大示范区</w:t>
      </w:r>
      <w:r w:rsidR="0006214E">
        <w:rPr>
          <w:rFonts w:ascii="方正仿宋简体" w:eastAsia="方正仿宋简体" w:hint="eastAsia"/>
          <w:b/>
          <w:color w:val="000000"/>
          <w:sz w:val="32"/>
          <w:szCs w:val="32"/>
        </w:rPr>
        <w:t>建设</w:t>
      </w:r>
      <w:r w:rsidRPr="0043359F">
        <w:rPr>
          <w:rFonts w:ascii="方正仿宋简体" w:eastAsia="方正仿宋简体" w:hint="eastAsia"/>
          <w:b/>
          <w:color w:val="000000"/>
          <w:sz w:val="32"/>
          <w:szCs w:val="32"/>
        </w:rPr>
        <w:t>，深入发掘兖州管家口村“党建引领”、汶上苑庄镇“盘活闲散地”等亮点做法，形成一批可复制可推广的典型经验，确保走在全省前列。</w:t>
      </w:r>
      <w:r w:rsidRPr="0043359F">
        <w:rPr>
          <w:rFonts w:eastAsia="方正楷体简体"/>
          <w:b/>
          <w:color w:val="000000"/>
          <w:sz w:val="32"/>
          <w:szCs w:val="32"/>
        </w:rPr>
        <w:t>（</w:t>
      </w:r>
      <w:r w:rsidRPr="0043359F">
        <w:rPr>
          <w:rFonts w:eastAsia="方正楷体简体" w:hint="eastAsia"/>
          <w:b/>
          <w:color w:val="000000"/>
          <w:sz w:val="32"/>
          <w:szCs w:val="32"/>
        </w:rPr>
        <w:t>牵头领导：闫剑波、任庆虎。承办单位：</w:t>
      </w:r>
      <w:r w:rsidRPr="0043359F">
        <w:rPr>
          <w:rFonts w:ascii="方正黑体简体" w:eastAsia="方正黑体简体" w:hAnsi="方正黑体简体" w:cs="方正黑体简体" w:hint="eastAsia"/>
          <w:b/>
          <w:color w:val="000000"/>
          <w:sz w:val="32"/>
          <w:szCs w:val="32"/>
        </w:rPr>
        <w:t>乡村振兴指挥部、市农业农村局，</w:t>
      </w:r>
      <w:r w:rsidRPr="0043359F">
        <w:rPr>
          <w:rFonts w:eastAsia="方正楷体简体" w:hint="eastAsia"/>
          <w:b/>
          <w:color w:val="000000"/>
          <w:sz w:val="32"/>
          <w:szCs w:val="32"/>
        </w:rPr>
        <w:t>各县市区政府，济宁高新区、太白湖新区、济宁经济技术开发区管委会）</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eastAsia="方正楷体简体" w:hint="eastAsia"/>
          <w:b/>
          <w:color w:val="000000"/>
          <w:sz w:val="32"/>
          <w:szCs w:val="32"/>
        </w:rPr>
        <w:t>（二）</w:t>
      </w:r>
      <w:r w:rsidRPr="0043359F">
        <w:rPr>
          <w:rFonts w:eastAsia="方正楷体简体"/>
          <w:b/>
          <w:color w:val="000000"/>
          <w:sz w:val="32"/>
          <w:szCs w:val="32"/>
        </w:rPr>
        <w:t>发展富民强村产业</w:t>
      </w:r>
    </w:p>
    <w:p w:rsidR="00A16334" w:rsidRPr="0043359F" w:rsidRDefault="00A16334" w:rsidP="0006214E">
      <w:pPr>
        <w:spacing w:line="560" w:lineRule="exact"/>
        <w:ind w:firstLineChars="200" w:firstLine="643"/>
        <w:rPr>
          <w:rFonts w:eastAsia="方正仿宋简体"/>
          <w:b/>
          <w:color w:val="000000"/>
          <w:sz w:val="32"/>
          <w:szCs w:val="32"/>
        </w:rPr>
      </w:pPr>
      <w:r w:rsidRPr="0043359F">
        <w:rPr>
          <w:rFonts w:ascii="方正仿宋简体" w:eastAsia="方正仿宋简体" w:hint="eastAsia"/>
          <w:b/>
          <w:color w:val="000000"/>
          <w:sz w:val="32"/>
          <w:szCs w:val="32"/>
        </w:rPr>
        <w:t>77．着力保障重要农产品供给。加快高标准农田建设，坚守耕地红线，强化农业科技服务，确保粮食总产稳定。全面落实“菜篮子”市长负责制，启动南四湖渔业生态养殖三年行动计划。积极争创国家全程机械化示范市。推动畜禽养殖业绿色发展，加快恢复生猪生产。</w:t>
      </w:r>
      <w:r w:rsidRPr="0043359F">
        <w:rPr>
          <w:rFonts w:eastAsia="方正楷体简体"/>
          <w:b/>
          <w:color w:val="000000"/>
          <w:sz w:val="32"/>
          <w:szCs w:val="32"/>
        </w:rPr>
        <w:t>（</w:t>
      </w:r>
      <w:r w:rsidRPr="0043359F">
        <w:rPr>
          <w:rFonts w:eastAsia="方正楷体简体" w:hint="eastAsia"/>
          <w:b/>
          <w:color w:val="000000"/>
          <w:sz w:val="32"/>
          <w:szCs w:val="32"/>
        </w:rPr>
        <w:t>牵头领导：任庆虎、张国洲。承办单位：</w:t>
      </w:r>
      <w:r w:rsidRPr="0043359F">
        <w:rPr>
          <w:rFonts w:eastAsia="方正黑体简体" w:hint="eastAsia"/>
          <w:b/>
          <w:color w:val="000000"/>
          <w:sz w:val="32"/>
          <w:szCs w:val="32"/>
        </w:rPr>
        <w:t>市农业农村局、市自然资源和规划局、市农业机械现代化发展促进中心、市畜牧业发展中心等，微山县政府</w:t>
      </w:r>
      <w:r w:rsidRPr="0043359F">
        <w:rPr>
          <w:rFonts w:eastAsia="方正楷体简体" w:hint="eastAsia"/>
          <w:b/>
          <w:color w:val="000000"/>
          <w:sz w:val="32"/>
          <w:szCs w:val="32"/>
        </w:rPr>
        <w:t>）</w:t>
      </w:r>
    </w:p>
    <w:p w:rsidR="00A16334" w:rsidRPr="0043359F" w:rsidRDefault="00A16334" w:rsidP="0006214E">
      <w:pPr>
        <w:spacing w:line="560" w:lineRule="exact"/>
        <w:ind w:firstLineChars="200" w:firstLine="643"/>
        <w:rPr>
          <w:rFonts w:eastAsia="方正仿宋简体"/>
          <w:b/>
          <w:color w:val="000000"/>
          <w:sz w:val="32"/>
          <w:szCs w:val="32"/>
        </w:rPr>
      </w:pPr>
      <w:r w:rsidRPr="0043359F">
        <w:rPr>
          <w:rFonts w:ascii="方正仿宋简体" w:eastAsia="方正仿宋简体" w:hint="eastAsia"/>
          <w:b/>
          <w:color w:val="000000"/>
          <w:sz w:val="32"/>
          <w:szCs w:val="32"/>
        </w:rPr>
        <w:t>78．</w:t>
      </w:r>
      <w:r w:rsidRPr="0043359F">
        <w:rPr>
          <w:rFonts w:ascii="方正仿宋简体" w:eastAsia="方正仿宋简体"/>
          <w:b/>
          <w:color w:val="000000"/>
          <w:sz w:val="32"/>
          <w:szCs w:val="32"/>
        </w:rPr>
        <w:t>着力发展现代农业产业集群。继续加大对50家农业龙头企业</w:t>
      </w:r>
      <w:r w:rsidRPr="0043359F">
        <w:rPr>
          <w:rFonts w:ascii="方正仿宋简体" w:eastAsia="方正仿宋简体" w:hint="eastAsia"/>
          <w:b/>
          <w:color w:val="000000"/>
          <w:sz w:val="32"/>
          <w:szCs w:val="32"/>
        </w:rPr>
        <w:t>支持</w:t>
      </w:r>
      <w:r w:rsidRPr="0043359F">
        <w:rPr>
          <w:rFonts w:ascii="方正仿宋简体" w:eastAsia="方正仿宋简体"/>
          <w:b/>
          <w:color w:val="000000"/>
          <w:sz w:val="32"/>
          <w:szCs w:val="32"/>
        </w:rPr>
        <w:t>力度，积极</w:t>
      </w:r>
      <w:r w:rsidRPr="0043359F">
        <w:rPr>
          <w:rFonts w:ascii="方正仿宋简体" w:eastAsia="方正仿宋简体" w:hint="eastAsia"/>
          <w:b/>
          <w:color w:val="000000"/>
          <w:sz w:val="32"/>
          <w:szCs w:val="32"/>
        </w:rPr>
        <w:t>推进</w:t>
      </w:r>
      <w:r w:rsidRPr="0043359F">
        <w:rPr>
          <w:rFonts w:ascii="方正仿宋简体" w:eastAsia="方正仿宋简体"/>
          <w:b/>
          <w:color w:val="000000"/>
          <w:sz w:val="32"/>
          <w:szCs w:val="32"/>
        </w:rPr>
        <w:t>兖矿第三代温室大棚</w:t>
      </w:r>
      <w:r w:rsidRPr="0043359F">
        <w:rPr>
          <w:rFonts w:ascii="方正仿宋简体" w:eastAsia="方正仿宋简体" w:hint="eastAsia"/>
          <w:b/>
          <w:color w:val="000000"/>
          <w:sz w:val="32"/>
          <w:szCs w:val="32"/>
        </w:rPr>
        <w:t>项目</w:t>
      </w:r>
      <w:r w:rsidRPr="0043359F">
        <w:rPr>
          <w:rFonts w:ascii="方正仿宋简体" w:eastAsia="方正仿宋简体"/>
          <w:b/>
          <w:color w:val="000000"/>
          <w:sz w:val="32"/>
          <w:szCs w:val="32"/>
        </w:rPr>
        <w:t>建设，支持金乡大蒜、微山渔湖产品、鱼台大米小龙虾、邹城食用菌等特色优势产业</w:t>
      </w:r>
      <w:r w:rsidRPr="0043359F">
        <w:rPr>
          <w:rFonts w:ascii="方正仿宋简体" w:eastAsia="方正仿宋简体" w:hint="eastAsia"/>
          <w:b/>
          <w:color w:val="000000"/>
          <w:sz w:val="32"/>
          <w:szCs w:val="32"/>
        </w:rPr>
        <w:t>提质增效</w:t>
      </w:r>
      <w:r w:rsidRPr="0043359F">
        <w:rPr>
          <w:rFonts w:ascii="方正仿宋简体" w:eastAsia="方正仿宋简体"/>
          <w:b/>
          <w:color w:val="000000"/>
          <w:sz w:val="32"/>
          <w:szCs w:val="32"/>
        </w:rPr>
        <w:t>。</w:t>
      </w:r>
      <w:r w:rsidRPr="0043359F">
        <w:rPr>
          <w:rFonts w:ascii="方正仿宋简体" w:eastAsia="方正仿宋简体" w:hint="eastAsia"/>
          <w:b/>
          <w:color w:val="000000"/>
          <w:sz w:val="32"/>
          <w:szCs w:val="32"/>
        </w:rPr>
        <w:t>做强</w:t>
      </w:r>
      <w:r w:rsidRPr="0043359F">
        <w:rPr>
          <w:rFonts w:ascii="方正仿宋简体" w:eastAsia="方正仿宋简体"/>
          <w:b/>
          <w:color w:val="000000"/>
          <w:sz w:val="32"/>
          <w:szCs w:val="32"/>
        </w:rPr>
        <w:t>现代农业产业园、农业科技园等平台</w:t>
      </w:r>
      <w:r w:rsidRPr="0043359F">
        <w:rPr>
          <w:rFonts w:ascii="方正仿宋简体" w:eastAsia="方正仿宋简体" w:hint="eastAsia"/>
          <w:b/>
          <w:color w:val="000000"/>
          <w:sz w:val="32"/>
          <w:szCs w:val="32"/>
        </w:rPr>
        <w:t>载体</w:t>
      </w:r>
      <w:r w:rsidRPr="0043359F">
        <w:rPr>
          <w:rFonts w:ascii="方正仿宋简体" w:eastAsia="方正仿宋简体"/>
          <w:b/>
          <w:color w:val="000000"/>
          <w:sz w:val="32"/>
          <w:szCs w:val="32"/>
        </w:rPr>
        <w:t>，</w:t>
      </w:r>
      <w:r w:rsidRPr="0043359F">
        <w:rPr>
          <w:rFonts w:ascii="方正仿宋简体" w:eastAsia="方正仿宋简体" w:hint="eastAsia"/>
          <w:b/>
          <w:color w:val="000000"/>
          <w:sz w:val="32"/>
          <w:szCs w:val="32"/>
        </w:rPr>
        <w:t>着力</w:t>
      </w:r>
      <w:r w:rsidRPr="0043359F">
        <w:rPr>
          <w:rFonts w:ascii="方正仿宋简体" w:eastAsia="方正仿宋简体"/>
          <w:b/>
          <w:color w:val="000000"/>
          <w:sz w:val="32"/>
          <w:szCs w:val="32"/>
        </w:rPr>
        <w:t>培育新型农业经营主体，新认定示范合作社、家庭农场100家以上。</w:t>
      </w:r>
      <w:r w:rsidRPr="0043359F">
        <w:rPr>
          <w:rFonts w:eastAsia="方正楷体简体"/>
          <w:b/>
          <w:color w:val="000000"/>
          <w:sz w:val="32"/>
          <w:szCs w:val="32"/>
        </w:rPr>
        <w:t>（</w:t>
      </w:r>
      <w:r w:rsidRPr="0043359F">
        <w:rPr>
          <w:rFonts w:eastAsia="方正楷体简体" w:hint="eastAsia"/>
          <w:b/>
          <w:color w:val="000000"/>
          <w:sz w:val="32"/>
          <w:szCs w:val="32"/>
        </w:rPr>
        <w:t>牵头领导：任庆虎。承办单位：</w:t>
      </w:r>
      <w:r w:rsidRPr="0043359F">
        <w:rPr>
          <w:rFonts w:eastAsia="方正黑体简体" w:hint="eastAsia"/>
          <w:b/>
          <w:color w:val="000000"/>
          <w:sz w:val="32"/>
          <w:szCs w:val="32"/>
        </w:rPr>
        <w:t>市农业农村局、</w:t>
      </w:r>
      <w:r w:rsidRPr="0043359F">
        <w:rPr>
          <w:rFonts w:eastAsia="方正楷体简体" w:hint="eastAsia"/>
          <w:b/>
          <w:color w:val="000000"/>
          <w:sz w:val="32"/>
          <w:szCs w:val="32"/>
        </w:rPr>
        <w:t>市发展改革委、市邮政管理局等，各县市区政府，济宁高新区、太白湖新区、济宁经济技术开发区管委会）</w:t>
      </w:r>
    </w:p>
    <w:p w:rsidR="00A16334" w:rsidRPr="0043359F" w:rsidRDefault="00A16334" w:rsidP="0006214E">
      <w:pPr>
        <w:spacing w:line="560" w:lineRule="exact"/>
        <w:ind w:firstLineChars="200" w:firstLine="643"/>
        <w:rPr>
          <w:rFonts w:eastAsia="方正仿宋简体"/>
          <w:b/>
          <w:color w:val="000000"/>
          <w:sz w:val="32"/>
          <w:szCs w:val="32"/>
        </w:rPr>
      </w:pPr>
      <w:r w:rsidRPr="0043359F">
        <w:rPr>
          <w:rFonts w:ascii="方正仿宋简体" w:eastAsia="方正仿宋简体" w:hint="eastAsia"/>
          <w:b/>
          <w:color w:val="000000"/>
          <w:sz w:val="32"/>
          <w:szCs w:val="32"/>
        </w:rPr>
        <w:t>79．着力打造农产品品牌。加大“济宁礼飨”区域品牌推广，新认定“三品一标”60个，推行农产品合格证制度，积极创建国家级农产品质量安全市。</w:t>
      </w:r>
      <w:r w:rsidRPr="0043359F">
        <w:rPr>
          <w:rFonts w:eastAsia="方正楷体简体"/>
          <w:b/>
          <w:color w:val="000000"/>
          <w:sz w:val="32"/>
          <w:szCs w:val="32"/>
        </w:rPr>
        <w:t>（</w:t>
      </w:r>
      <w:r w:rsidRPr="0043359F">
        <w:rPr>
          <w:rFonts w:eastAsia="方正楷体简体" w:hint="eastAsia"/>
          <w:b/>
          <w:color w:val="000000"/>
          <w:sz w:val="32"/>
          <w:szCs w:val="32"/>
        </w:rPr>
        <w:t>牵头领导：任庆虎。承办单位：</w:t>
      </w:r>
      <w:r w:rsidRPr="0043359F">
        <w:rPr>
          <w:rFonts w:eastAsia="方正黑体简体" w:hint="eastAsia"/>
          <w:b/>
          <w:color w:val="000000"/>
          <w:sz w:val="32"/>
          <w:szCs w:val="32"/>
        </w:rPr>
        <w:t>市农业农村局、</w:t>
      </w:r>
      <w:r w:rsidRPr="0043359F">
        <w:rPr>
          <w:rFonts w:eastAsia="方正楷体简体" w:hint="eastAsia"/>
          <w:b/>
          <w:color w:val="000000"/>
          <w:sz w:val="32"/>
          <w:szCs w:val="32"/>
        </w:rPr>
        <w:t>市市场监管局等，各县市区政府，济宁高新区、太白湖新区、济宁经济技术开发区管委会）</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eastAsia="方正楷体简体" w:hint="eastAsia"/>
          <w:b/>
          <w:color w:val="000000"/>
          <w:sz w:val="32"/>
          <w:szCs w:val="32"/>
        </w:rPr>
        <w:t>（三）</w:t>
      </w:r>
      <w:r w:rsidRPr="0043359F">
        <w:rPr>
          <w:rFonts w:eastAsia="方正楷体简体"/>
          <w:b/>
          <w:color w:val="000000"/>
          <w:sz w:val="32"/>
          <w:szCs w:val="32"/>
        </w:rPr>
        <w:t>提升农村人居环境</w:t>
      </w:r>
    </w:p>
    <w:p w:rsidR="00A16334" w:rsidRPr="0043359F" w:rsidRDefault="00A16334" w:rsidP="0006214E">
      <w:pPr>
        <w:spacing w:line="560" w:lineRule="exact"/>
        <w:ind w:firstLineChars="200" w:firstLine="643"/>
        <w:rPr>
          <w:rFonts w:eastAsia="方正仿宋简体"/>
          <w:b/>
          <w:color w:val="000000"/>
          <w:sz w:val="32"/>
          <w:szCs w:val="32"/>
        </w:rPr>
      </w:pPr>
      <w:r w:rsidRPr="0043359F">
        <w:rPr>
          <w:rFonts w:ascii="方正仿宋简体" w:eastAsia="方正仿宋简体" w:hint="eastAsia"/>
          <w:b/>
          <w:color w:val="000000"/>
          <w:sz w:val="32"/>
          <w:szCs w:val="32"/>
        </w:rPr>
        <w:t>80．实施美丽乡村建设工程。</w:t>
      </w:r>
      <w:r w:rsidRPr="0043359F">
        <w:rPr>
          <w:rFonts w:ascii="方正仿宋简体" w:eastAsia="方正仿宋简体"/>
          <w:b/>
          <w:color w:val="000000"/>
          <w:sz w:val="32"/>
          <w:szCs w:val="32"/>
        </w:rPr>
        <w:t>稳步推进合村并点，村庄规划实现应编尽编</w:t>
      </w:r>
      <w:r w:rsidRPr="0043359F">
        <w:rPr>
          <w:rFonts w:ascii="方正仿宋简体" w:eastAsia="方正仿宋简体" w:hint="eastAsia"/>
          <w:b/>
          <w:color w:val="000000"/>
          <w:sz w:val="32"/>
          <w:szCs w:val="32"/>
        </w:rPr>
        <w:t>，新</w:t>
      </w:r>
      <w:r w:rsidRPr="0043359F">
        <w:rPr>
          <w:rFonts w:ascii="方正仿宋简体" w:eastAsia="方正仿宋简体"/>
          <w:b/>
          <w:color w:val="000000"/>
          <w:sz w:val="32"/>
          <w:szCs w:val="32"/>
        </w:rPr>
        <w:t>打造美丽乡村示范村200个</w:t>
      </w:r>
      <w:r w:rsidRPr="0043359F">
        <w:rPr>
          <w:rFonts w:ascii="方正仿宋简体" w:eastAsia="方正仿宋简体" w:hint="eastAsia"/>
          <w:b/>
          <w:color w:val="000000"/>
          <w:sz w:val="32"/>
          <w:szCs w:val="32"/>
        </w:rPr>
        <w:t>以上</w:t>
      </w:r>
      <w:r w:rsidRPr="0043359F">
        <w:rPr>
          <w:rFonts w:ascii="方正仿宋简体" w:eastAsia="方正仿宋简体"/>
          <w:b/>
          <w:color w:val="000000"/>
          <w:sz w:val="32"/>
          <w:szCs w:val="32"/>
        </w:rPr>
        <w:t>。</w:t>
      </w:r>
      <w:r w:rsidRPr="0043359F">
        <w:rPr>
          <w:rFonts w:eastAsia="方正楷体简体"/>
          <w:b/>
          <w:color w:val="000000"/>
          <w:sz w:val="32"/>
          <w:szCs w:val="32"/>
        </w:rPr>
        <w:t>（</w:t>
      </w:r>
      <w:r w:rsidRPr="0043359F">
        <w:rPr>
          <w:rFonts w:eastAsia="方正楷体简体" w:hint="eastAsia"/>
          <w:b/>
          <w:color w:val="000000"/>
          <w:sz w:val="32"/>
          <w:szCs w:val="32"/>
        </w:rPr>
        <w:t>牵头领导：任庆虎、张国洲。承办单位：</w:t>
      </w:r>
      <w:r w:rsidRPr="0043359F">
        <w:rPr>
          <w:rFonts w:ascii="方正黑体简体" w:eastAsia="方正黑体简体" w:hAnsi="方正黑体简体" w:cs="方正黑体简体" w:hint="eastAsia"/>
          <w:b/>
          <w:color w:val="000000"/>
          <w:sz w:val="32"/>
          <w:szCs w:val="32"/>
        </w:rPr>
        <w:t>市农业农村局、市民政局、市自然资源和规划局</w:t>
      </w:r>
      <w:r w:rsidRPr="00445E40">
        <w:rPr>
          <w:rFonts w:eastAsia="方正黑体简体" w:hint="eastAsia"/>
          <w:b/>
          <w:color w:val="000000"/>
          <w:sz w:val="32"/>
          <w:szCs w:val="32"/>
        </w:rPr>
        <w:t>、</w:t>
      </w:r>
      <w:r w:rsidRPr="0043359F">
        <w:rPr>
          <w:rFonts w:eastAsia="方正楷体简体" w:hint="eastAsia"/>
          <w:b/>
          <w:color w:val="000000"/>
          <w:sz w:val="32"/>
          <w:szCs w:val="32"/>
        </w:rPr>
        <w:t>市住房城乡建设局等</w:t>
      </w:r>
      <w:r w:rsidRPr="003C5EDF">
        <w:rPr>
          <w:rFonts w:eastAsia="方正楷体简体" w:hint="eastAsia"/>
          <w:b/>
          <w:color w:val="000000"/>
          <w:sz w:val="32"/>
          <w:szCs w:val="32"/>
        </w:rPr>
        <w:t>，</w:t>
      </w:r>
      <w:r w:rsidRPr="0043359F">
        <w:rPr>
          <w:rFonts w:eastAsia="方正楷体简体" w:hint="eastAsia"/>
          <w:b/>
          <w:color w:val="000000"/>
          <w:sz w:val="32"/>
          <w:szCs w:val="32"/>
        </w:rPr>
        <w:t>各县市区政府，济宁高新区、太白湖新区、济宁经济技术开发区管委会）</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ascii="方正仿宋简体" w:eastAsia="方正仿宋简体" w:hint="eastAsia"/>
          <w:b/>
          <w:color w:val="000000"/>
          <w:sz w:val="32"/>
          <w:szCs w:val="32"/>
        </w:rPr>
        <w:t>81．</w:t>
      </w:r>
      <w:r w:rsidRPr="0043359F">
        <w:rPr>
          <w:rFonts w:ascii="方正仿宋简体" w:eastAsia="方正仿宋简体"/>
          <w:b/>
          <w:color w:val="000000"/>
          <w:sz w:val="32"/>
          <w:szCs w:val="32"/>
        </w:rPr>
        <w:t>实施农村生活污水治理工程。加快推进农村生活污水治理设施建设，行政村生活污水治理率达到50%以上。</w:t>
      </w:r>
      <w:r w:rsidRPr="0043359F">
        <w:rPr>
          <w:rFonts w:eastAsia="方正楷体简体"/>
          <w:b/>
          <w:color w:val="000000"/>
          <w:sz w:val="32"/>
          <w:szCs w:val="32"/>
        </w:rPr>
        <w:t>（</w:t>
      </w:r>
      <w:r w:rsidRPr="0043359F">
        <w:rPr>
          <w:rFonts w:eastAsia="方正楷体简体" w:hint="eastAsia"/>
          <w:b/>
          <w:color w:val="000000"/>
          <w:sz w:val="32"/>
          <w:szCs w:val="32"/>
        </w:rPr>
        <w:t>牵头领导：任庆虎。承办单位：</w:t>
      </w:r>
      <w:r w:rsidRPr="0043359F">
        <w:rPr>
          <w:rFonts w:eastAsia="方正黑体简体" w:hint="eastAsia"/>
          <w:b/>
          <w:color w:val="000000"/>
          <w:sz w:val="32"/>
          <w:szCs w:val="32"/>
        </w:rPr>
        <w:t>市城乡水务局、</w:t>
      </w:r>
      <w:r w:rsidRPr="0043359F">
        <w:rPr>
          <w:rFonts w:eastAsia="方正楷体简体" w:hint="eastAsia"/>
          <w:b/>
          <w:color w:val="000000"/>
          <w:sz w:val="32"/>
          <w:szCs w:val="32"/>
        </w:rPr>
        <w:t>市财政局、市农业农村局等，各县市区政府，济宁高新区、太白湖新区、济宁经济技术开发区管委会）</w:t>
      </w:r>
    </w:p>
    <w:p w:rsidR="00A16334" w:rsidRPr="0043359F" w:rsidRDefault="00A16334" w:rsidP="0006214E">
      <w:pPr>
        <w:spacing w:line="560" w:lineRule="exact"/>
        <w:ind w:firstLineChars="200" w:firstLine="643"/>
        <w:rPr>
          <w:rFonts w:eastAsia="方正仿宋简体"/>
          <w:b/>
          <w:color w:val="000000"/>
          <w:sz w:val="32"/>
          <w:szCs w:val="32"/>
        </w:rPr>
      </w:pPr>
      <w:r w:rsidRPr="0043359F">
        <w:rPr>
          <w:rFonts w:ascii="方正仿宋简体" w:eastAsia="方正仿宋简体" w:hint="eastAsia"/>
          <w:b/>
          <w:color w:val="000000"/>
          <w:sz w:val="32"/>
          <w:szCs w:val="32"/>
        </w:rPr>
        <w:t>82．实施村庄清洁工程。加强环境卫生综合整治，新改建农村公厕1000座，建立农村改厕管护运营长效机制，提升农村生产生活环境。</w:t>
      </w:r>
      <w:r w:rsidRPr="0043359F">
        <w:rPr>
          <w:rFonts w:eastAsia="方正楷体简体"/>
          <w:b/>
          <w:color w:val="000000"/>
          <w:sz w:val="32"/>
          <w:szCs w:val="32"/>
        </w:rPr>
        <w:t>（</w:t>
      </w:r>
      <w:r w:rsidRPr="0043359F">
        <w:rPr>
          <w:rFonts w:eastAsia="方正楷体简体" w:hint="eastAsia"/>
          <w:b/>
          <w:color w:val="000000"/>
          <w:sz w:val="32"/>
          <w:szCs w:val="32"/>
        </w:rPr>
        <w:t>牵头领导：任庆虎、张国洲。承办单位：</w:t>
      </w:r>
      <w:r w:rsidRPr="0043359F">
        <w:rPr>
          <w:rFonts w:eastAsia="方正黑体简体" w:hint="eastAsia"/>
          <w:b/>
          <w:color w:val="000000"/>
          <w:sz w:val="32"/>
          <w:szCs w:val="32"/>
        </w:rPr>
        <w:t>市住房城乡建设局、市农业农村局、</w:t>
      </w:r>
      <w:r w:rsidRPr="0043359F">
        <w:rPr>
          <w:rFonts w:eastAsia="方正楷体简体" w:hint="eastAsia"/>
          <w:b/>
          <w:color w:val="000000"/>
          <w:sz w:val="32"/>
          <w:szCs w:val="32"/>
        </w:rPr>
        <w:t>市财政局、市城乡水务局、市卫生健康委等，各县市区政府，济宁高新区、太白湖新区、济宁经济技术开发区管委会）</w:t>
      </w:r>
    </w:p>
    <w:p w:rsidR="00A16334" w:rsidRPr="0043359F" w:rsidRDefault="00A16334" w:rsidP="0006214E">
      <w:pPr>
        <w:spacing w:line="560" w:lineRule="exact"/>
        <w:ind w:firstLineChars="200" w:firstLine="643"/>
        <w:rPr>
          <w:rFonts w:eastAsia="方正仿宋简体"/>
          <w:b/>
          <w:color w:val="000000"/>
          <w:sz w:val="32"/>
          <w:szCs w:val="32"/>
        </w:rPr>
      </w:pPr>
      <w:r w:rsidRPr="0043359F">
        <w:rPr>
          <w:rFonts w:ascii="方正仿宋简体" w:eastAsia="方正仿宋简体" w:hint="eastAsia"/>
          <w:b/>
          <w:color w:val="000000"/>
          <w:sz w:val="32"/>
          <w:szCs w:val="32"/>
        </w:rPr>
        <w:t>83．</w:t>
      </w:r>
      <w:r w:rsidRPr="0043359F">
        <w:rPr>
          <w:rFonts w:ascii="方正仿宋简体" w:eastAsia="方正仿宋简体"/>
          <w:b/>
          <w:color w:val="000000"/>
          <w:sz w:val="32"/>
          <w:szCs w:val="32"/>
        </w:rPr>
        <w:t>实施绿满乡村工程。加强农田林网、河湖岸线、农村庭院等重点区域绿化，推进荒山、空地绿化全覆盖，建设森林乡村示范村100个、重点村700个。</w:t>
      </w:r>
      <w:r w:rsidRPr="0043359F">
        <w:rPr>
          <w:rFonts w:eastAsia="方正楷体简体"/>
          <w:b/>
          <w:color w:val="000000"/>
          <w:sz w:val="32"/>
          <w:szCs w:val="32"/>
        </w:rPr>
        <w:t>（</w:t>
      </w:r>
      <w:r w:rsidRPr="0043359F">
        <w:rPr>
          <w:rFonts w:eastAsia="方正楷体简体" w:hint="eastAsia"/>
          <w:b/>
          <w:color w:val="000000"/>
          <w:sz w:val="32"/>
          <w:szCs w:val="32"/>
        </w:rPr>
        <w:t>牵头领导：张国洲。承办单位：</w:t>
      </w:r>
      <w:r w:rsidRPr="0043359F">
        <w:rPr>
          <w:rFonts w:eastAsia="方正黑体简体" w:hint="eastAsia"/>
          <w:b/>
          <w:color w:val="000000"/>
          <w:sz w:val="32"/>
          <w:szCs w:val="32"/>
        </w:rPr>
        <w:t>市自然资源和规划局、</w:t>
      </w:r>
      <w:r w:rsidRPr="0043359F">
        <w:rPr>
          <w:rFonts w:eastAsia="方正楷体简体" w:hint="eastAsia"/>
          <w:b/>
          <w:color w:val="000000"/>
          <w:sz w:val="32"/>
          <w:szCs w:val="32"/>
        </w:rPr>
        <w:t>市财政局、市农业农村局等，各县市区政府，济宁高新区、太白湖新区、济宁经济技术开发区管委会）</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eastAsia="方正楷体简体" w:hint="eastAsia"/>
          <w:b/>
          <w:color w:val="000000"/>
          <w:sz w:val="32"/>
          <w:szCs w:val="32"/>
        </w:rPr>
        <w:t>（四）</w:t>
      </w:r>
      <w:r w:rsidRPr="0043359F">
        <w:rPr>
          <w:rFonts w:eastAsia="方正楷体简体"/>
          <w:b/>
          <w:color w:val="000000"/>
          <w:sz w:val="32"/>
          <w:szCs w:val="32"/>
        </w:rPr>
        <w:t>加强农村基层治理</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ascii="方正仿宋简体" w:eastAsia="方正仿宋简体" w:hint="eastAsia"/>
          <w:b/>
          <w:color w:val="000000"/>
          <w:sz w:val="32"/>
          <w:szCs w:val="32"/>
        </w:rPr>
        <w:t>84．强化农村党建引领，开展乡村治理“十镇百村”示范创建，加强村民委员会规范化建设，完善村民议事协商制度，推动社会治理和服务重心向农村下移。</w:t>
      </w:r>
      <w:r w:rsidRPr="0043359F">
        <w:rPr>
          <w:rFonts w:eastAsia="方正楷体简体"/>
          <w:b/>
          <w:color w:val="000000"/>
          <w:sz w:val="32"/>
          <w:szCs w:val="32"/>
        </w:rPr>
        <w:t>（</w:t>
      </w:r>
      <w:r w:rsidRPr="0043359F">
        <w:rPr>
          <w:rFonts w:eastAsia="方正楷体简体" w:hint="eastAsia"/>
          <w:b/>
          <w:color w:val="000000"/>
          <w:sz w:val="32"/>
          <w:szCs w:val="32"/>
        </w:rPr>
        <w:t>牵头领导：孔凡萍、任庆虎。承办单位：</w:t>
      </w:r>
      <w:r w:rsidRPr="0043359F">
        <w:rPr>
          <w:rFonts w:ascii="方正黑体简体" w:eastAsia="方正黑体简体" w:hAnsi="方正黑体简体" w:cs="方正黑体简体" w:hint="eastAsia"/>
          <w:b/>
          <w:color w:val="000000"/>
          <w:sz w:val="32"/>
          <w:szCs w:val="32"/>
        </w:rPr>
        <w:t>市委组织部、市民政局、</w:t>
      </w:r>
      <w:r w:rsidRPr="0043359F">
        <w:rPr>
          <w:rFonts w:eastAsia="方正楷体简体" w:hint="eastAsia"/>
          <w:b/>
          <w:color w:val="000000"/>
          <w:sz w:val="32"/>
          <w:szCs w:val="32"/>
        </w:rPr>
        <w:t>市农业农村局等，各县市区政府，济宁高新区、太白湖新区、济宁经济技术开发区管委会）</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ascii="方正仿宋简体" w:eastAsia="方正仿宋简体" w:hint="eastAsia"/>
          <w:b/>
          <w:color w:val="000000"/>
          <w:sz w:val="32"/>
          <w:szCs w:val="32"/>
        </w:rPr>
        <w:t>85．健全“一村一法律顾问”机制，推广“和为贵”调解室模式，积极化解矛盾纠纷。</w:t>
      </w:r>
      <w:r w:rsidRPr="0043359F">
        <w:rPr>
          <w:rFonts w:eastAsia="方正楷体简体"/>
          <w:b/>
          <w:color w:val="000000"/>
          <w:sz w:val="32"/>
          <w:szCs w:val="32"/>
        </w:rPr>
        <w:t>（</w:t>
      </w:r>
      <w:r w:rsidRPr="0043359F">
        <w:rPr>
          <w:rFonts w:eastAsia="方正楷体简体" w:hint="eastAsia"/>
          <w:b/>
          <w:color w:val="000000"/>
          <w:sz w:val="32"/>
          <w:szCs w:val="32"/>
        </w:rPr>
        <w:t>牵头领导：李海洋。承办单位：</w:t>
      </w:r>
      <w:r w:rsidRPr="0043359F">
        <w:rPr>
          <w:rFonts w:ascii="方正黑体简体" w:eastAsia="方正黑体简体" w:hAnsi="方正黑体简体" w:cs="方正黑体简体" w:hint="eastAsia"/>
          <w:b/>
          <w:color w:val="000000"/>
          <w:sz w:val="32"/>
          <w:szCs w:val="32"/>
        </w:rPr>
        <w:t>市司法局、</w:t>
      </w:r>
      <w:r w:rsidRPr="0043359F">
        <w:rPr>
          <w:rFonts w:eastAsia="方正楷体简体" w:hint="eastAsia"/>
          <w:b/>
          <w:color w:val="000000"/>
          <w:sz w:val="32"/>
          <w:szCs w:val="32"/>
        </w:rPr>
        <w:t>市财政局、市农业农村局等，各县市区政府，济宁高新区、太白湖新区、济宁经济技术开发区管委会）</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ascii="方正仿宋简体" w:eastAsia="方正仿宋简体" w:hint="eastAsia"/>
          <w:b/>
          <w:color w:val="000000"/>
          <w:sz w:val="32"/>
          <w:szCs w:val="32"/>
        </w:rPr>
        <w:t>86．</w:t>
      </w:r>
      <w:r w:rsidRPr="0043359F">
        <w:rPr>
          <w:rFonts w:ascii="方正仿宋简体" w:eastAsia="方正仿宋简体"/>
          <w:b/>
          <w:color w:val="000000"/>
          <w:sz w:val="32"/>
          <w:szCs w:val="32"/>
        </w:rPr>
        <w:t>实施新一轮集体经济强村计划，加强乡村思想道德建设，深入推进移风易俗</w:t>
      </w:r>
      <w:r w:rsidRPr="0043359F">
        <w:rPr>
          <w:rFonts w:ascii="方正仿宋简体" w:eastAsia="方正仿宋简体" w:hint="eastAsia"/>
          <w:b/>
          <w:color w:val="000000"/>
          <w:sz w:val="32"/>
          <w:szCs w:val="32"/>
        </w:rPr>
        <w:t>，</w:t>
      </w:r>
      <w:r w:rsidRPr="0043359F">
        <w:rPr>
          <w:rFonts w:ascii="方正仿宋简体" w:eastAsia="方正仿宋简体"/>
          <w:b/>
          <w:color w:val="000000"/>
          <w:sz w:val="32"/>
          <w:szCs w:val="32"/>
        </w:rPr>
        <w:t>着力打造善治乡村。</w:t>
      </w:r>
      <w:r w:rsidRPr="0043359F">
        <w:rPr>
          <w:rFonts w:eastAsia="方正楷体简体"/>
          <w:b/>
          <w:color w:val="000000"/>
          <w:sz w:val="32"/>
          <w:szCs w:val="32"/>
        </w:rPr>
        <w:t>（</w:t>
      </w:r>
      <w:r w:rsidRPr="0043359F">
        <w:rPr>
          <w:rFonts w:eastAsia="方正楷体简体" w:hint="eastAsia"/>
          <w:b/>
          <w:color w:val="000000"/>
          <w:sz w:val="32"/>
          <w:szCs w:val="32"/>
        </w:rPr>
        <w:t>牵头领导：任庆虎。承办单位：</w:t>
      </w:r>
      <w:r w:rsidRPr="0043359F">
        <w:rPr>
          <w:rFonts w:ascii="方正黑体简体" w:eastAsia="方正黑体简体" w:hAnsi="方正黑体简体" w:cs="方正黑体简体" w:hint="eastAsia"/>
          <w:b/>
          <w:color w:val="000000"/>
          <w:sz w:val="32"/>
          <w:szCs w:val="32"/>
        </w:rPr>
        <w:t>市民政局、市农业农村局等</w:t>
      </w:r>
      <w:r w:rsidRPr="00445E40">
        <w:rPr>
          <w:rFonts w:eastAsia="方正黑体简体" w:hint="eastAsia"/>
          <w:b/>
          <w:color w:val="000000"/>
          <w:sz w:val="32"/>
          <w:szCs w:val="32"/>
        </w:rPr>
        <w:t>，</w:t>
      </w:r>
      <w:r w:rsidRPr="0043359F">
        <w:rPr>
          <w:rFonts w:eastAsia="方正楷体简体" w:hint="eastAsia"/>
          <w:b/>
          <w:color w:val="000000"/>
          <w:sz w:val="32"/>
          <w:szCs w:val="32"/>
        </w:rPr>
        <w:t>各县市区政府，济宁高新区、太白湖新区、济宁经济技术开发区管委会）</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eastAsia="方正楷体简体" w:hint="eastAsia"/>
          <w:b/>
          <w:color w:val="000000"/>
          <w:sz w:val="32"/>
          <w:szCs w:val="32"/>
        </w:rPr>
        <w:t>（五）</w:t>
      </w:r>
      <w:r w:rsidRPr="0043359F">
        <w:rPr>
          <w:rFonts w:eastAsia="方正楷体简体"/>
          <w:b/>
          <w:color w:val="000000"/>
          <w:sz w:val="32"/>
          <w:szCs w:val="32"/>
        </w:rPr>
        <w:t>突破要素瓶颈制约</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ascii="方正仿宋简体" w:eastAsia="方正仿宋简体" w:hint="eastAsia"/>
          <w:b/>
          <w:color w:val="000000"/>
          <w:sz w:val="32"/>
          <w:szCs w:val="32"/>
        </w:rPr>
        <w:t>87．盘活山水林田湖及农村“四荒地”等土地资源，探索集体经营性建设用地入市办法。</w:t>
      </w:r>
      <w:r w:rsidRPr="0043359F">
        <w:rPr>
          <w:rFonts w:eastAsia="方正楷体简体"/>
          <w:b/>
          <w:color w:val="000000"/>
          <w:sz w:val="32"/>
          <w:szCs w:val="32"/>
        </w:rPr>
        <w:t>（</w:t>
      </w:r>
      <w:r w:rsidRPr="0043359F">
        <w:rPr>
          <w:rFonts w:eastAsia="方正楷体简体" w:hint="eastAsia"/>
          <w:b/>
          <w:color w:val="000000"/>
          <w:sz w:val="32"/>
          <w:szCs w:val="32"/>
        </w:rPr>
        <w:t>牵头领导：张国洲。承办单位：</w:t>
      </w:r>
      <w:r w:rsidRPr="0043359F">
        <w:rPr>
          <w:rFonts w:ascii="方正黑体简体" w:eastAsia="方正黑体简体" w:hAnsi="方正黑体简体" w:cs="方正黑体简体" w:hint="eastAsia"/>
          <w:b/>
          <w:color w:val="000000"/>
          <w:sz w:val="32"/>
          <w:szCs w:val="32"/>
        </w:rPr>
        <w:t>市自然资源和规划局</w:t>
      </w:r>
      <w:r w:rsidRPr="00445E40">
        <w:rPr>
          <w:rFonts w:eastAsia="方正黑体简体" w:hint="eastAsia"/>
          <w:b/>
          <w:color w:val="000000"/>
          <w:sz w:val="32"/>
          <w:szCs w:val="32"/>
        </w:rPr>
        <w:t>、</w:t>
      </w:r>
      <w:r w:rsidRPr="0043359F">
        <w:rPr>
          <w:rFonts w:eastAsia="方正楷体简体" w:hint="eastAsia"/>
          <w:b/>
          <w:color w:val="000000"/>
          <w:sz w:val="32"/>
          <w:szCs w:val="32"/>
        </w:rPr>
        <w:t>市农业农村局等，各县市区政府，济宁高新区、太白湖新区、济宁经济技术开发区管委会）</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ascii="方正仿宋简体" w:eastAsia="方正仿宋简体" w:hint="eastAsia"/>
          <w:b/>
          <w:color w:val="000000"/>
          <w:sz w:val="32"/>
          <w:szCs w:val="32"/>
        </w:rPr>
        <w:t>88．积极稳妥开展农村宅基地使用权抵押贷款，支持金融机构创新农村金融服务，扩大“鲁担惠农贷”覆盖范围，鼓励社会资本参与乡村振兴。深入实施新型农民技能提升计划，增强乡村振兴内生动力。</w:t>
      </w:r>
      <w:r w:rsidRPr="0043359F">
        <w:rPr>
          <w:rFonts w:eastAsia="方正楷体简体"/>
          <w:b/>
          <w:color w:val="000000"/>
          <w:sz w:val="32"/>
          <w:szCs w:val="32"/>
        </w:rPr>
        <w:t>（</w:t>
      </w:r>
      <w:r w:rsidRPr="0043359F">
        <w:rPr>
          <w:rFonts w:eastAsia="方正楷体简体" w:hint="eastAsia"/>
          <w:b/>
          <w:color w:val="000000"/>
          <w:sz w:val="32"/>
          <w:szCs w:val="32"/>
        </w:rPr>
        <w:t>牵头领导：任庆虎。承办单位：</w:t>
      </w:r>
      <w:r w:rsidRPr="0043359F">
        <w:rPr>
          <w:rFonts w:ascii="方正黑体简体" w:eastAsia="方正黑体简体" w:hAnsi="方正黑体简体" w:cs="方正黑体简体" w:hint="eastAsia"/>
          <w:b/>
          <w:color w:val="000000"/>
          <w:sz w:val="32"/>
          <w:szCs w:val="32"/>
        </w:rPr>
        <w:t>市农业农村局、</w:t>
      </w:r>
      <w:r w:rsidRPr="0043359F">
        <w:rPr>
          <w:rFonts w:eastAsia="方正楷体简体" w:hint="eastAsia"/>
          <w:b/>
          <w:color w:val="000000"/>
          <w:sz w:val="32"/>
          <w:szCs w:val="32"/>
        </w:rPr>
        <w:t>市财政局、市人力资源社会保障局、市自然资源和规划局、市地方金融监管局、人民银行济宁市中心支行、济宁银保监分局等，各县市区政府，济宁高新区、太白湖新区、济宁经济技术开发区管委会）</w:t>
      </w:r>
    </w:p>
    <w:p w:rsidR="00A16334" w:rsidRPr="0043359F" w:rsidRDefault="00A16334" w:rsidP="0006214E">
      <w:pPr>
        <w:spacing w:line="560" w:lineRule="exact"/>
        <w:ind w:firstLineChars="200" w:firstLine="643"/>
        <w:rPr>
          <w:rFonts w:ascii="方正黑体简体" w:eastAsia="方正黑体简体"/>
          <w:b/>
          <w:color w:val="000000"/>
          <w:sz w:val="32"/>
          <w:szCs w:val="32"/>
        </w:rPr>
      </w:pPr>
      <w:r w:rsidRPr="0043359F">
        <w:rPr>
          <w:rFonts w:ascii="方正黑体简体" w:eastAsia="方正黑体简体" w:hint="eastAsia"/>
          <w:b/>
          <w:color w:val="000000"/>
          <w:sz w:val="32"/>
          <w:szCs w:val="32"/>
        </w:rPr>
        <w:t>六、聚焦推动文化“两创”，加快建设文化强市首善之区</w:t>
      </w:r>
    </w:p>
    <w:p w:rsidR="00A16334" w:rsidRPr="0043359F" w:rsidRDefault="00A16334" w:rsidP="0006214E">
      <w:pPr>
        <w:spacing w:line="560" w:lineRule="exact"/>
        <w:ind w:firstLineChars="200" w:firstLine="643"/>
        <w:rPr>
          <w:rFonts w:eastAsia="方正仿宋简体"/>
          <w:b/>
          <w:color w:val="000000"/>
          <w:sz w:val="32"/>
          <w:szCs w:val="32"/>
        </w:rPr>
      </w:pPr>
      <w:r w:rsidRPr="0043359F">
        <w:rPr>
          <w:rFonts w:eastAsia="方正楷体简体" w:hint="eastAsia"/>
          <w:b/>
          <w:color w:val="000000"/>
          <w:sz w:val="32"/>
          <w:szCs w:val="32"/>
        </w:rPr>
        <w:t>（一）</w:t>
      </w:r>
      <w:r w:rsidRPr="0043359F">
        <w:rPr>
          <w:rFonts w:eastAsia="方正楷体简体"/>
          <w:b/>
          <w:color w:val="000000"/>
          <w:sz w:val="32"/>
          <w:szCs w:val="32"/>
        </w:rPr>
        <w:t>坚决扛起弘扬中华优秀传统文化重任</w:t>
      </w:r>
    </w:p>
    <w:p w:rsidR="00A16334" w:rsidRPr="0043359F" w:rsidRDefault="00A16334" w:rsidP="0006214E">
      <w:pPr>
        <w:spacing w:line="560" w:lineRule="exact"/>
        <w:ind w:firstLineChars="200" w:firstLine="643"/>
        <w:rPr>
          <w:rFonts w:eastAsia="方正楷体简体"/>
          <w:b/>
          <w:bCs/>
          <w:color w:val="000000"/>
          <w:kern w:val="36"/>
          <w:sz w:val="32"/>
          <w:szCs w:val="32"/>
        </w:rPr>
      </w:pPr>
      <w:r w:rsidRPr="0043359F">
        <w:rPr>
          <w:rFonts w:ascii="方正仿宋简体" w:eastAsia="方正仿宋简体" w:hint="eastAsia"/>
          <w:b/>
          <w:color w:val="000000"/>
          <w:sz w:val="32"/>
          <w:szCs w:val="32"/>
        </w:rPr>
        <w:t>89．强化曲阜文化建设示范区引领作用，争取示范区、尼山世界文明论坛、尼山世界儒学中心等重大事项纳入国家、省“十四五”规划。</w:t>
      </w:r>
      <w:r w:rsidRPr="0043359F">
        <w:rPr>
          <w:rFonts w:eastAsia="方正楷体简体"/>
          <w:b/>
          <w:color w:val="000000"/>
          <w:sz w:val="32"/>
          <w:szCs w:val="32"/>
        </w:rPr>
        <w:t>（</w:t>
      </w:r>
      <w:r w:rsidRPr="0043359F">
        <w:rPr>
          <w:rFonts w:eastAsia="方正楷体简体" w:hint="eastAsia"/>
          <w:b/>
          <w:color w:val="000000"/>
          <w:sz w:val="32"/>
          <w:szCs w:val="32"/>
        </w:rPr>
        <w:t>牵头领导：闫剑波、于永生、任庆虎。承办单位：</w:t>
      </w:r>
      <w:r w:rsidRPr="0043359F">
        <w:rPr>
          <w:rFonts w:eastAsia="方正黑体简体" w:hint="eastAsia"/>
          <w:b/>
          <w:color w:val="000000"/>
          <w:sz w:val="32"/>
          <w:szCs w:val="32"/>
        </w:rPr>
        <w:t>市委宣传部、市发展改革委、市教育局、市文化和旅游局，</w:t>
      </w:r>
      <w:r w:rsidRPr="0043359F">
        <w:rPr>
          <w:rFonts w:eastAsia="方正黑体简体"/>
          <w:b/>
          <w:color w:val="000000"/>
          <w:sz w:val="32"/>
          <w:szCs w:val="32"/>
        </w:rPr>
        <w:t>曲阜文化建设示范区</w:t>
      </w:r>
      <w:r w:rsidRPr="0043359F">
        <w:rPr>
          <w:rFonts w:eastAsia="方正黑体简体" w:hint="eastAsia"/>
          <w:b/>
          <w:color w:val="000000"/>
          <w:sz w:val="32"/>
          <w:szCs w:val="32"/>
        </w:rPr>
        <w:t>管委会（推进办公室）</w:t>
      </w:r>
      <w:r w:rsidRPr="0043359F">
        <w:rPr>
          <w:rFonts w:eastAsia="方正楷体简体" w:hint="eastAsia"/>
          <w:b/>
          <w:color w:val="000000"/>
          <w:sz w:val="32"/>
          <w:szCs w:val="32"/>
        </w:rPr>
        <w:t>，曲阜市、邹城市、泗水县政府</w:t>
      </w:r>
      <w:r w:rsidRPr="0043359F">
        <w:rPr>
          <w:rFonts w:eastAsia="方正楷体简体"/>
          <w:b/>
          <w:color w:val="000000"/>
          <w:sz w:val="32"/>
          <w:szCs w:val="32"/>
        </w:rPr>
        <w:t>）</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ascii="方正仿宋简体" w:eastAsia="方正仿宋简体" w:hint="eastAsia"/>
          <w:b/>
          <w:color w:val="000000"/>
          <w:sz w:val="32"/>
          <w:szCs w:val="32"/>
        </w:rPr>
        <w:t>90．高标准承办2020国际孔子文化节（尼山世界文明论坛）。</w:t>
      </w:r>
      <w:r w:rsidRPr="0043359F">
        <w:rPr>
          <w:rFonts w:eastAsia="方正楷体简体"/>
          <w:b/>
          <w:color w:val="000000"/>
          <w:sz w:val="32"/>
          <w:szCs w:val="32"/>
        </w:rPr>
        <w:t>（</w:t>
      </w:r>
      <w:r w:rsidRPr="0043359F">
        <w:rPr>
          <w:rFonts w:eastAsia="方正楷体简体" w:hint="eastAsia"/>
          <w:b/>
          <w:color w:val="000000"/>
          <w:sz w:val="32"/>
          <w:szCs w:val="32"/>
        </w:rPr>
        <w:t>牵头领导：闫剑波。承办单位：</w:t>
      </w:r>
      <w:r w:rsidRPr="0043359F">
        <w:rPr>
          <w:rFonts w:eastAsia="方正黑体简体" w:hint="eastAsia"/>
          <w:b/>
          <w:color w:val="000000"/>
          <w:sz w:val="32"/>
          <w:szCs w:val="32"/>
        </w:rPr>
        <w:t>市孔子文化节事务中心</w:t>
      </w:r>
      <w:r w:rsidRPr="00445E40">
        <w:rPr>
          <w:rFonts w:eastAsia="方正黑体简体" w:hint="eastAsia"/>
          <w:b/>
          <w:color w:val="000000"/>
          <w:sz w:val="32"/>
          <w:szCs w:val="32"/>
        </w:rPr>
        <w:t>、</w:t>
      </w:r>
      <w:r w:rsidRPr="0043359F">
        <w:rPr>
          <w:rFonts w:eastAsia="方正楷体简体" w:hint="eastAsia"/>
          <w:b/>
          <w:color w:val="000000"/>
          <w:sz w:val="32"/>
          <w:szCs w:val="32"/>
        </w:rPr>
        <w:t>市教育局、市文化和旅游局等，曲阜市政府</w:t>
      </w:r>
      <w:r w:rsidRPr="0043359F">
        <w:rPr>
          <w:rFonts w:eastAsia="方正楷体简体"/>
          <w:b/>
          <w:color w:val="000000"/>
          <w:sz w:val="32"/>
          <w:szCs w:val="32"/>
        </w:rPr>
        <w:t>）</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ascii="方正仿宋简体" w:eastAsia="方正仿宋简体" w:hint="eastAsia"/>
          <w:b/>
          <w:color w:val="000000"/>
          <w:sz w:val="32"/>
          <w:szCs w:val="32"/>
        </w:rPr>
        <w:t>91．提速推进尼山世界文明论坛配套提升工程。</w:t>
      </w:r>
      <w:r w:rsidRPr="0043359F">
        <w:rPr>
          <w:rFonts w:eastAsia="方正楷体简体"/>
          <w:b/>
          <w:color w:val="000000"/>
          <w:sz w:val="32"/>
          <w:szCs w:val="32"/>
        </w:rPr>
        <w:t>（</w:t>
      </w:r>
      <w:r w:rsidRPr="0043359F">
        <w:rPr>
          <w:rFonts w:eastAsia="方正楷体简体" w:hint="eastAsia"/>
          <w:b/>
          <w:color w:val="000000"/>
          <w:sz w:val="32"/>
          <w:szCs w:val="32"/>
        </w:rPr>
        <w:t>牵头领导：闫剑波。承办单位：</w:t>
      </w:r>
      <w:r w:rsidRPr="0043359F">
        <w:rPr>
          <w:rFonts w:eastAsia="方正黑体简体" w:hint="eastAsia"/>
          <w:b/>
          <w:color w:val="000000"/>
          <w:sz w:val="32"/>
          <w:szCs w:val="32"/>
        </w:rPr>
        <w:t>曲阜文化建设示范区建设指挥部</w:t>
      </w:r>
      <w:r w:rsidRPr="00445E40">
        <w:rPr>
          <w:rFonts w:eastAsia="方正黑体简体" w:hint="eastAsia"/>
          <w:b/>
          <w:color w:val="000000"/>
          <w:sz w:val="32"/>
          <w:szCs w:val="32"/>
        </w:rPr>
        <w:t>、</w:t>
      </w:r>
      <w:r w:rsidRPr="0043359F">
        <w:rPr>
          <w:rFonts w:eastAsia="方正楷体简体" w:hint="eastAsia"/>
          <w:b/>
          <w:color w:val="000000"/>
          <w:sz w:val="32"/>
          <w:szCs w:val="32"/>
        </w:rPr>
        <w:t>市发展改革委、市财政局、市自然资源和规划局、市文化和旅游局，曲阜市、泗水县、邹城市政府</w:t>
      </w:r>
      <w:r w:rsidRPr="0043359F">
        <w:rPr>
          <w:rFonts w:eastAsia="方正楷体简体"/>
          <w:b/>
          <w:color w:val="000000"/>
          <w:sz w:val="32"/>
          <w:szCs w:val="32"/>
        </w:rPr>
        <w:t>）</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ascii="方正仿宋简体" w:eastAsia="方正仿宋简体" w:hint="eastAsia"/>
          <w:b/>
          <w:color w:val="000000"/>
          <w:sz w:val="32"/>
          <w:szCs w:val="32"/>
        </w:rPr>
        <w:t>92．依托孔子研究院、孟子研究院，加大“儒学大家”“尼山学者”等高端人才引进培养力度，推出一批重大儒学研究成果。充分挖掘优秀传统文化资源优势，提升干部政德教育基地建设水平。</w:t>
      </w:r>
      <w:r w:rsidRPr="0043359F">
        <w:rPr>
          <w:rFonts w:eastAsia="方正楷体简体"/>
          <w:b/>
          <w:color w:val="000000"/>
          <w:sz w:val="32"/>
          <w:szCs w:val="32"/>
        </w:rPr>
        <w:t>（</w:t>
      </w:r>
      <w:r w:rsidRPr="0043359F">
        <w:rPr>
          <w:rFonts w:eastAsia="方正楷体简体" w:hint="eastAsia"/>
          <w:b/>
          <w:color w:val="000000"/>
          <w:sz w:val="32"/>
          <w:szCs w:val="32"/>
        </w:rPr>
        <w:t>牵头领导：孔凡萍、任庆虎。承办单位：</w:t>
      </w:r>
      <w:r w:rsidRPr="0043359F">
        <w:rPr>
          <w:rFonts w:eastAsia="方正黑体简体" w:hint="eastAsia"/>
          <w:b/>
          <w:color w:val="000000"/>
          <w:sz w:val="32"/>
          <w:szCs w:val="32"/>
        </w:rPr>
        <w:t>孔子研究院、孟子研究院、济宁干部政德教育学院</w:t>
      </w:r>
      <w:r w:rsidRPr="00445E40">
        <w:rPr>
          <w:rFonts w:eastAsia="方正黑体简体" w:hint="eastAsia"/>
          <w:b/>
          <w:color w:val="000000"/>
          <w:sz w:val="32"/>
          <w:szCs w:val="32"/>
        </w:rPr>
        <w:t>、</w:t>
      </w:r>
      <w:r w:rsidRPr="0043359F">
        <w:rPr>
          <w:rFonts w:eastAsia="方正楷体简体" w:hint="eastAsia"/>
          <w:b/>
          <w:color w:val="000000"/>
          <w:sz w:val="32"/>
          <w:szCs w:val="32"/>
        </w:rPr>
        <w:t>市委组织部等，各县市区政府，济宁高新区、太白湖新区、济宁经济技术开发区管委会）</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eastAsia="方正楷体简体" w:hint="eastAsia"/>
          <w:b/>
          <w:color w:val="000000"/>
          <w:sz w:val="32"/>
          <w:szCs w:val="32"/>
        </w:rPr>
        <w:t>（二）</w:t>
      </w:r>
      <w:r w:rsidRPr="0043359F">
        <w:rPr>
          <w:rFonts w:eastAsia="方正楷体简体"/>
          <w:b/>
          <w:color w:val="000000"/>
          <w:sz w:val="32"/>
          <w:szCs w:val="32"/>
        </w:rPr>
        <w:t>全力打造全域旅游目的地城市</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ascii="方正仿宋简体" w:eastAsia="方正仿宋简体" w:hint="eastAsia"/>
          <w:b/>
          <w:color w:val="000000"/>
          <w:sz w:val="32"/>
          <w:szCs w:val="32"/>
        </w:rPr>
        <w:t>93．放大文旅资源优势。充分发挥市文旅集团牵引作用，着力提升核心景区功能，大力培育“新三孔”等文旅新热点，推进微山湖旅游区5A级景区创建，完成南四湖全域旅游规划，加快复兴之路文化科技项目、南阳湖田园综合体等重点文旅项目建设，规划建设泗河乡村旅游带，构建全域旅游大格局。</w:t>
      </w:r>
      <w:r w:rsidRPr="0043359F">
        <w:rPr>
          <w:rFonts w:eastAsia="方正楷体简体"/>
          <w:b/>
          <w:color w:val="000000"/>
          <w:sz w:val="32"/>
          <w:szCs w:val="32"/>
        </w:rPr>
        <w:t>（</w:t>
      </w:r>
      <w:r w:rsidRPr="0043359F">
        <w:rPr>
          <w:rFonts w:eastAsia="方正楷体简体" w:hint="eastAsia"/>
          <w:b/>
          <w:color w:val="000000"/>
          <w:sz w:val="32"/>
          <w:szCs w:val="32"/>
        </w:rPr>
        <w:t>牵头领导：任庆虎。承办单位：</w:t>
      </w:r>
      <w:r w:rsidRPr="0043359F">
        <w:rPr>
          <w:rFonts w:ascii="方正黑体简体" w:eastAsia="方正黑体简体" w:hAnsi="方正黑体简体" w:cs="方正黑体简体" w:hint="eastAsia"/>
          <w:b/>
          <w:color w:val="000000"/>
          <w:sz w:val="32"/>
          <w:szCs w:val="32"/>
        </w:rPr>
        <w:t>市文化和旅游局、市农业农村局、济宁孔子文化旅游集团、</w:t>
      </w:r>
      <w:r w:rsidRPr="0043359F">
        <w:rPr>
          <w:rFonts w:eastAsia="方正楷体简体" w:hint="eastAsia"/>
          <w:b/>
          <w:color w:val="000000"/>
          <w:sz w:val="32"/>
          <w:szCs w:val="32"/>
        </w:rPr>
        <w:t>市自然资源和规划局，各县市区政府，济宁高新区、太白湖新区、济宁经济技术开发区管委会）</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ascii="方正仿宋简体" w:eastAsia="方正仿宋简体" w:hint="eastAsia"/>
          <w:b/>
          <w:color w:val="000000"/>
          <w:sz w:val="32"/>
          <w:szCs w:val="32"/>
        </w:rPr>
        <w:t>94．全线贯通泗河堤顶路自行车绿道。</w:t>
      </w:r>
      <w:r w:rsidRPr="0043359F">
        <w:rPr>
          <w:rFonts w:eastAsia="方正楷体简体"/>
          <w:b/>
          <w:color w:val="000000"/>
          <w:sz w:val="32"/>
          <w:szCs w:val="32"/>
        </w:rPr>
        <w:t>（</w:t>
      </w:r>
      <w:r w:rsidRPr="0043359F">
        <w:rPr>
          <w:rFonts w:eastAsia="方正楷体简体" w:hint="eastAsia"/>
          <w:b/>
          <w:color w:val="000000"/>
          <w:sz w:val="32"/>
          <w:szCs w:val="32"/>
        </w:rPr>
        <w:t>牵头领导：张国洲。承办单位：</w:t>
      </w:r>
      <w:r w:rsidRPr="0043359F">
        <w:rPr>
          <w:rFonts w:ascii="方正黑体简体" w:eastAsia="方正黑体简体" w:hAnsi="方正黑体简体" w:cs="方正黑体简体" w:hint="eastAsia"/>
          <w:b/>
          <w:color w:val="000000"/>
          <w:sz w:val="32"/>
          <w:szCs w:val="32"/>
        </w:rPr>
        <w:t>市交通运输局、</w:t>
      </w:r>
      <w:r w:rsidRPr="0043359F">
        <w:rPr>
          <w:rFonts w:eastAsia="方正楷体简体" w:hint="eastAsia"/>
          <w:b/>
          <w:color w:val="000000"/>
          <w:sz w:val="32"/>
          <w:szCs w:val="32"/>
        </w:rPr>
        <w:t>市城乡水务局，兖州区、曲阜市、泗水县、邹城市、微山县政府，济宁高新区、太白湖新区管委会）</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ascii="方正仿宋简体" w:eastAsia="方正仿宋简体" w:hint="eastAsia"/>
          <w:b/>
          <w:color w:val="000000"/>
          <w:sz w:val="32"/>
          <w:szCs w:val="32"/>
        </w:rPr>
        <w:t>95．打造精品文旅线路。以“儒家文化”“运河文化”“乡土风情”为主题，打造文化圣地研学游、运河微山湖休闲游、儒乡民俗生态游精品线路。</w:t>
      </w:r>
      <w:r w:rsidRPr="0043359F">
        <w:rPr>
          <w:rFonts w:eastAsia="方正楷体简体"/>
          <w:b/>
          <w:color w:val="000000"/>
          <w:sz w:val="32"/>
          <w:szCs w:val="32"/>
        </w:rPr>
        <w:t>（</w:t>
      </w:r>
      <w:r w:rsidRPr="0043359F">
        <w:rPr>
          <w:rFonts w:eastAsia="方正楷体简体" w:hint="eastAsia"/>
          <w:b/>
          <w:color w:val="000000"/>
          <w:sz w:val="32"/>
          <w:szCs w:val="32"/>
        </w:rPr>
        <w:t>牵头领导：任庆虎。承办单位：</w:t>
      </w:r>
      <w:r w:rsidRPr="0043359F">
        <w:rPr>
          <w:rFonts w:ascii="方正黑体简体" w:eastAsia="方正黑体简体" w:hAnsi="方正黑体简体" w:cs="方正黑体简体" w:hint="eastAsia"/>
          <w:b/>
          <w:color w:val="000000"/>
          <w:sz w:val="32"/>
          <w:szCs w:val="32"/>
        </w:rPr>
        <w:t>市文化和旅游局、济宁孔子文化旅游集团</w:t>
      </w:r>
      <w:r w:rsidRPr="00445E40">
        <w:rPr>
          <w:rFonts w:eastAsia="方正黑体简体" w:hint="eastAsia"/>
          <w:b/>
          <w:color w:val="000000"/>
          <w:sz w:val="32"/>
          <w:szCs w:val="32"/>
        </w:rPr>
        <w:t>，</w:t>
      </w:r>
      <w:r w:rsidRPr="0043359F">
        <w:rPr>
          <w:rFonts w:eastAsia="方正楷体简体" w:hint="eastAsia"/>
          <w:b/>
          <w:color w:val="000000"/>
          <w:sz w:val="32"/>
          <w:szCs w:val="32"/>
        </w:rPr>
        <w:t>各县市区政府，济宁高新区、太白湖新区、济宁经济技术开发区管委会）</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ascii="方正仿宋简体" w:eastAsia="方正仿宋简体" w:hint="eastAsia"/>
          <w:b/>
          <w:color w:val="000000"/>
          <w:sz w:val="32"/>
          <w:szCs w:val="32"/>
        </w:rPr>
        <w:t>96．加大营销推广力度。加强与国内外知名旅行社合作，北上京津冀、南下江浙沪、西拓中原腹地、外联日韩东南亚，举办重点城市文旅推介会，深入推进与新媒体合作，让济宁文旅“火起来”。</w:t>
      </w:r>
      <w:r w:rsidRPr="0043359F">
        <w:rPr>
          <w:rFonts w:eastAsia="方正楷体简体"/>
          <w:b/>
          <w:color w:val="000000"/>
          <w:sz w:val="32"/>
          <w:szCs w:val="32"/>
        </w:rPr>
        <w:t>（</w:t>
      </w:r>
      <w:r w:rsidRPr="0043359F">
        <w:rPr>
          <w:rFonts w:eastAsia="方正楷体简体" w:hint="eastAsia"/>
          <w:b/>
          <w:color w:val="000000"/>
          <w:sz w:val="32"/>
          <w:szCs w:val="32"/>
        </w:rPr>
        <w:t>牵头领导：任庆虎。承办单位：</w:t>
      </w:r>
      <w:r w:rsidRPr="0043359F">
        <w:rPr>
          <w:rFonts w:ascii="方正黑体简体" w:eastAsia="方正黑体简体" w:hAnsi="方正黑体简体" w:cs="方正黑体简体" w:hint="eastAsia"/>
          <w:b/>
          <w:color w:val="000000"/>
          <w:sz w:val="32"/>
          <w:szCs w:val="32"/>
        </w:rPr>
        <w:t>市文化和旅游局、济宁孔子文化旅游集团</w:t>
      </w:r>
      <w:r w:rsidRPr="00445E40">
        <w:rPr>
          <w:rFonts w:eastAsia="方正黑体简体" w:hint="eastAsia"/>
          <w:b/>
          <w:color w:val="000000"/>
          <w:sz w:val="32"/>
          <w:szCs w:val="32"/>
        </w:rPr>
        <w:t>，</w:t>
      </w:r>
      <w:r w:rsidRPr="0043359F">
        <w:rPr>
          <w:rFonts w:eastAsia="方正楷体简体" w:hint="eastAsia"/>
          <w:b/>
          <w:color w:val="000000"/>
          <w:sz w:val="32"/>
          <w:szCs w:val="32"/>
        </w:rPr>
        <w:t>市商务局、市投资促进局等，各县市区政府，济宁高新区、太白湖新区、济宁经济技术开发区管委会）</w:t>
      </w:r>
    </w:p>
    <w:p w:rsidR="00A16334" w:rsidRPr="0043359F" w:rsidRDefault="00A16334" w:rsidP="0006214E">
      <w:pPr>
        <w:spacing w:line="560" w:lineRule="exact"/>
        <w:ind w:firstLineChars="200" w:firstLine="643"/>
        <w:rPr>
          <w:rFonts w:eastAsia="方正仿宋简体"/>
          <w:b/>
          <w:color w:val="000000"/>
          <w:sz w:val="32"/>
          <w:szCs w:val="32"/>
        </w:rPr>
      </w:pPr>
      <w:r w:rsidRPr="0043359F">
        <w:rPr>
          <w:rFonts w:ascii="方正仿宋简体" w:eastAsia="方正仿宋简体" w:hint="eastAsia"/>
          <w:b/>
          <w:color w:val="000000"/>
          <w:sz w:val="32"/>
          <w:szCs w:val="32"/>
        </w:rPr>
        <w:t>97．</w:t>
      </w:r>
      <w:r w:rsidRPr="0043359F">
        <w:rPr>
          <w:rFonts w:ascii="方正仿宋简体" w:eastAsia="方正仿宋简体"/>
          <w:b/>
          <w:color w:val="000000"/>
          <w:sz w:val="32"/>
          <w:szCs w:val="32"/>
        </w:rPr>
        <w:t>强化旅游市场管理。建立旅游市场综合监管责任清单，加大旅游环境综合整治，规范旅游企业经营行为，提高从业人员服务水平，营造安全便利、舒适有序旅游环境。</w:t>
      </w:r>
      <w:r w:rsidRPr="0043359F">
        <w:rPr>
          <w:rFonts w:eastAsia="方正楷体简体"/>
          <w:b/>
          <w:color w:val="000000"/>
          <w:sz w:val="32"/>
          <w:szCs w:val="32"/>
        </w:rPr>
        <w:t>（</w:t>
      </w:r>
      <w:r w:rsidRPr="0043359F">
        <w:rPr>
          <w:rFonts w:eastAsia="方正楷体简体" w:hint="eastAsia"/>
          <w:b/>
          <w:color w:val="000000"/>
          <w:sz w:val="32"/>
          <w:szCs w:val="32"/>
        </w:rPr>
        <w:t>牵头领导：任庆虎。承办单位：</w:t>
      </w:r>
      <w:r w:rsidRPr="0043359F">
        <w:rPr>
          <w:rFonts w:ascii="方正黑体简体" w:eastAsia="方正黑体简体" w:hAnsi="方正黑体简体" w:cs="方正黑体简体" w:hint="eastAsia"/>
          <w:b/>
          <w:color w:val="000000"/>
          <w:sz w:val="32"/>
          <w:szCs w:val="32"/>
        </w:rPr>
        <w:t>市文化和旅游局、</w:t>
      </w:r>
      <w:r w:rsidRPr="0043359F">
        <w:rPr>
          <w:rFonts w:eastAsia="方正楷体简体" w:hint="eastAsia"/>
          <w:b/>
          <w:color w:val="000000"/>
          <w:sz w:val="32"/>
          <w:szCs w:val="32"/>
        </w:rPr>
        <w:t>市市场监管局、济宁孔子文化旅游集团等，各县市区政府，济宁高新区、太白湖新区、济宁经济技术开发区管委会）</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eastAsia="方正楷体简体" w:hint="eastAsia"/>
          <w:b/>
          <w:color w:val="000000"/>
          <w:sz w:val="32"/>
          <w:szCs w:val="32"/>
        </w:rPr>
        <w:t>（三）着力增加</w:t>
      </w:r>
      <w:r w:rsidRPr="0043359F">
        <w:rPr>
          <w:rFonts w:eastAsia="方正楷体简体"/>
          <w:b/>
          <w:color w:val="000000"/>
          <w:sz w:val="32"/>
          <w:szCs w:val="32"/>
        </w:rPr>
        <w:t>优质文化供给</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ascii="方正仿宋简体" w:eastAsia="方正仿宋简体" w:hint="eastAsia"/>
          <w:b/>
          <w:color w:val="000000"/>
          <w:sz w:val="32"/>
          <w:szCs w:val="32"/>
        </w:rPr>
        <w:t>98．依托市文化中心、市杂技城、济宁大剧院等，开展系列文化惠民活动，增加高品质文化供给。以新时代文明实践中心为载体，开展百场戏曲进校园、千场大戏进农村等文化活动，推行“图书馆+书院”、乡村儒学讲堂等模式，丰富群众精神文化生活。</w:t>
      </w:r>
      <w:r w:rsidRPr="0043359F">
        <w:rPr>
          <w:rFonts w:eastAsia="方正楷体简体"/>
          <w:b/>
          <w:color w:val="000000"/>
          <w:sz w:val="32"/>
          <w:szCs w:val="32"/>
        </w:rPr>
        <w:t>（</w:t>
      </w:r>
      <w:r w:rsidRPr="0043359F">
        <w:rPr>
          <w:rFonts w:eastAsia="方正楷体简体" w:hint="eastAsia"/>
          <w:b/>
          <w:color w:val="000000"/>
          <w:sz w:val="32"/>
          <w:szCs w:val="32"/>
        </w:rPr>
        <w:t>牵头领导：任庆虎。承办单位：</w:t>
      </w:r>
      <w:r w:rsidRPr="0043359F">
        <w:rPr>
          <w:rFonts w:ascii="方正黑体简体" w:eastAsia="方正黑体简体" w:hAnsi="方正黑体简体" w:cs="方正黑体简体" w:hint="eastAsia"/>
          <w:b/>
          <w:color w:val="000000"/>
          <w:sz w:val="32"/>
          <w:szCs w:val="32"/>
        </w:rPr>
        <w:t>市文化和旅游局、</w:t>
      </w:r>
      <w:r w:rsidRPr="0043359F">
        <w:rPr>
          <w:rFonts w:eastAsia="方正楷体简体" w:hint="eastAsia"/>
          <w:b/>
          <w:color w:val="000000"/>
          <w:sz w:val="32"/>
          <w:szCs w:val="32"/>
        </w:rPr>
        <w:t>市财政局、市教育局、市农业农村局等，各县市区政府，济宁高新区、太白湖新区、济宁经济技术开发区管委会）</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ascii="方正仿宋简体" w:eastAsia="方正仿宋简体" w:hint="eastAsia"/>
          <w:b/>
          <w:color w:val="000000"/>
          <w:sz w:val="32"/>
          <w:szCs w:val="32"/>
        </w:rPr>
        <w:t>99．</w:t>
      </w:r>
      <w:r w:rsidRPr="0043359F">
        <w:rPr>
          <w:rFonts w:ascii="方正仿宋简体" w:eastAsia="方正仿宋简体"/>
          <w:b/>
          <w:color w:val="000000"/>
          <w:sz w:val="32"/>
          <w:szCs w:val="32"/>
        </w:rPr>
        <w:t>强化文物保护利用，加强革命文物保护。</w:t>
      </w:r>
      <w:r w:rsidRPr="0043359F">
        <w:rPr>
          <w:rFonts w:ascii="方正仿宋简体" w:eastAsia="方正仿宋简体" w:hint="eastAsia"/>
          <w:b/>
          <w:color w:val="000000"/>
          <w:sz w:val="32"/>
          <w:szCs w:val="32"/>
        </w:rPr>
        <w:t>深化与保利、荣宝斋等知名文化企业合作，办好“创意济宁”文化产品设计大赛，提升文化产业品质内涵。</w:t>
      </w:r>
      <w:r w:rsidRPr="0043359F">
        <w:rPr>
          <w:rFonts w:ascii="方正仿宋简体" w:eastAsia="方正仿宋简体"/>
          <w:b/>
          <w:color w:val="000000"/>
          <w:sz w:val="32"/>
          <w:szCs w:val="32"/>
        </w:rPr>
        <w:t>围绕</w:t>
      </w:r>
      <w:r w:rsidR="0006214E">
        <w:rPr>
          <w:rFonts w:ascii="方正仿宋简体" w:eastAsia="方正仿宋简体" w:hint="eastAsia"/>
          <w:b/>
          <w:color w:val="000000"/>
          <w:sz w:val="32"/>
          <w:szCs w:val="32"/>
        </w:rPr>
        <w:t>庆祝</w:t>
      </w:r>
      <w:r w:rsidRPr="0043359F">
        <w:rPr>
          <w:rFonts w:ascii="方正仿宋简体" w:eastAsia="方正仿宋简体"/>
          <w:b/>
          <w:color w:val="000000"/>
          <w:sz w:val="32"/>
          <w:szCs w:val="32"/>
        </w:rPr>
        <w:t>建党100周年，推出一批文艺精品力作。</w:t>
      </w:r>
      <w:r w:rsidRPr="0043359F">
        <w:rPr>
          <w:rFonts w:eastAsia="方正楷体简体"/>
          <w:b/>
          <w:color w:val="000000"/>
          <w:sz w:val="32"/>
          <w:szCs w:val="32"/>
        </w:rPr>
        <w:t>（</w:t>
      </w:r>
      <w:r w:rsidRPr="0043359F">
        <w:rPr>
          <w:rFonts w:eastAsia="方正楷体简体" w:hint="eastAsia"/>
          <w:b/>
          <w:color w:val="000000"/>
          <w:sz w:val="32"/>
          <w:szCs w:val="32"/>
        </w:rPr>
        <w:t>牵头领导：任庆虎。承办单位：</w:t>
      </w:r>
      <w:r w:rsidRPr="0043359F">
        <w:rPr>
          <w:rFonts w:ascii="方正黑体简体" w:eastAsia="方正黑体简体" w:hAnsi="方正黑体简体" w:cs="方正黑体简体" w:hint="eastAsia"/>
          <w:b/>
          <w:color w:val="000000"/>
          <w:sz w:val="32"/>
          <w:szCs w:val="32"/>
        </w:rPr>
        <w:t>市文化和旅游局、</w:t>
      </w:r>
      <w:r w:rsidRPr="0043359F">
        <w:rPr>
          <w:rFonts w:eastAsia="方正楷体简体" w:hint="eastAsia"/>
          <w:b/>
          <w:color w:val="000000"/>
          <w:sz w:val="32"/>
          <w:szCs w:val="32"/>
        </w:rPr>
        <w:t>市财政局等，各县市区政府，济宁高新区、太白湖新区、济宁经济技术开发区管委会）</w:t>
      </w:r>
    </w:p>
    <w:p w:rsidR="00A16334" w:rsidRPr="0043359F" w:rsidRDefault="00A16334" w:rsidP="0006214E">
      <w:pPr>
        <w:spacing w:line="560" w:lineRule="exact"/>
        <w:ind w:firstLineChars="200" w:firstLine="643"/>
        <w:rPr>
          <w:rFonts w:ascii="方正黑体简体" w:eastAsia="方正黑体简体"/>
          <w:b/>
          <w:color w:val="000000"/>
          <w:sz w:val="32"/>
          <w:szCs w:val="32"/>
        </w:rPr>
      </w:pPr>
      <w:r w:rsidRPr="0043359F">
        <w:rPr>
          <w:rFonts w:ascii="方正黑体简体" w:eastAsia="方正黑体简体" w:hint="eastAsia"/>
          <w:b/>
          <w:color w:val="000000"/>
          <w:sz w:val="32"/>
          <w:szCs w:val="32"/>
        </w:rPr>
        <w:t>七</w:t>
      </w:r>
      <w:r w:rsidR="0043359F" w:rsidRPr="0043359F">
        <w:rPr>
          <w:rFonts w:ascii="方正黑体简体" w:eastAsia="方正黑体简体" w:hint="eastAsia"/>
          <w:b/>
          <w:color w:val="000000"/>
          <w:sz w:val="32"/>
          <w:szCs w:val="32"/>
        </w:rPr>
        <w:t>、</w:t>
      </w:r>
      <w:r w:rsidRPr="0043359F">
        <w:rPr>
          <w:rFonts w:ascii="方正黑体简体" w:eastAsia="方正黑体简体" w:hint="eastAsia"/>
          <w:b/>
          <w:color w:val="000000"/>
          <w:sz w:val="32"/>
          <w:szCs w:val="32"/>
        </w:rPr>
        <w:t>聚焦打赢“三大攻坚战”，坚决筑牢高质量发展底线</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eastAsia="方正楷体简体" w:hint="eastAsia"/>
          <w:b/>
          <w:color w:val="000000"/>
          <w:sz w:val="32"/>
          <w:szCs w:val="32"/>
        </w:rPr>
        <w:t>（一）</w:t>
      </w:r>
      <w:r w:rsidRPr="0043359F">
        <w:rPr>
          <w:rFonts w:eastAsia="方正楷体简体"/>
          <w:b/>
          <w:color w:val="000000"/>
          <w:sz w:val="32"/>
          <w:szCs w:val="32"/>
        </w:rPr>
        <w:t>坚决打赢精准脱贫攻坚战</w:t>
      </w:r>
    </w:p>
    <w:p w:rsidR="00A16334" w:rsidRPr="0043359F" w:rsidRDefault="00A16334" w:rsidP="0006214E">
      <w:pPr>
        <w:spacing w:line="560" w:lineRule="exact"/>
        <w:ind w:firstLineChars="200" w:firstLine="643"/>
        <w:rPr>
          <w:rFonts w:eastAsia="方正仿宋简体"/>
          <w:b/>
          <w:color w:val="000000"/>
          <w:sz w:val="32"/>
          <w:szCs w:val="32"/>
        </w:rPr>
      </w:pPr>
      <w:r w:rsidRPr="0043359F">
        <w:rPr>
          <w:rFonts w:ascii="方正仿宋简体" w:eastAsia="方正仿宋简体" w:hint="eastAsia"/>
          <w:b/>
          <w:color w:val="000000"/>
          <w:sz w:val="32"/>
          <w:szCs w:val="32"/>
        </w:rPr>
        <w:t>100．聚焦“两不愁三保障”、饮水安全等核心标准，开展领导干部遍访贫困对象行动，提高脱贫攻坚质量成色。健全完善产业、社保、就业等帮扶措施，建立返贫人口和新发生贫困人口即时帮扶机制，持续巩固脱贫成果，确保小康路上“不漏一户、不落一人”。</w:t>
      </w:r>
      <w:r w:rsidRPr="0043359F">
        <w:rPr>
          <w:rFonts w:eastAsia="方正楷体简体"/>
          <w:b/>
          <w:color w:val="000000"/>
          <w:sz w:val="32"/>
          <w:szCs w:val="32"/>
        </w:rPr>
        <w:t>（</w:t>
      </w:r>
      <w:r w:rsidRPr="0043359F">
        <w:rPr>
          <w:rFonts w:eastAsia="方正楷体简体" w:hint="eastAsia"/>
          <w:b/>
          <w:color w:val="000000"/>
          <w:sz w:val="32"/>
          <w:szCs w:val="32"/>
        </w:rPr>
        <w:t>牵头领导：</w:t>
      </w:r>
      <w:r w:rsidR="009C4573">
        <w:rPr>
          <w:rFonts w:eastAsia="方正楷体简体" w:hint="eastAsia"/>
          <w:b/>
          <w:color w:val="000000"/>
          <w:sz w:val="32"/>
          <w:szCs w:val="32"/>
        </w:rPr>
        <w:t>闫剑波、</w:t>
      </w:r>
      <w:r w:rsidRPr="0043359F">
        <w:rPr>
          <w:rFonts w:eastAsia="方正楷体简体" w:hint="eastAsia"/>
          <w:b/>
          <w:color w:val="000000"/>
          <w:sz w:val="32"/>
          <w:szCs w:val="32"/>
        </w:rPr>
        <w:t>任庆虎。承办单位：</w:t>
      </w:r>
      <w:r w:rsidRPr="0043359F">
        <w:rPr>
          <w:rFonts w:ascii="方正黑体简体" w:eastAsia="方正黑体简体" w:hAnsi="方正黑体简体" w:cs="方正黑体简体" w:hint="eastAsia"/>
          <w:b/>
          <w:color w:val="000000"/>
          <w:sz w:val="32"/>
          <w:szCs w:val="32"/>
        </w:rPr>
        <w:t>市扶贫开发办、</w:t>
      </w:r>
      <w:r w:rsidRPr="0043359F">
        <w:rPr>
          <w:rFonts w:eastAsia="方正楷体简体" w:hint="eastAsia"/>
          <w:b/>
          <w:color w:val="000000"/>
          <w:sz w:val="32"/>
          <w:szCs w:val="32"/>
        </w:rPr>
        <w:t>市教育局、市民政局、市财政局、市人力资源社会保障局、市住房城乡建设局、市城乡水务局、市农业农村局、市卫生健康委、市医保局等，各县市区政府，济宁高新区、太白湖新区、济宁经济技术开发区管委会）</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eastAsia="方正楷体简体" w:hint="eastAsia"/>
          <w:b/>
          <w:color w:val="000000"/>
          <w:sz w:val="32"/>
          <w:szCs w:val="32"/>
        </w:rPr>
        <w:t>（二）</w:t>
      </w:r>
      <w:r w:rsidRPr="0043359F">
        <w:rPr>
          <w:rFonts w:eastAsia="方正楷体简体"/>
          <w:b/>
          <w:color w:val="000000"/>
          <w:sz w:val="32"/>
          <w:szCs w:val="32"/>
        </w:rPr>
        <w:t>坚决打赢污染防治攻坚战</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ascii="方正仿宋简体" w:eastAsia="方正仿宋简体" w:hint="eastAsia"/>
          <w:b/>
          <w:color w:val="000000"/>
          <w:sz w:val="32"/>
          <w:szCs w:val="32"/>
        </w:rPr>
        <w:t>101．打赢蓝天保卫战。以“十条工作线”为抓手，强力推进“四减四增”，全面淘汰35蒸吨/小时以下燃煤锅炉，完成65蒸吨/小时以上燃煤锅炉节能和超低排放改造，确保PM</w:t>
      </w:r>
      <w:r w:rsidRPr="0033615D">
        <w:rPr>
          <w:rFonts w:ascii="方正仿宋简体" w:eastAsia="方正仿宋简体" w:hint="eastAsia"/>
          <w:b/>
          <w:color w:val="000000"/>
          <w:sz w:val="32"/>
          <w:szCs w:val="32"/>
          <w:vertAlign w:val="subscript"/>
        </w:rPr>
        <w:t>2.5</w:t>
      </w:r>
      <w:r w:rsidRPr="0043359F">
        <w:rPr>
          <w:rFonts w:ascii="方正仿宋简体" w:eastAsia="方正仿宋简体" w:hint="eastAsia"/>
          <w:b/>
          <w:color w:val="000000"/>
          <w:sz w:val="32"/>
          <w:szCs w:val="32"/>
        </w:rPr>
        <w:t>浓度持续改善，空气质量优良率不低于63.1%。</w:t>
      </w:r>
      <w:r w:rsidRPr="0043359F">
        <w:rPr>
          <w:rFonts w:eastAsia="方正楷体简体"/>
          <w:b/>
          <w:color w:val="000000"/>
          <w:sz w:val="32"/>
          <w:szCs w:val="32"/>
        </w:rPr>
        <w:t>（</w:t>
      </w:r>
      <w:r w:rsidRPr="0043359F">
        <w:rPr>
          <w:rFonts w:eastAsia="方正楷体简体" w:hint="eastAsia"/>
          <w:b/>
          <w:color w:val="000000"/>
          <w:sz w:val="32"/>
          <w:szCs w:val="32"/>
        </w:rPr>
        <w:t>牵头领导：于永生。承办单位：</w:t>
      </w:r>
      <w:r w:rsidRPr="0043359F">
        <w:rPr>
          <w:rFonts w:ascii="方正黑体简体" w:eastAsia="方正黑体简体" w:hAnsi="方正黑体简体" w:cs="方正黑体简体" w:hint="eastAsia"/>
          <w:b/>
          <w:color w:val="000000"/>
          <w:sz w:val="32"/>
          <w:szCs w:val="32"/>
        </w:rPr>
        <w:t>市生态环境局、</w:t>
      </w:r>
      <w:r w:rsidRPr="0043359F">
        <w:rPr>
          <w:rFonts w:ascii="方正楷体简体" w:eastAsia="方正楷体简体" w:hAnsi="方正楷体简体" w:cs="方正楷体简体" w:hint="eastAsia"/>
          <w:b/>
          <w:color w:val="000000"/>
          <w:sz w:val="32"/>
          <w:szCs w:val="32"/>
        </w:rPr>
        <w:t>市发展改革委、市能源局等</w:t>
      </w:r>
      <w:r w:rsidRPr="0043359F">
        <w:rPr>
          <w:rFonts w:eastAsia="方正楷体简体" w:hint="eastAsia"/>
          <w:b/>
          <w:color w:val="000000"/>
          <w:sz w:val="32"/>
          <w:szCs w:val="32"/>
        </w:rPr>
        <w:t>，各县市区政府，济宁高新区、太白湖新区、济宁经济技术开发区管委会）</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ascii="方正仿宋简体" w:eastAsia="方正仿宋简体" w:hint="eastAsia"/>
          <w:b/>
          <w:color w:val="000000"/>
          <w:sz w:val="32"/>
          <w:szCs w:val="32"/>
        </w:rPr>
        <w:t>102．</w:t>
      </w:r>
      <w:r w:rsidRPr="0043359F">
        <w:rPr>
          <w:rFonts w:ascii="方正仿宋简体" w:eastAsia="方正仿宋简体"/>
          <w:b/>
          <w:color w:val="000000"/>
          <w:sz w:val="32"/>
          <w:szCs w:val="32"/>
        </w:rPr>
        <w:t>整合重组砖瓦窑、水泥、石材生产企业</w:t>
      </w:r>
      <w:r w:rsidRPr="0043359F">
        <w:rPr>
          <w:rFonts w:ascii="方正仿宋简体" w:eastAsia="方正仿宋简体" w:hint="eastAsia"/>
          <w:b/>
          <w:color w:val="000000"/>
          <w:sz w:val="32"/>
          <w:szCs w:val="32"/>
        </w:rPr>
        <w:t>。</w:t>
      </w:r>
      <w:r w:rsidRPr="0043359F">
        <w:rPr>
          <w:rFonts w:eastAsia="方正楷体简体"/>
          <w:b/>
          <w:color w:val="000000"/>
          <w:sz w:val="32"/>
          <w:szCs w:val="32"/>
        </w:rPr>
        <w:t>（</w:t>
      </w:r>
      <w:r w:rsidRPr="0043359F">
        <w:rPr>
          <w:rFonts w:eastAsia="方正楷体简体" w:hint="eastAsia"/>
          <w:b/>
          <w:color w:val="000000"/>
          <w:sz w:val="32"/>
          <w:szCs w:val="32"/>
        </w:rPr>
        <w:t>牵头领导：于永生、张胜明。承办单位：</w:t>
      </w:r>
      <w:r w:rsidRPr="0043359F">
        <w:rPr>
          <w:rFonts w:ascii="方正黑体简体" w:eastAsia="方正黑体简体" w:hAnsi="方正黑体简体" w:cs="方正黑体简体" w:hint="eastAsia"/>
          <w:b/>
          <w:color w:val="000000"/>
          <w:sz w:val="32"/>
          <w:szCs w:val="32"/>
        </w:rPr>
        <w:t>市生态环境局、市工业和信息化局等</w:t>
      </w:r>
      <w:r w:rsidRPr="00445E40">
        <w:rPr>
          <w:rFonts w:eastAsia="方正黑体简体" w:hint="eastAsia"/>
          <w:b/>
          <w:color w:val="000000"/>
          <w:sz w:val="32"/>
          <w:szCs w:val="32"/>
        </w:rPr>
        <w:t>，</w:t>
      </w:r>
      <w:r w:rsidRPr="0043359F">
        <w:rPr>
          <w:rFonts w:eastAsia="方正楷体简体" w:hint="eastAsia"/>
          <w:b/>
          <w:color w:val="000000"/>
          <w:sz w:val="32"/>
          <w:szCs w:val="32"/>
        </w:rPr>
        <w:t>各县市区政府，济宁高新区、太白湖新区、济宁经济技术开发区管委会）</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ascii="方正仿宋简体" w:eastAsia="方正仿宋简体" w:hint="eastAsia"/>
          <w:b/>
          <w:color w:val="000000"/>
          <w:sz w:val="32"/>
          <w:szCs w:val="32"/>
        </w:rPr>
        <w:t>103．</w:t>
      </w:r>
      <w:r w:rsidRPr="0043359F">
        <w:rPr>
          <w:rFonts w:ascii="方正仿宋简体" w:eastAsia="方正仿宋简体"/>
          <w:b/>
          <w:color w:val="000000"/>
          <w:sz w:val="32"/>
          <w:szCs w:val="32"/>
        </w:rPr>
        <w:t>完成</w:t>
      </w:r>
      <w:r w:rsidRPr="0043359F">
        <w:rPr>
          <w:rFonts w:ascii="方正仿宋简体" w:eastAsia="方正仿宋简体" w:hint="eastAsia"/>
          <w:b/>
          <w:color w:val="000000"/>
          <w:sz w:val="32"/>
          <w:szCs w:val="32"/>
        </w:rPr>
        <w:t>清洁取暖改造20</w:t>
      </w:r>
      <w:r w:rsidRPr="0043359F">
        <w:rPr>
          <w:rFonts w:ascii="方正仿宋简体" w:eastAsia="方正仿宋简体"/>
          <w:b/>
          <w:color w:val="000000"/>
          <w:sz w:val="32"/>
          <w:szCs w:val="32"/>
        </w:rPr>
        <w:t>万户，探索农村生物质清洁取暖模式</w:t>
      </w:r>
      <w:r w:rsidRPr="0043359F">
        <w:rPr>
          <w:rFonts w:ascii="方正仿宋简体" w:eastAsia="方正仿宋简体" w:hint="eastAsia"/>
          <w:b/>
          <w:color w:val="000000"/>
          <w:sz w:val="32"/>
          <w:szCs w:val="32"/>
        </w:rPr>
        <w:t>。</w:t>
      </w:r>
      <w:r w:rsidRPr="0043359F">
        <w:rPr>
          <w:rFonts w:eastAsia="方正楷体简体"/>
          <w:b/>
          <w:color w:val="000000"/>
          <w:sz w:val="32"/>
          <w:szCs w:val="32"/>
        </w:rPr>
        <w:t>（</w:t>
      </w:r>
      <w:r w:rsidRPr="0043359F">
        <w:rPr>
          <w:rFonts w:eastAsia="方正楷体简体" w:hint="eastAsia"/>
          <w:b/>
          <w:color w:val="000000"/>
          <w:sz w:val="32"/>
          <w:szCs w:val="32"/>
        </w:rPr>
        <w:t>牵头领导：张国洲。承办单位：</w:t>
      </w:r>
      <w:r w:rsidRPr="0043359F">
        <w:rPr>
          <w:rFonts w:ascii="方正黑体简体" w:eastAsia="方正黑体简体" w:hAnsi="方正黑体简体" w:cs="方正黑体简体" w:hint="eastAsia"/>
          <w:b/>
          <w:color w:val="000000"/>
          <w:sz w:val="32"/>
          <w:szCs w:val="32"/>
        </w:rPr>
        <w:t>市住房城乡建设局、</w:t>
      </w:r>
      <w:r w:rsidRPr="0043359F">
        <w:rPr>
          <w:rFonts w:eastAsia="方正楷体简体" w:hint="eastAsia"/>
          <w:b/>
          <w:color w:val="000000"/>
          <w:sz w:val="32"/>
          <w:szCs w:val="32"/>
        </w:rPr>
        <w:t>市生态环境局、市能源局等，各县市区政府，济宁高新区、太白湖新区、济宁经济技术开发区管委会）</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ascii="方正仿宋简体" w:eastAsia="方正仿宋简体" w:hint="eastAsia"/>
          <w:b/>
          <w:color w:val="000000"/>
          <w:sz w:val="32"/>
          <w:szCs w:val="32"/>
        </w:rPr>
        <w:t>104．</w:t>
      </w:r>
      <w:r w:rsidRPr="0043359F">
        <w:rPr>
          <w:rFonts w:ascii="方正仿宋简体" w:eastAsia="方正仿宋简体"/>
          <w:b/>
          <w:color w:val="000000"/>
          <w:sz w:val="32"/>
          <w:szCs w:val="32"/>
        </w:rPr>
        <w:t>关停小火电机组31个</w:t>
      </w:r>
      <w:r w:rsidRPr="0043359F">
        <w:rPr>
          <w:rFonts w:ascii="方正仿宋简体" w:eastAsia="方正仿宋简体" w:hint="eastAsia"/>
          <w:b/>
          <w:color w:val="000000"/>
          <w:sz w:val="32"/>
          <w:szCs w:val="32"/>
        </w:rPr>
        <w:t>。</w:t>
      </w:r>
      <w:r w:rsidRPr="0043359F">
        <w:rPr>
          <w:rFonts w:eastAsia="方正楷体简体"/>
          <w:b/>
          <w:color w:val="000000"/>
          <w:sz w:val="32"/>
          <w:szCs w:val="32"/>
        </w:rPr>
        <w:t>（</w:t>
      </w:r>
      <w:r w:rsidRPr="0043359F">
        <w:rPr>
          <w:rFonts w:eastAsia="方正楷体简体" w:hint="eastAsia"/>
          <w:b/>
          <w:color w:val="000000"/>
          <w:sz w:val="32"/>
          <w:szCs w:val="32"/>
        </w:rPr>
        <w:t>牵头领导：于永生。承办单位：</w:t>
      </w:r>
      <w:r w:rsidRPr="0043359F">
        <w:rPr>
          <w:rFonts w:ascii="方正黑体简体" w:eastAsia="方正黑体简体" w:hAnsi="方正黑体简体" w:cs="方正黑体简体" w:hint="eastAsia"/>
          <w:b/>
          <w:color w:val="000000"/>
          <w:sz w:val="32"/>
          <w:szCs w:val="32"/>
        </w:rPr>
        <w:t>市发展改革委、</w:t>
      </w:r>
      <w:r w:rsidRPr="0043359F">
        <w:rPr>
          <w:rFonts w:eastAsia="方正楷体简体" w:hint="eastAsia"/>
          <w:b/>
          <w:color w:val="000000"/>
          <w:sz w:val="32"/>
          <w:szCs w:val="32"/>
        </w:rPr>
        <w:t>市生态环境局、市住房城乡建设局、市能源局等，各县市区政府，济宁高新区、太白湖新区、济宁经济技术开发区管委会）</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ascii="方正仿宋简体" w:eastAsia="方正仿宋简体" w:hint="eastAsia"/>
          <w:b/>
          <w:color w:val="000000"/>
          <w:sz w:val="32"/>
          <w:szCs w:val="32"/>
        </w:rPr>
        <w:t>105．</w:t>
      </w:r>
      <w:r w:rsidRPr="0043359F">
        <w:rPr>
          <w:rFonts w:ascii="方正仿宋简体" w:eastAsia="方正仿宋简体"/>
          <w:b/>
          <w:color w:val="000000"/>
          <w:sz w:val="32"/>
          <w:szCs w:val="32"/>
        </w:rPr>
        <w:t>压减煤炭消费330万吨</w:t>
      </w:r>
      <w:r w:rsidRPr="0043359F">
        <w:rPr>
          <w:rFonts w:ascii="方正仿宋简体" w:eastAsia="方正仿宋简体" w:hint="eastAsia"/>
          <w:b/>
          <w:color w:val="000000"/>
          <w:sz w:val="32"/>
          <w:szCs w:val="32"/>
        </w:rPr>
        <w:t>。</w:t>
      </w:r>
      <w:r w:rsidRPr="0043359F">
        <w:rPr>
          <w:rFonts w:eastAsia="方正楷体简体"/>
          <w:b/>
          <w:color w:val="000000"/>
          <w:sz w:val="32"/>
          <w:szCs w:val="32"/>
        </w:rPr>
        <w:t>（</w:t>
      </w:r>
      <w:r w:rsidRPr="0043359F">
        <w:rPr>
          <w:rFonts w:eastAsia="方正楷体简体" w:hint="eastAsia"/>
          <w:b/>
          <w:color w:val="000000"/>
          <w:sz w:val="32"/>
          <w:szCs w:val="32"/>
        </w:rPr>
        <w:t>牵头领导：张胜明。承办单位：</w:t>
      </w:r>
      <w:r w:rsidRPr="0043359F">
        <w:rPr>
          <w:rFonts w:ascii="方正黑体简体" w:eastAsia="方正黑体简体" w:hAnsi="方正黑体简体" w:cs="方正黑体简体" w:hint="eastAsia"/>
          <w:b/>
          <w:color w:val="000000"/>
          <w:sz w:val="32"/>
          <w:szCs w:val="32"/>
        </w:rPr>
        <w:t>市能源局、</w:t>
      </w:r>
      <w:r w:rsidRPr="0043359F">
        <w:rPr>
          <w:rFonts w:eastAsia="方正楷体简体" w:hint="eastAsia"/>
          <w:b/>
          <w:color w:val="000000"/>
          <w:sz w:val="32"/>
          <w:szCs w:val="32"/>
        </w:rPr>
        <w:t>市生态环境局等，各县市区政府，济宁高新区、太白湖新区、济宁经济技术开发区管委会）</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ascii="方正仿宋简体" w:eastAsia="方正仿宋简体" w:hint="eastAsia"/>
          <w:b/>
          <w:color w:val="000000"/>
          <w:sz w:val="32"/>
          <w:szCs w:val="32"/>
        </w:rPr>
        <w:t>106．</w:t>
      </w:r>
      <w:r w:rsidRPr="0043359F">
        <w:rPr>
          <w:rFonts w:ascii="方正仿宋简体" w:eastAsia="方正仿宋简体"/>
          <w:b/>
          <w:color w:val="000000"/>
          <w:sz w:val="32"/>
          <w:szCs w:val="32"/>
        </w:rPr>
        <w:t>实行济宁城区烟花爆竹全面禁放</w:t>
      </w:r>
      <w:r w:rsidRPr="0043359F">
        <w:rPr>
          <w:rFonts w:ascii="方正仿宋简体" w:eastAsia="方正仿宋简体" w:hint="eastAsia"/>
          <w:b/>
          <w:color w:val="000000"/>
          <w:sz w:val="32"/>
          <w:szCs w:val="32"/>
        </w:rPr>
        <w:t>。</w:t>
      </w:r>
      <w:r w:rsidRPr="0043359F">
        <w:rPr>
          <w:rFonts w:eastAsia="方正楷体简体"/>
          <w:b/>
          <w:color w:val="000000"/>
          <w:sz w:val="32"/>
          <w:szCs w:val="32"/>
        </w:rPr>
        <w:t>（</w:t>
      </w:r>
      <w:r w:rsidRPr="0043359F">
        <w:rPr>
          <w:rFonts w:eastAsia="方正楷体简体" w:hint="eastAsia"/>
          <w:b/>
          <w:color w:val="000000"/>
          <w:sz w:val="32"/>
          <w:szCs w:val="32"/>
        </w:rPr>
        <w:t>牵头领导：李海洋。承办单位：</w:t>
      </w:r>
      <w:r w:rsidRPr="0043359F">
        <w:rPr>
          <w:rFonts w:ascii="方正黑体简体" w:eastAsia="方正黑体简体" w:hAnsi="方正黑体简体" w:cs="方正黑体简体" w:hint="eastAsia"/>
          <w:b/>
          <w:color w:val="000000"/>
          <w:sz w:val="32"/>
          <w:szCs w:val="32"/>
        </w:rPr>
        <w:t>市公安局、</w:t>
      </w:r>
      <w:r w:rsidRPr="0043359F">
        <w:rPr>
          <w:rFonts w:eastAsia="方正楷体简体" w:hint="eastAsia"/>
          <w:b/>
          <w:color w:val="000000"/>
          <w:sz w:val="32"/>
          <w:szCs w:val="32"/>
        </w:rPr>
        <w:t>市生态环境局、市城市管理局、市市场监管局、市应急局等，任城区、兖州区政府，济宁高新区、太白湖新区管委会）</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ascii="方正仿宋简体" w:eastAsia="方正仿宋简体" w:hint="eastAsia"/>
          <w:b/>
          <w:color w:val="000000"/>
          <w:sz w:val="32"/>
          <w:szCs w:val="32"/>
        </w:rPr>
        <w:t>107．打赢碧水保卫战。启动水污染防治条例立法，全面落实河长制湖长制，完善“治用保”体系，聚焦南四湖和大运河沿线区域，提标升级污水处理设施，重点解决超标矿井水和农田退水污染，推动水环境质量稳定达标。坚持量水而行、节水为重，推动节约集约用水。</w:t>
      </w:r>
      <w:r w:rsidRPr="0043359F">
        <w:rPr>
          <w:rFonts w:eastAsia="方正楷体简体"/>
          <w:b/>
          <w:color w:val="000000"/>
          <w:sz w:val="32"/>
          <w:szCs w:val="32"/>
        </w:rPr>
        <w:t>（</w:t>
      </w:r>
      <w:r w:rsidRPr="0043359F">
        <w:rPr>
          <w:rFonts w:eastAsia="方正楷体简体" w:hint="eastAsia"/>
          <w:b/>
          <w:color w:val="000000"/>
          <w:sz w:val="32"/>
          <w:szCs w:val="32"/>
        </w:rPr>
        <w:t>牵头领导：于永生。承办单位：</w:t>
      </w:r>
      <w:r w:rsidRPr="0043359F">
        <w:rPr>
          <w:rFonts w:ascii="方正黑体简体" w:eastAsia="方正黑体简体" w:hAnsi="方正黑体简体" w:cs="方正黑体简体" w:hint="eastAsia"/>
          <w:b/>
          <w:color w:val="000000"/>
          <w:sz w:val="32"/>
          <w:szCs w:val="32"/>
        </w:rPr>
        <w:t>市生态环境局</w:t>
      </w:r>
      <w:r w:rsidRPr="00445E40">
        <w:rPr>
          <w:rFonts w:eastAsia="方正黑体简体" w:hint="eastAsia"/>
          <w:b/>
          <w:color w:val="000000"/>
          <w:sz w:val="32"/>
          <w:szCs w:val="32"/>
        </w:rPr>
        <w:t>、</w:t>
      </w:r>
      <w:r w:rsidRPr="0043359F">
        <w:rPr>
          <w:rFonts w:eastAsia="方正楷体简体" w:hint="eastAsia"/>
          <w:b/>
          <w:color w:val="000000"/>
          <w:sz w:val="32"/>
          <w:szCs w:val="32"/>
        </w:rPr>
        <w:t>市城乡水务局、市农业农村局、市能源局等，各县市区政府，济宁高新区、太白湖新区、济宁经济技术开发区管委会）</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ascii="方正仿宋简体" w:eastAsia="方正仿宋简体" w:hint="eastAsia"/>
          <w:b/>
          <w:color w:val="000000"/>
          <w:sz w:val="32"/>
          <w:szCs w:val="32"/>
        </w:rPr>
        <w:t>108．</w:t>
      </w:r>
      <w:r w:rsidRPr="0043359F">
        <w:rPr>
          <w:rFonts w:ascii="方正仿宋简体" w:eastAsia="方正仿宋简体"/>
          <w:b/>
          <w:color w:val="000000"/>
          <w:sz w:val="32"/>
          <w:szCs w:val="32"/>
        </w:rPr>
        <w:t>打赢净土保卫战。强化危废物综合处置能力，污染地块安全利用率达到90%以上。</w:t>
      </w:r>
      <w:r w:rsidRPr="0043359F">
        <w:rPr>
          <w:rFonts w:eastAsia="方正楷体简体"/>
          <w:b/>
          <w:color w:val="000000"/>
          <w:sz w:val="32"/>
          <w:szCs w:val="32"/>
        </w:rPr>
        <w:t>（</w:t>
      </w:r>
      <w:r w:rsidRPr="0043359F">
        <w:rPr>
          <w:rFonts w:eastAsia="方正楷体简体" w:hint="eastAsia"/>
          <w:b/>
          <w:color w:val="000000"/>
          <w:sz w:val="32"/>
          <w:szCs w:val="32"/>
        </w:rPr>
        <w:t>牵头领导：于永生。承办单位：</w:t>
      </w:r>
      <w:r w:rsidRPr="0043359F">
        <w:rPr>
          <w:rFonts w:ascii="方正黑体简体" w:eastAsia="方正黑体简体" w:hAnsi="方正黑体简体" w:cs="方正黑体简体" w:hint="eastAsia"/>
          <w:b/>
          <w:color w:val="000000"/>
          <w:sz w:val="32"/>
          <w:szCs w:val="32"/>
        </w:rPr>
        <w:t>市生态环境局</w:t>
      </w:r>
      <w:r w:rsidRPr="00445E40">
        <w:rPr>
          <w:rFonts w:eastAsia="方正黑体简体" w:hint="eastAsia"/>
          <w:b/>
          <w:color w:val="000000"/>
          <w:sz w:val="32"/>
          <w:szCs w:val="32"/>
        </w:rPr>
        <w:t>、</w:t>
      </w:r>
      <w:r w:rsidRPr="0043359F">
        <w:rPr>
          <w:rFonts w:eastAsia="方正楷体简体" w:hint="eastAsia"/>
          <w:b/>
          <w:color w:val="000000"/>
          <w:sz w:val="32"/>
          <w:szCs w:val="32"/>
        </w:rPr>
        <w:t>市自然资源和规划局、市应急局等，各县市区政府，济宁高新区、太白湖新区、济宁经济技术开发区管委会）</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ascii="方正仿宋简体" w:eastAsia="方正仿宋简体" w:hint="eastAsia"/>
          <w:b/>
          <w:color w:val="000000"/>
          <w:sz w:val="32"/>
          <w:szCs w:val="32"/>
        </w:rPr>
        <w:t>109．打赢生态修复攻坚战。完成“三线一单”编制，加大采煤塌陷地生态修复治理力度，加快都市区“绿心”、少康湖、九曲湖、十里湖等项目建设，新治理采煤塌陷地4.1万亩。全面建立市县乡村四级林长制，完成16处露天矿山治理和7处矿山复绿，保护修复湿地10万亩。</w:t>
      </w:r>
      <w:r w:rsidRPr="0043359F">
        <w:rPr>
          <w:rFonts w:ascii="方正楷体简体" w:eastAsia="方正楷体简体" w:hint="eastAsia"/>
          <w:b/>
          <w:color w:val="000000"/>
          <w:sz w:val="32"/>
          <w:szCs w:val="32"/>
        </w:rPr>
        <w:t>（牵头领导</w:t>
      </w:r>
      <w:r w:rsidRPr="0043359F">
        <w:rPr>
          <w:rFonts w:eastAsia="方正楷体简体" w:hint="eastAsia"/>
          <w:b/>
          <w:color w:val="000000"/>
          <w:sz w:val="32"/>
          <w:szCs w:val="32"/>
        </w:rPr>
        <w:t>：闫剑波、于永生、张国洲。承办单位：</w:t>
      </w:r>
      <w:r w:rsidRPr="0043359F">
        <w:rPr>
          <w:rFonts w:ascii="方正黑体简体" w:eastAsia="方正黑体简体" w:hAnsi="方正黑体简体" w:cs="方正黑体简体" w:hint="eastAsia"/>
          <w:b/>
          <w:color w:val="000000"/>
          <w:sz w:val="32"/>
          <w:szCs w:val="32"/>
        </w:rPr>
        <w:t>市自然资源和规划局、市生态环境局、“生态环”建设指挥部</w:t>
      </w:r>
      <w:r w:rsidRPr="00445E40">
        <w:rPr>
          <w:rFonts w:eastAsia="方正黑体简体" w:hint="eastAsia"/>
          <w:b/>
          <w:color w:val="000000"/>
          <w:sz w:val="32"/>
          <w:szCs w:val="32"/>
        </w:rPr>
        <w:t>，</w:t>
      </w:r>
      <w:r w:rsidRPr="0043359F">
        <w:rPr>
          <w:rFonts w:eastAsia="方正楷体简体" w:hint="eastAsia"/>
          <w:b/>
          <w:color w:val="000000"/>
          <w:sz w:val="32"/>
          <w:szCs w:val="32"/>
        </w:rPr>
        <w:t>各县市区政府，济宁高新区、太白湖新区、济宁经济技术开发区管委会）</w:t>
      </w:r>
    </w:p>
    <w:p w:rsidR="00A16334" w:rsidRPr="0043359F" w:rsidRDefault="00A16334" w:rsidP="0006214E">
      <w:pPr>
        <w:spacing w:line="560" w:lineRule="exact"/>
        <w:ind w:firstLineChars="200" w:firstLine="643"/>
        <w:rPr>
          <w:rFonts w:eastAsia="方正仿宋简体"/>
          <w:b/>
          <w:color w:val="000000"/>
          <w:sz w:val="32"/>
          <w:szCs w:val="32"/>
        </w:rPr>
      </w:pPr>
      <w:r w:rsidRPr="0043359F">
        <w:rPr>
          <w:rFonts w:ascii="方正仿宋简体" w:eastAsia="方正仿宋简体" w:hint="eastAsia"/>
          <w:b/>
          <w:color w:val="000000"/>
          <w:sz w:val="32"/>
          <w:szCs w:val="32"/>
        </w:rPr>
        <w:t>110．抓好中央和省环保督察及“回头看”反馈问题整改，高质量完成整改任务。</w:t>
      </w:r>
      <w:r w:rsidRPr="0043359F">
        <w:rPr>
          <w:rFonts w:eastAsia="方正楷体简体"/>
          <w:b/>
          <w:color w:val="000000"/>
          <w:sz w:val="32"/>
          <w:szCs w:val="32"/>
        </w:rPr>
        <w:t>（</w:t>
      </w:r>
      <w:r w:rsidRPr="0043359F">
        <w:rPr>
          <w:rFonts w:eastAsia="方正楷体简体" w:hint="eastAsia"/>
          <w:b/>
          <w:color w:val="000000"/>
          <w:sz w:val="32"/>
          <w:szCs w:val="32"/>
        </w:rPr>
        <w:t>牵头领导：于永生。承办单位：</w:t>
      </w:r>
      <w:r w:rsidRPr="0043359F">
        <w:rPr>
          <w:rFonts w:ascii="方正黑体简体" w:eastAsia="方正黑体简体" w:hAnsi="方正黑体简体" w:cs="方正黑体简体" w:hint="eastAsia"/>
          <w:b/>
          <w:color w:val="000000"/>
          <w:sz w:val="32"/>
          <w:szCs w:val="32"/>
        </w:rPr>
        <w:t>市生态环境局</w:t>
      </w:r>
      <w:r w:rsidRPr="00445E40">
        <w:rPr>
          <w:rFonts w:eastAsia="方正黑体简体" w:hint="eastAsia"/>
          <w:b/>
          <w:color w:val="000000"/>
          <w:sz w:val="32"/>
          <w:szCs w:val="32"/>
        </w:rPr>
        <w:t>，</w:t>
      </w:r>
      <w:r w:rsidRPr="0043359F">
        <w:rPr>
          <w:rFonts w:eastAsia="方正楷体简体" w:hint="eastAsia"/>
          <w:b/>
          <w:color w:val="000000"/>
          <w:sz w:val="32"/>
          <w:szCs w:val="32"/>
        </w:rPr>
        <w:t>各县市区政府，济宁高新区、太白湖新区、济宁经济技术开发区管委会）</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eastAsia="方正楷体简体" w:hint="eastAsia"/>
          <w:b/>
          <w:color w:val="000000"/>
          <w:sz w:val="32"/>
          <w:szCs w:val="32"/>
        </w:rPr>
        <w:t>（三）</w:t>
      </w:r>
      <w:r w:rsidRPr="0043359F">
        <w:rPr>
          <w:rFonts w:eastAsia="方正楷体简体"/>
          <w:b/>
          <w:color w:val="000000"/>
          <w:sz w:val="32"/>
          <w:szCs w:val="32"/>
        </w:rPr>
        <w:t>坚决打赢风险防控攻坚战</w:t>
      </w:r>
    </w:p>
    <w:p w:rsidR="00A16334" w:rsidRPr="0043359F" w:rsidRDefault="00A16334" w:rsidP="0006214E">
      <w:pPr>
        <w:spacing w:line="560" w:lineRule="exact"/>
        <w:ind w:firstLineChars="200" w:firstLine="643"/>
        <w:rPr>
          <w:rFonts w:eastAsia="方正仿宋简体"/>
          <w:b/>
          <w:color w:val="000000"/>
          <w:sz w:val="32"/>
          <w:szCs w:val="32"/>
        </w:rPr>
      </w:pPr>
      <w:r w:rsidRPr="0043359F">
        <w:rPr>
          <w:rFonts w:ascii="方正仿宋简体" w:eastAsia="方正仿宋简体" w:hint="eastAsia"/>
          <w:b/>
          <w:color w:val="000000"/>
          <w:sz w:val="32"/>
          <w:szCs w:val="32"/>
        </w:rPr>
        <w:t>111．强化安全生产和自然灾害风险防控。推进“素质固安”工程，完善双重预防体系建设，突出抓好煤矿、消防、危化品等重点领域安全，坚决打好化工行业安全生产转型升级攻坚战</w:t>
      </w:r>
      <w:r w:rsidR="008045BF">
        <w:rPr>
          <w:rFonts w:ascii="方正仿宋简体" w:eastAsia="方正仿宋简体" w:hint="eastAsia"/>
          <w:b/>
          <w:color w:val="000000"/>
          <w:sz w:val="32"/>
          <w:szCs w:val="32"/>
        </w:rPr>
        <w:t>、</w:t>
      </w:r>
      <w:r w:rsidR="008045BF" w:rsidRPr="008045BF">
        <w:rPr>
          <w:rFonts w:ascii="方正仿宋简体" w:eastAsia="方正仿宋简体" w:hint="eastAsia"/>
          <w:b/>
          <w:color w:val="000000"/>
          <w:sz w:val="32"/>
          <w:szCs w:val="32"/>
        </w:rPr>
        <w:t>煤炭行业智能化改造（机器换人）攻坚战</w:t>
      </w:r>
      <w:r w:rsidR="008045BF">
        <w:rPr>
          <w:rFonts w:ascii="方正仿宋简体" w:eastAsia="方正仿宋简体" w:hint="eastAsia"/>
          <w:b/>
          <w:color w:val="000000"/>
          <w:sz w:val="32"/>
          <w:szCs w:val="32"/>
        </w:rPr>
        <w:t>，</w:t>
      </w:r>
      <w:r w:rsidRPr="0043359F">
        <w:rPr>
          <w:rFonts w:ascii="方正仿宋简体" w:eastAsia="方正仿宋简体" w:hint="eastAsia"/>
          <w:b/>
          <w:color w:val="000000"/>
          <w:sz w:val="32"/>
          <w:szCs w:val="32"/>
        </w:rPr>
        <w:t>加强灾害监测预警、救援处置，推动应急管理体系和能力现代化。</w:t>
      </w:r>
      <w:r w:rsidRPr="0043359F">
        <w:rPr>
          <w:rFonts w:eastAsia="方正楷体简体"/>
          <w:b/>
          <w:color w:val="000000"/>
          <w:sz w:val="32"/>
          <w:szCs w:val="32"/>
        </w:rPr>
        <w:t>（</w:t>
      </w:r>
      <w:r w:rsidRPr="0043359F">
        <w:rPr>
          <w:rFonts w:eastAsia="方正楷体简体" w:hint="eastAsia"/>
          <w:b/>
          <w:color w:val="000000"/>
          <w:sz w:val="32"/>
          <w:szCs w:val="32"/>
        </w:rPr>
        <w:t>牵头领导：于永生、张胜明。承办单位：</w:t>
      </w:r>
      <w:r w:rsidRPr="0043359F">
        <w:rPr>
          <w:rFonts w:ascii="方正黑体简体" w:eastAsia="方正黑体简体" w:hAnsi="方正黑体简体" w:cs="方正黑体简体" w:hint="eastAsia"/>
          <w:b/>
          <w:color w:val="000000"/>
          <w:sz w:val="32"/>
          <w:szCs w:val="32"/>
        </w:rPr>
        <w:t>市应急局、市能源局、市工业和信息化局等市安委会成员单位</w:t>
      </w:r>
      <w:r w:rsidRPr="00445E40">
        <w:rPr>
          <w:rFonts w:eastAsia="方正黑体简体" w:hint="eastAsia"/>
          <w:b/>
          <w:color w:val="000000"/>
          <w:sz w:val="32"/>
          <w:szCs w:val="32"/>
        </w:rPr>
        <w:t>，</w:t>
      </w:r>
      <w:r w:rsidRPr="0043359F">
        <w:rPr>
          <w:rFonts w:eastAsia="方正楷体简体" w:hint="eastAsia"/>
          <w:b/>
          <w:color w:val="000000"/>
          <w:sz w:val="32"/>
          <w:szCs w:val="32"/>
        </w:rPr>
        <w:t>各县市区政府，济宁高新区、太白湖新区、济宁经济技术开发区管委会）</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ascii="方正仿宋简体" w:eastAsia="方正仿宋简体" w:hint="eastAsia"/>
          <w:b/>
          <w:color w:val="000000"/>
          <w:sz w:val="32"/>
          <w:szCs w:val="32"/>
        </w:rPr>
        <w:t>112．</w:t>
      </w:r>
      <w:r w:rsidRPr="0043359F">
        <w:rPr>
          <w:rFonts w:ascii="方正仿宋简体" w:eastAsia="方正仿宋简体"/>
          <w:b/>
          <w:color w:val="000000"/>
          <w:sz w:val="32"/>
          <w:szCs w:val="32"/>
        </w:rPr>
        <w:t>强化金融风险防控。压实各方责任，重点防范化解企业金融风险，严厉打击恶意逃废金融债务行为，大力压降不良贷款，坚决守住不发生区域性系统性金融风险底线。</w:t>
      </w:r>
      <w:r w:rsidRPr="0043359F">
        <w:rPr>
          <w:rFonts w:eastAsia="方正楷体简体"/>
          <w:b/>
          <w:color w:val="000000"/>
          <w:sz w:val="32"/>
          <w:szCs w:val="32"/>
        </w:rPr>
        <w:t>（</w:t>
      </w:r>
      <w:r w:rsidRPr="0043359F">
        <w:rPr>
          <w:rFonts w:eastAsia="方正楷体简体" w:hint="eastAsia"/>
          <w:b/>
          <w:color w:val="000000"/>
          <w:sz w:val="32"/>
          <w:szCs w:val="32"/>
        </w:rPr>
        <w:t>牵头领导：于永生。承办单位：</w:t>
      </w:r>
      <w:r w:rsidRPr="0043359F">
        <w:rPr>
          <w:rFonts w:ascii="方正黑体简体" w:eastAsia="方正黑体简体" w:hAnsi="方正黑体简体" w:cs="方正黑体简体" w:hint="eastAsia"/>
          <w:b/>
          <w:color w:val="000000"/>
          <w:sz w:val="32"/>
          <w:szCs w:val="32"/>
        </w:rPr>
        <w:t>市地方金融监管局、人民银行济宁市中心支行、济宁银保监分局、</w:t>
      </w:r>
      <w:r w:rsidRPr="0043359F">
        <w:rPr>
          <w:rFonts w:eastAsia="方正楷体简体" w:hint="eastAsia"/>
          <w:b/>
          <w:color w:val="000000"/>
          <w:sz w:val="32"/>
          <w:szCs w:val="32"/>
        </w:rPr>
        <w:t>市发展改革委、市工业和信息化局、市公安局、市财政局、市国资委、市法院、市检察院等，各县市区政府，济宁高新区、太白湖新区、济宁经济技术开发区管委会）</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ascii="方正仿宋简体" w:eastAsia="方正仿宋简体" w:hint="eastAsia"/>
          <w:b/>
          <w:color w:val="000000"/>
          <w:sz w:val="32"/>
          <w:szCs w:val="32"/>
        </w:rPr>
        <w:t>113．</w:t>
      </w:r>
      <w:r w:rsidRPr="0043359F">
        <w:rPr>
          <w:rFonts w:ascii="方正仿宋简体" w:eastAsia="方正仿宋简体"/>
          <w:b/>
          <w:color w:val="000000"/>
          <w:sz w:val="32"/>
          <w:szCs w:val="32"/>
        </w:rPr>
        <w:t>强化政府债务风险防控。严控政府隐性债务，稳妥化解存量，坚决杜绝违规融资担保，确保政府债务保持合理水平。</w:t>
      </w:r>
      <w:r w:rsidRPr="0043359F">
        <w:rPr>
          <w:rFonts w:eastAsia="方正楷体简体"/>
          <w:b/>
          <w:color w:val="000000"/>
          <w:sz w:val="32"/>
          <w:szCs w:val="32"/>
        </w:rPr>
        <w:t>（</w:t>
      </w:r>
      <w:r w:rsidRPr="0043359F">
        <w:rPr>
          <w:rFonts w:eastAsia="方正楷体简体" w:hint="eastAsia"/>
          <w:b/>
          <w:color w:val="000000"/>
          <w:sz w:val="32"/>
          <w:szCs w:val="32"/>
        </w:rPr>
        <w:t>牵头领导：于永生。承办单位：</w:t>
      </w:r>
      <w:r w:rsidRPr="0043359F">
        <w:rPr>
          <w:rFonts w:ascii="方正黑体简体" w:eastAsia="方正黑体简体" w:hAnsi="方正黑体简体" w:cs="方正黑体简体" w:hint="eastAsia"/>
          <w:b/>
          <w:color w:val="000000"/>
          <w:sz w:val="32"/>
          <w:szCs w:val="32"/>
        </w:rPr>
        <w:t>市财政局、</w:t>
      </w:r>
      <w:r w:rsidRPr="0043359F">
        <w:rPr>
          <w:rFonts w:eastAsia="方正楷体简体" w:hint="eastAsia"/>
          <w:b/>
          <w:color w:val="000000"/>
          <w:sz w:val="32"/>
          <w:szCs w:val="32"/>
        </w:rPr>
        <w:t>市地方金融监管局、人民银行济宁市中心支行、济宁银保监分局等，各县市区政府，济宁高新区、太白湖新区、济宁经济技术开发区管委会）</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ascii="方正仿宋简体" w:eastAsia="方正仿宋简体" w:hint="eastAsia"/>
          <w:b/>
          <w:color w:val="000000"/>
          <w:sz w:val="32"/>
          <w:szCs w:val="32"/>
        </w:rPr>
        <w:t>114．</w:t>
      </w:r>
      <w:r w:rsidRPr="0043359F">
        <w:rPr>
          <w:rFonts w:ascii="方正仿宋简体" w:eastAsia="方正仿宋简体"/>
          <w:b/>
          <w:color w:val="000000"/>
          <w:sz w:val="32"/>
          <w:szCs w:val="32"/>
        </w:rPr>
        <w:t>强化食品药品安全风险防控。确保群众饮食用药安全，争创国家食品安全示范市。</w:t>
      </w:r>
      <w:r w:rsidRPr="0043359F">
        <w:rPr>
          <w:rFonts w:eastAsia="方正楷体简体"/>
          <w:b/>
          <w:color w:val="000000"/>
          <w:sz w:val="32"/>
          <w:szCs w:val="32"/>
        </w:rPr>
        <w:t>（</w:t>
      </w:r>
      <w:r w:rsidRPr="0043359F">
        <w:rPr>
          <w:rFonts w:eastAsia="方正楷体简体" w:hint="eastAsia"/>
          <w:b/>
          <w:color w:val="000000"/>
          <w:sz w:val="32"/>
          <w:szCs w:val="32"/>
        </w:rPr>
        <w:t>牵头领导：张胜明。承办单位：</w:t>
      </w:r>
      <w:r w:rsidRPr="0043359F">
        <w:rPr>
          <w:rFonts w:ascii="方正黑体简体" w:eastAsia="方正黑体简体" w:hAnsi="方正黑体简体" w:cs="方正黑体简体" w:hint="eastAsia"/>
          <w:b/>
          <w:color w:val="000000"/>
          <w:sz w:val="32"/>
          <w:szCs w:val="32"/>
        </w:rPr>
        <w:t>市市场监管局</w:t>
      </w:r>
      <w:r w:rsidRPr="00445E40">
        <w:rPr>
          <w:rFonts w:eastAsia="方正黑体简体" w:hint="eastAsia"/>
          <w:b/>
          <w:color w:val="000000"/>
          <w:sz w:val="32"/>
          <w:szCs w:val="32"/>
        </w:rPr>
        <w:t>、</w:t>
      </w:r>
      <w:r w:rsidRPr="0043359F">
        <w:rPr>
          <w:rFonts w:eastAsia="方正楷体简体" w:hint="eastAsia"/>
          <w:b/>
          <w:color w:val="000000"/>
          <w:sz w:val="32"/>
          <w:szCs w:val="32"/>
        </w:rPr>
        <w:t>市食安委成员单位，各县市区政府，济宁高新区、太白湖新区、济宁经济技术开发区管委会）</w:t>
      </w:r>
    </w:p>
    <w:p w:rsidR="00A16334" w:rsidRPr="0043359F" w:rsidRDefault="00A16334" w:rsidP="0006214E">
      <w:pPr>
        <w:spacing w:line="560" w:lineRule="exact"/>
        <w:ind w:firstLineChars="200" w:firstLine="643"/>
        <w:rPr>
          <w:rFonts w:eastAsia="方正黑体简体"/>
          <w:b/>
          <w:color w:val="000000"/>
          <w:sz w:val="32"/>
          <w:szCs w:val="32"/>
        </w:rPr>
      </w:pPr>
      <w:r w:rsidRPr="0043359F">
        <w:rPr>
          <w:rFonts w:ascii="方正仿宋简体" w:eastAsia="方正仿宋简体" w:hint="eastAsia"/>
          <w:b/>
          <w:color w:val="000000"/>
          <w:sz w:val="32"/>
          <w:szCs w:val="32"/>
        </w:rPr>
        <w:t>115．</w:t>
      </w:r>
      <w:r w:rsidRPr="0043359F">
        <w:rPr>
          <w:rFonts w:ascii="方正仿宋简体" w:eastAsia="方正仿宋简体"/>
          <w:b/>
          <w:color w:val="000000"/>
          <w:sz w:val="32"/>
          <w:szCs w:val="32"/>
        </w:rPr>
        <w:t>强化平安济宁建设。深化扫黑除恶专项斗争，做好矛盾纠纷排查和信访积案化解，</w:t>
      </w:r>
      <w:r w:rsidRPr="0043359F">
        <w:rPr>
          <w:rFonts w:ascii="方正仿宋简体" w:eastAsia="方正仿宋简体" w:hint="eastAsia"/>
          <w:b/>
          <w:color w:val="000000"/>
          <w:sz w:val="32"/>
          <w:szCs w:val="32"/>
        </w:rPr>
        <w:t>全面</w:t>
      </w:r>
      <w:r w:rsidRPr="0043359F">
        <w:rPr>
          <w:rFonts w:ascii="方正仿宋简体" w:eastAsia="方正仿宋简体"/>
          <w:b/>
          <w:color w:val="000000"/>
          <w:sz w:val="32"/>
          <w:szCs w:val="32"/>
        </w:rPr>
        <w:t>提升市域社会治理水平。</w:t>
      </w:r>
      <w:r w:rsidRPr="0043359F">
        <w:rPr>
          <w:rFonts w:eastAsia="方正楷体简体"/>
          <w:b/>
          <w:color w:val="000000"/>
          <w:sz w:val="32"/>
          <w:szCs w:val="32"/>
        </w:rPr>
        <w:t>（</w:t>
      </w:r>
      <w:r w:rsidRPr="0043359F">
        <w:rPr>
          <w:rFonts w:eastAsia="方正楷体简体" w:hint="eastAsia"/>
          <w:b/>
          <w:color w:val="000000"/>
          <w:sz w:val="32"/>
          <w:szCs w:val="32"/>
        </w:rPr>
        <w:t>牵头领导：李海洋。承办单位：</w:t>
      </w:r>
      <w:r w:rsidRPr="0043359F">
        <w:rPr>
          <w:rFonts w:ascii="方正黑体简体" w:eastAsia="方正黑体简体" w:hAnsi="方正黑体简体" w:cs="方正黑体简体" w:hint="eastAsia"/>
          <w:b/>
          <w:color w:val="000000"/>
          <w:sz w:val="32"/>
          <w:szCs w:val="32"/>
        </w:rPr>
        <w:t>市公安局、市信访局、市司法局，</w:t>
      </w:r>
      <w:r w:rsidRPr="0043359F">
        <w:rPr>
          <w:rFonts w:eastAsia="方正楷体简体" w:hint="eastAsia"/>
          <w:b/>
          <w:color w:val="000000"/>
          <w:sz w:val="32"/>
          <w:szCs w:val="32"/>
        </w:rPr>
        <w:t>各县市区政府，济宁高新区、太白湖新区、济宁经济技术开发区管委会）</w:t>
      </w:r>
    </w:p>
    <w:p w:rsidR="00A16334" w:rsidRPr="0043359F" w:rsidRDefault="00A16334" w:rsidP="0006214E">
      <w:pPr>
        <w:spacing w:line="560" w:lineRule="exact"/>
        <w:ind w:firstLineChars="200" w:firstLine="643"/>
        <w:rPr>
          <w:rFonts w:eastAsia="方正黑体简体"/>
          <w:b/>
          <w:color w:val="000000"/>
          <w:sz w:val="32"/>
          <w:szCs w:val="32"/>
        </w:rPr>
      </w:pPr>
      <w:r w:rsidRPr="0043359F">
        <w:rPr>
          <w:rFonts w:eastAsia="方正黑体简体"/>
          <w:b/>
          <w:color w:val="000000"/>
          <w:sz w:val="32"/>
          <w:szCs w:val="32"/>
        </w:rPr>
        <w:t>八</w:t>
      </w:r>
      <w:r w:rsidRPr="0043359F">
        <w:rPr>
          <w:rFonts w:eastAsia="方正黑体简体" w:hint="eastAsia"/>
          <w:b/>
          <w:color w:val="000000"/>
          <w:sz w:val="32"/>
          <w:szCs w:val="32"/>
        </w:rPr>
        <w:t>、</w:t>
      </w:r>
      <w:r w:rsidRPr="0043359F">
        <w:rPr>
          <w:rFonts w:eastAsia="方正黑体简体"/>
          <w:b/>
          <w:color w:val="000000"/>
          <w:sz w:val="32"/>
          <w:szCs w:val="32"/>
        </w:rPr>
        <w:t>聚焦厚植民生福祉，持续提升群众幸福感获得感安全感</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eastAsia="方正楷体简体" w:hint="eastAsia"/>
          <w:b/>
          <w:color w:val="000000"/>
          <w:sz w:val="32"/>
          <w:szCs w:val="32"/>
        </w:rPr>
        <w:t>（一）</w:t>
      </w:r>
      <w:r w:rsidRPr="0043359F">
        <w:rPr>
          <w:rFonts w:eastAsia="方正楷体简体"/>
          <w:b/>
          <w:color w:val="000000"/>
          <w:sz w:val="32"/>
          <w:szCs w:val="32"/>
        </w:rPr>
        <w:t>推动就业创业更加充分</w:t>
      </w:r>
    </w:p>
    <w:p w:rsidR="00A16334" w:rsidRPr="0043359F" w:rsidRDefault="00A16334" w:rsidP="0006214E">
      <w:pPr>
        <w:spacing w:line="560" w:lineRule="exact"/>
        <w:ind w:firstLineChars="200" w:firstLine="643"/>
        <w:rPr>
          <w:rFonts w:eastAsia="方正仿宋简体"/>
          <w:b/>
          <w:color w:val="000000"/>
          <w:sz w:val="32"/>
          <w:szCs w:val="32"/>
        </w:rPr>
      </w:pPr>
      <w:r w:rsidRPr="0043359F">
        <w:rPr>
          <w:rFonts w:ascii="方正仿宋简体" w:eastAsia="方正仿宋简体" w:hint="eastAsia"/>
          <w:b/>
          <w:color w:val="000000"/>
          <w:sz w:val="32"/>
          <w:szCs w:val="32"/>
        </w:rPr>
        <w:t>116．</w:t>
      </w:r>
      <w:r w:rsidRPr="0043359F">
        <w:rPr>
          <w:rFonts w:ascii="方正仿宋简体" w:eastAsia="方正仿宋简体"/>
          <w:b/>
          <w:color w:val="000000"/>
          <w:sz w:val="32"/>
          <w:szCs w:val="32"/>
        </w:rPr>
        <w:t>把稳就业摆在更加突出位置，做好职业技能培训，新增城镇就业6.8万人以上。</w:t>
      </w:r>
      <w:r w:rsidRPr="0043359F">
        <w:rPr>
          <w:rFonts w:eastAsia="方正楷体简体"/>
          <w:b/>
          <w:color w:val="000000"/>
          <w:sz w:val="32"/>
          <w:szCs w:val="32"/>
        </w:rPr>
        <w:t>（</w:t>
      </w:r>
      <w:r w:rsidRPr="0043359F">
        <w:rPr>
          <w:rFonts w:eastAsia="方正楷体简体" w:hint="eastAsia"/>
          <w:b/>
          <w:color w:val="000000"/>
          <w:sz w:val="32"/>
          <w:szCs w:val="32"/>
        </w:rPr>
        <w:t>牵头领导：于永生。承办单位：</w:t>
      </w:r>
      <w:r w:rsidRPr="0043359F">
        <w:rPr>
          <w:rFonts w:ascii="方正黑体简体" w:eastAsia="方正黑体简体" w:hAnsi="方正黑体简体" w:cs="方正黑体简体" w:hint="eastAsia"/>
          <w:b/>
          <w:color w:val="000000"/>
          <w:sz w:val="32"/>
          <w:szCs w:val="32"/>
        </w:rPr>
        <w:t>市人力资源社会保障局</w:t>
      </w:r>
      <w:r w:rsidRPr="00445E40">
        <w:rPr>
          <w:rFonts w:eastAsia="方正黑体简体" w:hint="eastAsia"/>
          <w:b/>
          <w:color w:val="000000"/>
          <w:sz w:val="32"/>
          <w:szCs w:val="32"/>
        </w:rPr>
        <w:t>、</w:t>
      </w:r>
      <w:r w:rsidRPr="0043359F">
        <w:rPr>
          <w:rFonts w:eastAsia="方正楷体简体" w:hint="eastAsia"/>
          <w:b/>
          <w:color w:val="000000"/>
          <w:sz w:val="32"/>
          <w:szCs w:val="32"/>
        </w:rPr>
        <w:t>市财政局、市农业农村局等，各县市区政府，济宁高新区、太白湖新区、济宁经济技术开发区管委会）</w:t>
      </w:r>
    </w:p>
    <w:p w:rsidR="00A16334" w:rsidRPr="0043359F" w:rsidRDefault="00A16334" w:rsidP="0006214E">
      <w:pPr>
        <w:spacing w:line="560" w:lineRule="exact"/>
        <w:ind w:firstLineChars="200" w:firstLine="643"/>
        <w:rPr>
          <w:rFonts w:eastAsia="方正仿宋简体"/>
          <w:b/>
          <w:color w:val="000000"/>
          <w:sz w:val="32"/>
          <w:szCs w:val="32"/>
        </w:rPr>
      </w:pPr>
      <w:r w:rsidRPr="0043359F">
        <w:rPr>
          <w:rFonts w:ascii="方正仿宋简体" w:eastAsia="方正仿宋简体" w:hint="eastAsia"/>
          <w:b/>
          <w:color w:val="000000"/>
          <w:sz w:val="32"/>
          <w:szCs w:val="32"/>
        </w:rPr>
        <w:t>117．加大创业担保贷款支持力度，探索“无担保、无抵押”信用贷款机制。托底帮扶就业困难人员，确保零就业家庭动态清零。</w:t>
      </w:r>
      <w:r w:rsidRPr="0043359F">
        <w:rPr>
          <w:rFonts w:eastAsia="方正楷体简体"/>
          <w:b/>
          <w:color w:val="000000"/>
          <w:sz w:val="32"/>
          <w:szCs w:val="32"/>
        </w:rPr>
        <w:t>（</w:t>
      </w:r>
      <w:r w:rsidRPr="0043359F">
        <w:rPr>
          <w:rFonts w:eastAsia="方正楷体简体" w:hint="eastAsia"/>
          <w:b/>
          <w:color w:val="000000"/>
          <w:sz w:val="32"/>
          <w:szCs w:val="32"/>
        </w:rPr>
        <w:t>牵头领导：于永生。承办单位：</w:t>
      </w:r>
      <w:r w:rsidRPr="0043359F">
        <w:rPr>
          <w:rFonts w:ascii="方正黑体简体" w:eastAsia="方正黑体简体" w:hAnsi="方正黑体简体" w:cs="方正黑体简体" w:hint="eastAsia"/>
          <w:b/>
          <w:color w:val="000000"/>
          <w:sz w:val="32"/>
          <w:szCs w:val="32"/>
        </w:rPr>
        <w:t>市人力资源社会保障局</w:t>
      </w:r>
      <w:r w:rsidRPr="00445E40">
        <w:rPr>
          <w:rFonts w:eastAsia="方正黑体简体" w:hint="eastAsia"/>
          <w:b/>
          <w:color w:val="000000"/>
          <w:sz w:val="32"/>
          <w:szCs w:val="32"/>
        </w:rPr>
        <w:t>、</w:t>
      </w:r>
      <w:r w:rsidRPr="0043359F">
        <w:rPr>
          <w:rFonts w:eastAsia="方正楷体简体" w:hint="eastAsia"/>
          <w:b/>
          <w:color w:val="000000"/>
          <w:sz w:val="32"/>
          <w:szCs w:val="32"/>
        </w:rPr>
        <w:t>市财政局、市地方金融监管局、人民银行济宁市中心支行、济宁银保监分局等，各县市区政府，济宁高新区、太白湖新区、济宁经济技术开发区管委会）</w:t>
      </w:r>
    </w:p>
    <w:p w:rsidR="00A16334" w:rsidRPr="0043359F" w:rsidRDefault="00A16334" w:rsidP="0006214E">
      <w:pPr>
        <w:spacing w:line="560" w:lineRule="exact"/>
        <w:ind w:firstLineChars="200" w:firstLine="643"/>
        <w:rPr>
          <w:rFonts w:eastAsia="方正仿宋简体"/>
          <w:b/>
          <w:color w:val="000000"/>
          <w:sz w:val="32"/>
          <w:szCs w:val="32"/>
        </w:rPr>
      </w:pPr>
      <w:r w:rsidRPr="0043359F">
        <w:rPr>
          <w:rFonts w:ascii="方正仿宋简体" w:eastAsia="方正仿宋简体" w:hint="eastAsia"/>
          <w:b/>
          <w:color w:val="000000"/>
          <w:sz w:val="32"/>
          <w:szCs w:val="32"/>
        </w:rPr>
        <w:t>118．</w:t>
      </w:r>
      <w:r w:rsidRPr="0043359F">
        <w:rPr>
          <w:rFonts w:ascii="方正仿宋简体" w:eastAsia="方正仿宋简体"/>
          <w:b/>
          <w:color w:val="000000"/>
          <w:sz w:val="32"/>
          <w:szCs w:val="32"/>
        </w:rPr>
        <w:t>稳妥做好南四湖矿权退出企业职工分流安置，加大退养渔湖民就业服务力度。</w:t>
      </w:r>
      <w:r w:rsidRPr="0043359F">
        <w:rPr>
          <w:rFonts w:eastAsia="方正楷体简体"/>
          <w:b/>
          <w:color w:val="000000"/>
          <w:sz w:val="32"/>
          <w:szCs w:val="32"/>
        </w:rPr>
        <w:t>（</w:t>
      </w:r>
      <w:r w:rsidRPr="0043359F">
        <w:rPr>
          <w:rFonts w:eastAsia="方正楷体简体" w:hint="eastAsia"/>
          <w:b/>
          <w:color w:val="000000"/>
          <w:sz w:val="32"/>
          <w:szCs w:val="32"/>
        </w:rPr>
        <w:t>牵头领导：于永生。承办单位：</w:t>
      </w:r>
      <w:r w:rsidRPr="0043359F">
        <w:rPr>
          <w:rFonts w:ascii="方正黑体简体" w:eastAsia="方正黑体简体" w:hAnsi="方正黑体简体" w:cs="方正黑体简体" w:hint="eastAsia"/>
          <w:b/>
          <w:color w:val="000000"/>
          <w:sz w:val="32"/>
          <w:szCs w:val="32"/>
        </w:rPr>
        <w:t>市人力资源社会保障局、</w:t>
      </w:r>
      <w:r w:rsidRPr="0043359F">
        <w:rPr>
          <w:rFonts w:eastAsia="方正楷体简体" w:hint="eastAsia"/>
          <w:b/>
          <w:color w:val="000000"/>
          <w:sz w:val="32"/>
          <w:szCs w:val="32"/>
        </w:rPr>
        <w:t>市自然资源和规划局、市农业农村局、市国资委，微山县政府）</w:t>
      </w:r>
    </w:p>
    <w:p w:rsidR="00A16334" w:rsidRPr="0043359F" w:rsidRDefault="00A16334" w:rsidP="0006214E">
      <w:pPr>
        <w:spacing w:line="560" w:lineRule="exact"/>
        <w:ind w:firstLineChars="200" w:firstLine="643"/>
        <w:rPr>
          <w:rFonts w:eastAsia="方正仿宋简体"/>
          <w:b/>
          <w:color w:val="000000"/>
          <w:sz w:val="32"/>
          <w:szCs w:val="32"/>
        </w:rPr>
      </w:pPr>
      <w:r w:rsidRPr="0043359F">
        <w:rPr>
          <w:rFonts w:ascii="方正仿宋简体" w:eastAsia="方正仿宋简体" w:hint="eastAsia"/>
          <w:b/>
          <w:color w:val="000000"/>
          <w:sz w:val="32"/>
          <w:szCs w:val="32"/>
        </w:rPr>
        <w:t>119．</w:t>
      </w:r>
      <w:r w:rsidRPr="0043359F">
        <w:rPr>
          <w:rFonts w:ascii="方正仿宋简体" w:eastAsia="方正仿宋简体"/>
          <w:b/>
          <w:color w:val="000000"/>
          <w:sz w:val="32"/>
          <w:szCs w:val="32"/>
        </w:rPr>
        <w:t>扎实做好高校毕业生、农民工等重点群体就业。</w:t>
      </w:r>
      <w:r w:rsidRPr="0043359F">
        <w:rPr>
          <w:rFonts w:eastAsia="方正楷体简体"/>
          <w:b/>
          <w:color w:val="000000"/>
          <w:sz w:val="32"/>
          <w:szCs w:val="32"/>
        </w:rPr>
        <w:t>（</w:t>
      </w:r>
      <w:r w:rsidRPr="0043359F">
        <w:rPr>
          <w:rFonts w:eastAsia="方正楷体简体" w:hint="eastAsia"/>
          <w:b/>
          <w:color w:val="000000"/>
          <w:sz w:val="32"/>
          <w:szCs w:val="32"/>
        </w:rPr>
        <w:t>牵头领导：于永生。承办单位：</w:t>
      </w:r>
      <w:r w:rsidRPr="0043359F">
        <w:rPr>
          <w:rFonts w:ascii="方正黑体简体" w:eastAsia="方正黑体简体" w:hAnsi="方正黑体简体" w:cs="方正黑体简体" w:hint="eastAsia"/>
          <w:b/>
          <w:color w:val="000000"/>
          <w:sz w:val="32"/>
          <w:szCs w:val="32"/>
        </w:rPr>
        <w:t>市人力资源社会保障局</w:t>
      </w:r>
      <w:r w:rsidRPr="00445E40">
        <w:rPr>
          <w:rFonts w:eastAsia="方正黑体简体" w:hint="eastAsia"/>
          <w:b/>
          <w:color w:val="000000"/>
          <w:sz w:val="32"/>
          <w:szCs w:val="32"/>
        </w:rPr>
        <w:t>、</w:t>
      </w:r>
      <w:r w:rsidRPr="0043359F">
        <w:rPr>
          <w:rFonts w:eastAsia="方正楷体简体" w:hint="eastAsia"/>
          <w:b/>
          <w:color w:val="000000"/>
          <w:sz w:val="32"/>
          <w:szCs w:val="32"/>
        </w:rPr>
        <w:t>市教育局、市财政局、市住房城乡建设局等，各县市区政府，济宁高新区、太白湖新区、济宁经济技术开发区管委会）</w:t>
      </w:r>
    </w:p>
    <w:p w:rsidR="00A16334" w:rsidRPr="0043359F" w:rsidRDefault="00A16334" w:rsidP="0006214E">
      <w:pPr>
        <w:spacing w:line="560" w:lineRule="exact"/>
        <w:ind w:firstLineChars="200" w:firstLine="643"/>
        <w:rPr>
          <w:rFonts w:eastAsia="方正仿宋简体"/>
          <w:b/>
          <w:color w:val="000000"/>
          <w:sz w:val="32"/>
          <w:szCs w:val="32"/>
        </w:rPr>
      </w:pPr>
      <w:r w:rsidRPr="0043359F">
        <w:rPr>
          <w:rFonts w:ascii="方正仿宋简体" w:eastAsia="方正仿宋简体" w:hint="eastAsia"/>
          <w:b/>
          <w:color w:val="000000"/>
          <w:sz w:val="32"/>
          <w:szCs w:val="32"/>
        </w:rPr>
        <w:t>120．</w:t>
      </w:r>
      <w:r w:rsidRPr="0043359F">
        <w:rPr>
          <w:rFonts w:ascii="方正仿宋简体" w:eastAsia="方正仿宋简体"/>
          <w:b/>
          <w:color w:val="000000"/>
          <w:sz w:val="32"/>
          <w:szCs w:val="32"/>
        </w:rPr>
        <w:t>扎实做好退役军人就业。</w:t>
      </w:r>
      <w:r w:rsidRPr="0043359F">
        <w:rPr>
          <w:rFonts w:eastAsia="方正楷体简体"/>
          <w:b/>
          <w:color w:val="000000"/>
          <w:sz w:val="32"/>
          <w:szCs w:val="32"/>
        </w:rPr>
        <w:t>（</w:t>
      </w:r>
      <w:r w:rsidRPr="0043359F">
        <w:rPr>
          <w:rFonts w:eastAsia="方正楷体简体" w:hint="eastAsia"/>
          <w:b/>
          <w:color w:val="000000"/>
          <w:sz w:val="32"/>
          <w:szCs w:val="32"/>
        </w:rPr>
        <w:t>牵头领导：李海洋。承办单位：</w:t>
      </w:r>
      <w:r w:rsidRPr="0043359F">
        <w:rPr>
          <w:rFonts w:ascii="方正黑体简体" w:eastAsia="方正黑体简体" w:hAnsi="方正黑体简体" w:cs="方正黑体简体" w:hint="eastAsia"/>
          <w:b/>
          <w:color w:val="000000"/>
          <w:sz w:val="32"/>
          <w:szCs w:val="32"/>
        </w:rPr>
        <w:t>市退役军人局、</w:t>
      </w:r>
      <w:r w:rsidRPr="0043359F">
        <w:rPr>
          <w:rFonts w:eastAsia="方正楷体简体" w:hint="eastAsia"/>
          <w:b/>
          <w:color w:val="000000"/>
          <w:sz w:val="32"/>
          <w:szCs w:val="32"/>
        </w:rPr>
        <w:t>市人力资源社会保障局等，各县市区政府，济宁高新区、太白湖新区、济宁经济技术开发区管委会）</w:t>
      </w:r>
    </w:p>
    <w:p w:rsidR="00A16334" w:rsidRPr="0043359F" w:rsidRDefault="00A16334" w:rsidP="0006214E">
      <w:pPr>
        <w:spacing w:line="560" w:lineRule="exact"/>
        <w:ind w:firstLineChars="200" w:firstLine="643"/>
        <w:rPr>
          <w:rFonts w:eastAsia="方正仿宋简体"/>
          <w:b/>
          <w:color w:val="000000"/>
          <w:sz w:val="32"/>
          <w:szCs w:val="32"/>
        </w:rPr>
      </w:pPr>
      <w:r w:rsidRPr="0043359F">
        <w:rPr>
          <w:rFonts w:ascii="方正仿宋简体" w:eastAsia="方正仿宋简体" w:hint="eastAsia"/>
          <w:b/>
          <w:color w:val="000000"/>
          <w:sz w:val="32"/>
          <w:szCs w:val="32"/>
        </w:rPr>
        <w:t>121．</w:t>
      </w:r>
      <w:r w:rsidRPr="0043359F">
        <w:rPr>
          <w:rFonts w:ascii="方正仿宋简体" w:eastAsia="方正仿宋简体"/>
          <w:b/>
          <w:color w:val="000000"/>
          <w:sz w:val="32"/>
          <w:szCs w:val="32"/>
        </w:rPr>
        <w:t>做好第七次全国人口普查。</w:t>
      </w:r>
      <w:r w:rsidRPr="0043359F">
        <w:rPr>
          <w:rFonts w:eastAsia="方正楷体简体"/>
          <w:b/>
          <w:color w:val="000000"/>
          <w:sz w:val="32"/>
          <w:szCs w:val="32"/>
        </w:rPr>
        <w:t>（</w:t>
      </w:r>
      <w:r w:rsidRPr="0043359F">
        <w:rPr>
          <w:rFonts w:eastAsia="方正楷体简体" w:hint="eastAsia"/>
          <w:b/>
          <w:color w:val="000000"/>
          <w:sz w:val="32"/>
          <w:szCs w:val="32"/>
        </w:rPr>
        <w:t>牵头领导：于永生。承办单位：</w:t>
      </w:r>
      <w:r w:rsidRPr="0043359F">
        <w:rPr>
          <w:rFonts w:ascii="方正黑体简体" w:eastAsia="方正黑体简体" w:hAnsi="方正黑体简体" w:cs="方正黑体简体" w:hint="eastAsia"/>
          <w:b/>
          <w:color w:val="000000"/>
          <w:sz w:val="32"/>
          <w:szCs w:val="32"/>
        </w:rPr>
        <w:t>市统计局，</w:t>
      </w:r>
      <w:r w:rsidRPr="0043359F">
        <w:rPr>
          <w:rFonts w:eastAsia="方正楷体简体" w:hint="eastAsia"/>
          <w:b/>
          <w:color w:val="000000"/>
          <w:sz w:val="32"/>
          <w:szCs w:val="32"/>
        </w:rPr>
        <w:t>各县市区政府，济宁高新区、太白湖新区、济宁经济技术开发区管委会）</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eastAsia="方正楷体简体" w:hint="eastAsia"/>
          <w:b/>
          <w:color w:val="000000"/>
          <w:sz w:val="32"/>
          <w:szCs w:val="32"/>
        </w:rPr>
        <w:t>（二）</w:t>
      </w:r>
      <w:r w:rsidRPr="0043359F">
        <w:rPr>
          <w:rFonts w:eastAsia="方正楷体简体"/>
          <w:b/>
          <w:color w:val="000000"/>
          <w:sz w:val="32"/>
          <w:szCs w:val="32"/>
        </w:rPr>
        <w:t>推动教育资源更加普惠</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ascii="方正仿宋简体" w:eastAsia="方正仿宋简体" w:hint="eastAsia"/>
          <w:b/>
          <w:color w:val="000000"/>
          <w:sz w:val="32"/>
          <w:szCs w:val="32"/>
        </w:rPr>
        <w:t>122．</w:t>
      </w:r>
      <w:r w:rsidRPr="0043359F">
        <w:rPr>
          <w:rFonts w:ascii="方正仿宋简体" w:eastAsia="方正仿宋简体"/>
          <w:b/>
          <w:color w:val="000000"/>
          <w:sz w:val="32"/>
          <w:szCs w:val="32"/>
        </w:rPr>
        <w:t>新改扩建幼儿园62所</w:t>
      </w:r>
      <w:r w:rsidRPr="0043359F">
        <w:rPr>
          <w:rFonts w:ascii="方正仿宋简体" w:eastAsia="方正仿宋简体" w:hint="eastAsia"/>
          <w:b/>
          <w:color w:val="000000"/>
          <w:sz w:val="32"/>
          <w:szCs w:val="32"/>
        </w:rPr>
        <w:t>、新增</w:t>
      </w:r>
      <w:r w:rsidRPr="0043359F">
        <w:rPr>
          <w:rFonts w:ascii="方正仿宋简体" w:eastAsia="方正仿宋简体"/>
          <w:b/>
          <w:color w:val="000000"/>
          <w:sz w:val="32"/>
          <w:szCs w:val="32"/>
        </w:rPr>
        <w:t>学位1.3</w:t>
      </w:r>
      <w:r w:rsidRPr="0043359F">
        <w:rPr>
          <w:rFonts w:ascii="方正仿宋简体" w:eastAsia="方正仿宋简体" w:hint="eastAsia"/>
          <w:b/>
          <w:color w:val="000000"/>
          <w:sz w:val="32"/>
          <w:szCs w:val="32"/>
        </w:rPr>
        <w:t>万</w:t>
      </w:r>
      <w:r w:rsidRPr="0043359F">
        <w:rPr>
          <w:rFonts w:ascii="方正仿宋简体" w:eastAsia="方正仿宋简体"/>
          <w:b/>
          <w:color w:val="000000"/>
          <w:sz w:val="32"/>
          <w:szCs w:val="32"/>
        </w:rPr>
        <w:t>个</w:t>
      </w:r>
      <w:r w:rsidRPr="0043359F">
        <w:rPr>
          <w:rFonts w:ascii="方正仿宋简体" w:eastAsia="方正仿宋简体" w:hint="eastAsia"/>
          <w:b/>
          <w:color w:val="000000"/>
          <w:sz w:val="32"/>
          <w:szCs w:val="32"/>
        </w:rPr>
        <w:t>，</w:t>
      </w:r>
      <w:r w:rsidRPr="0043359F">
        <w:rPr>
          <w:rFonts w:ascii="方正仿宋简体" w:eastAsia="方正仿宋简体"/>
          <w:b/>
          <w:color w:val="000000"/>
          <w:sz w:val="32"/>
          <w:szCs w:val="32"/>
        </w:rPr>
        <w:t>全面</w:t>
      </w:r>
      <w:r w:rsidRPr="0043359F">
        <w:rPr>
          <w:rFonts w:ascii="方正仿宋简体" w:eastAsia="方正仿宋简体" w:hint="eastAsia"/>
          <w:b/>
          <w:color w:val="000000"/>
          <w:sz w:val="32"/>
          <w:szCs w:val="32"/>
        </w:rPr>
        <w:t>开展城镇居住区配套幼儿园专项整治。</w:t>
      </w:r>
      <w:r w:rsidRPr="0043359F">
        <w:rPr>
          <w:rFonts w:eastAsia="方正楷体简体"/>
          <w:b/>
          <w:color w:val="000000"/>
          <w:sz w:val="32"/>
          <w:szCs w:val="32"/>
        </w:rPr>
        <w:t>（</w:t>
      </w:r>
      <w:r w:rsidRPr="0043359F">
        <w:rPr>
          <w:rFonts w:eastAsia="方正楷体简体" w:hint="eastAsia"/>
          <w:b/>
          <w:color w:val="000000"/>
          <w:sz w:val="32"/>
          <w:szCs w:val="32"/>
        </w:rPr>
        <w:t>牵头领导：任庆虎。承办单位：</w:t>
      </w:r>
      <w:r w:rsidRPr="0043359F">
        <w:rPr>
          <w:rFonts w:ascii="方正黑体简体" w:eastAsia="方正黑体简体" w:hAnsi="方正黑体简体" w:cs="方正黑体简体" w:hint="eastAsia"/>
          <w:b/>
          <w:color w:val="000000"/>
          <w:sz w:val="32"/>
          <w:szCs w:val="32"/>
        </w:rPr>
        <w:t>市教育局、</w:t>
      </w:r>
      <w:r w:rsidRPr="0043359F">
        <w:rPr>
          <w:rFonts w:eastAsia="方正楷体简体" w:hint="eastAsia"/>
          <w:b/>
          <w:color w:val="000000"/>
          <w:sz w:val="32"/>
          <w:szCs w:val="32"/>
        </w:rPr>
        <w:t>市财政局、</w:t>
      </w:r>
      <w:r w:rsidRPr="0043359F">
        <w:rPr>
          <w:rFonts w:ascii="方正楷体简体" w:eastAsia="方正楷体简体" w:hAnsi="方正楷体简体" w:cs="方正楷体简体" w:hint="eastAsia"/>
          <w:b/>
          <w:color w:val="000000"/>
          <w:sz w:val="32"/>
          <w:szCs w:val="32"/>
        </w:rPr>
        <w:t>市自然资源和规划局等，</w:t>
      </w:r>
      <w:r w:rsidRPr="0043359F">
        <w:rPr>
          <w:rFonts w:eastAsia="方正楷体简体" w:hint="eastAsia"/>
          <w:b/>
          <w:color w:val="000000"/>
          <w:sz w:val="32"/>
          <w:szCs w:val="32"/>
        </w:rPr>
        <w:t>各县市区政府，济宁高新区、太白湖新区、济宁经济技术开发区管委会）</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ascii="方正仿宋简体" w:eastAsia="方正仿宋简体" w:hint="eastAsia"/>
          <w:b/>
          <w:color w:val="000000"/>
          <w:sz w:val="32"/>
          <w:szCs w:val="32"/>
        </w:rPr>
        <w:t>123．</w:t>
      </w:r>
      <w:r w:rsidRPr="0043359F">
        <w:rPr>
          <w:rFonts w:ascii="方正仿宋简体" w:eastAsia="方正仿宋简体"/>
          <w:b/>
          <w:color w:val="000000"/>
          <w:sz w:val="32"/>
          <w:szCs w:val="32"/>
        </w:rPr>
        <w:t>着力解决城镇大班额问题，新改扩建中小学校16所，济宁学院附中红星校区、济宁学院附高新校区建成使用。加大教师配备力度，加强教师业务素质培训，努力办老百姓家门口的好学校。</w:t>
      </w:r>
      <w:r w:rsidRPr="0043359F">
        <w:rPr>
          <w:rFonts w:eastAsia="方正楷体简体"/>
          <w:b/>
          <w:color w:val="000000"/>
          <w:sz w:val="32"/>
          <w:szCs w:val="32"/>
        </w:rPr>
        <w:t>（</w:t>
      </w:r>
      <w:r w:rsidRPr="0043359F">
        <w:rPr>
          <w:rFonts w:eastAsia="方正楷体简体" w:hint="eastAsia"/>
          <w:b/>
          <w:color w:val="000000"/>
          <w:sz w:val="32"/>
          <w:szCs w:val="32"/>
        </w:rPr>
        <w:t>牵头领导：任庆虎。承办单位：</w:t>
      </w:r>
      <w:r w:rsidRPr="0043359F">
        <w:rPr>
          <w:rFonts w:ascii="方正黑体简体" w:eastAsia="方正黑体简体" w:hAnsi="方正黑体简体" w:cs="方正黑体简体" w:hint="eastAsia"/>
          <w:b/>
          <w:color w:val="000000"/>
          <w:sz w:val="32"/>
          <w:szCs w:val="32"/>
        </w:rPr>
        <w:t>市教育局、</w:t>
      </w:r>
      <w:r w:rsidRPr="0043359F">
        <w:rPr>
          <w:rFonts w:eastAsia="方正楷体简体" w:hint="eastAsia"/>
          <w:b/>
          <w:color w:val="000000"/>
          <w:sz w:val="32"/>
          <w:szCs w:val="32"/>
        </w:rPr>
        <w:t>市财政局、市自然资</w:t>
      </w:r>
      <w:r w:rsidRPr="0043359F">
        <w:rPr>
          <w:rFonts w:ascii="方正楷体简体" w:eastAsia="方正楷体简体" w:hAnsi="方正楷体简体" w:cs="方正楷体简体" w:hint="eastAsia"/>
          <w:b/>
          <w:color w:val="000000"/>
          <w:sz w:val="32"/>
          <w:szCs w:val="32"/>
        </w:rPr>
        <w:t>源和规划局等，</w:t>
      </w:r>
      <w:r w:rsidRPr="0043359F">
        <w:rPr>
          <w:rFonts w:eastAsia="方正楷体简体" w:hint="eastAsia"/>
          <w:b/>
          <w:color w:val="000000"/>
          <w:sz w:val="32"/>
          <w:szCs w:val="32"/>
        </w:rPr>
        <w:t>各县市区政府，济宁高新区、太白湖新区、济宁经济技术开发区管委会）</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ascii="方正仿宋简体" w:eastAsia="方正仿宋简体" w:hint="eastAsia"/>
          <w:b/>
          <w:color w:val="000000"/>
          <w:sz w:val="32"/>
          <w:szCs w:val="32"/>
        </w:rPr>
        <w:t>124．深入推进校地合作共建，鼓励市属高校创建优质高等职业院校，支持省属驻济高校加快发展，推动驻济高校科技成果本地转化，完成校企合作项目20个</w:t>
      </w:r>
      <w:r w:rsidRPr="0043359F">
        <w:rPr>
          <w:rFonts w:ascii="方正仿宋简体" w:eastAsia="方正仿宋简体"/>
          <w:b/>
          <w:color w:val="000000"/>
          <w:sz w:val="32"/>
          <w:szCs w:val="32"/>
        </w:rPr>
        <w:t>以上</w:t>
      </w:r>
      <w:r w:rsidRPr="0043359F">
        <w:rPr>
          <w:rFonts w:ascii="方正仿宋简体" w:eastAsia="方正仿宋简体" w:hint="eastAsia"/>
          <w:b/>
          <w:color w:val="000000"/>
          <w:sz w:val="32"/>
          <w:szCs w:val="32"/>
        </w:rPr>
        <w:t>。</w:t>
      </w:r>
      <w:r w:rsidRPr="0043359F">
        <w:rPr>
          <w:rFonts w:eastAsia="方正楷体简体"/>
          <w:b/>
          <w:color w:val="000000"/>
          <w:sz w:val="32"/>
          <w:szCs w:val="32"/>
        </w:rPr>
        <w:t>（</w:t>
      </w:r>
      <w:r w:rsidRPr="0043359F">
        <w:rPr>
          <w:rFonts w:eastAsia="方正楷体简体" w:hint="eastAsia"/>
          <w:b/>
          <w:color w:val="000000"/>
          <w:sz w:val="32"/>
          <w:szCs w:val="32"/>
        </w:rPr>
        <w:t>牵头领导：任庆虎。承办单位：</w:t>
      </w:r>
      <w:r w:rsidRPr="0043359F">
        <w:rPr>
          <w:rFonts w:ascii="方正黑体简体" w:eastAsia="方正黑体简体" w:hAnsi="方正黑体简体" w:cs="方正黑体简体" w:hint="eastAsia"/>
          <w:b/>
          <w:color w:val="000000"/>
          <w:sz w:val="32"/>
          <w:szCs w:val="32"/>
        </w:rPr>
        <w:t>市教育局、</w:t>
      </w:r>
      <w:r w:rsidRPr="0043359F">
        <w:rPr>
          <w:rFonts w:eastAsia="方正楷体简体" w:hint="eastAsia"/>
          <w:b/>
          <w:color w:val="000000"/>
          <w:sz w:val="32"/>
          <w:szCs w:val="32"/>
        </w:rPr>
        <w:t>市发展改革委、市财政局、市科</w:t>
      </w:r>
      <w:r w:rsidRPr="0043359F">
        <w:rPr>
          <w:rFonts w:ascii="方正楷体简体" w:eastAsia="方正楷体简体" w:hAnsi="方正楷体简体" w:cs="方正楷体简体" w:hint="eastAsia"/>
          <w:b/>
          <w:color w:val="000000"/>
          <w:sz w:val="32"/>
          <w:szCs w:val="32"/>
        </w:rPr>
        <w:t>技局等，各县市区</w:t>
      </w:r>
      <w:r w:rsidRPr="0043359F">
        <w:rPr>
          <w:rFonts w:eastAsia="方正楷体简体" w:hint="eastAsia"/>
          <w:b/>
          <w:color w:val="000000"/>
          <w:sz w:val="32"/>
          <w:szCs w:val="32"/>
        </w:rPr>
        <w:t>政府，济宁高新区、太白湖新区、济宁经济技术开发区管委会）</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ascii="方正仿宋简体" w:eastAsia="方正仿宋简体" w:hint="eastAsia"/>
          <w:b/>
          <w:color w:val="000000"/>
          <w:sz w:val="32"/>
          <w:szCs w:val="32"/>
        </w:rPr>
        <w:t>125．</w:t>
      </w:r>
      <w:r w:rsidRPr="0043359F">
        <w:rPr>
          <w:rFonts w:ascii="方正仿宋简体" w:eastAsia="方正仿宋简体"/>
          <w:b/>
          <w:color w:val="000000"/>
          <w:sz w:val="32"/>
          <w:szCs w:val="32"/>
        </w:rPr>
        <w:t>做大做强市技工教育集团</w:t>
      </w:r>
      <w:r w:rsidRPr="0043359F">
        <w:rPr>
          <w:rFonts w:ascii="方正仿宋简体" w:eastAsia="方正仿宋简体" w:hint="eastAsia"/>
          <w:b/>
          <w:color w:val="000000"/>
          <w:sz w:val="32"/>
          <w:szCs w:val="32"/>
        </w:rPr>
        <w:t>。</w:t>
      </w:r>
      <w:r w:rsidRPr="0043359F">
        <w:rPr>
          <w:rFonts w:eastAsia="方正楷体简体"/>
          <w:b/>
          <w:color w:val="000000"/>
          <w:sz w:val="32"/>
          <w:szCs w:val="32"/>
        </w:rPr>
        <w:t>（</w:t>
      </w:r>
      <w:r w:rsidRPr="0043359F">
        <w:rPr>
          <w:rFonts w:eastAsia="方正楷体简体" w:hint="eastAsia"/>
          <w:b/>
          <w:color w:val="000000"/>
          <w:sz w:val="32"/>
          <w:szCs w:val="32"/>
        </w:rPr>
        <w:t>牵头领导：于永生。承办单位：</w:t>
      </w:r>
      <w:r w:rsidRPr="0043359F">
        <w:rPr>
          <w:rFonts w:ascii="方正黑体简体" w:eastAsia="方正黑体简体" w:hAnsi="方正黑体简体" w:cs="方正黑体简体" w:hint="eastAsia"/>
          <w:b/>
          <w:color w:val="000000"/>
          <w:sz w:val="32"/>
          <w:szCs w:val="32"/>
        </w:rPr>
        <w:t>市人力资源社会保障局、</w:t>
      </w:r>
      <w:r w:rsidRPr="0043359F">
        <w:rPr>
          <w:rFonts w:eastAsia="方正楷体简体" w:hint="eastAsia"/>
          <w:b/>
          <w:color w:val="000000"/>
          <w:sz w:val="32"/>
          <w:szCs w:val="32"/>
        </w:rPr>
        <w:t>市教育局，各县市区政府，济宁高新区、太白湖新区、济宁经济技术开发区管委会）</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eastAsia="方正楷体简体" w:hint="eastAsia"/>
          <w:b/>
          <w:color w:val="000000"/>
          <w:sz w:val="32"/>
          <w:szCs w:val="32"/>
        </w:rPr>
        <w:t>（三）</w:t>
      </w:r>
      <w:r w:rsidRPr="0043359F">
        <w:rPr>
          <w:rFonts w:eastAsia="方正楷体简体"/>
          <w:b/>
          <w:color w:val="000000"/>
          <w:sz w:val="32"/>
          <w:szCs w:val="32"/>
        </w:rPr>
        <w:t>推动健康服务更加优质</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ascii="方正仿宋简体" w:eastAsia="方正仿宋简体" w:hint="eastAsia"/>
          <w:b/>
          <w:color w:val="000000"/>
          <w:sz w:val="32"/>
          <w:szCs w:val="32"/>
        </w:rPr>
        <w:t>126．强化“三医联动”，完善分级诊疗制度，提升医疗服务水平。加快人民医院高新区分院二期工程、济宁卫生学校新校区建设，提升市中医院医疗服务能力，创建4个全国基层中医药工作先进县，建成2个城市医联体，推动妇幼健康服务机构全部达标。坚持预防为主，倡导健康文明生活方式。</w:t>
      </w:r>
      <w:r w:rsidRPr="0043359F">
        <w:rPr>
          <w:rFonts w:eastAsia="方正楷体简体"/>
          <w:b/>
          <w:color w:val="000000"/>
          <w:sz w:val="32"/>
          <w:szCs w:val="32"/>
        </w:rPr>
        <w:t>（</w:t>
      </w:r>
      <w:r w:rsidRPr="0043359F">
        <w:rPr>
          <w:rFonts w:eastAsia="方正楷体简体" w:hint="eastAsia"/>
          <w:b/>
          <w:color w:val="000000"/>
          <w:sz w:val="32"/>
          <w:szCs w:val="32"/>
        </w:rPr>
        <w:t>牵头领导：任庆虎。承办单位：</w:t>
      </w:r>
      <w:r w:rsidRPr="0043359F">
        <w:rPr>
          <w:rFonts w:ascii="方正黑体简体" w:eastAsia="方正黑体简体" w:hAnsi="方正黑体简体" w:cs="方正黑体简体" w:hint="eastAsia"/>
          <w:b/>
          <w:color w:val="000000"/>
          <w:sz w:val="32"/>
          <w:szCs w:val="32"/>
        </w:rPr>
        <w:t>市卫生健康委、</w:t>
      </w:r>
      <w:r w:rsidRPr="0043359F">
        <w:rPr>
          <w:rFonts w:eastAsia="方正楷体简体" w:hint="eastAsia"/>
          <w:b/>
          <w:color w:val="000000"/>
          <w:sz w:val="32"/>
          <w:szCs w:val="32"/>
        </w:rPr>
        <w:t>市发展改革委、市财政局、市自然资源和规划局、市医保局等，各县市区政府，济宁高新区、太白湖新区、济宁经济技术开发区管委会）</w:t>
      </w:r>
    </w:p>
    <w:p w:rsidR="00A16334" w:rsidRPr="0043359F" w:rsidRDefault="00A16334" w:rsidP="0006214E">
      <w:pPr>
        <w:spacing w:line="560" w:lineRule="exact"/>
        <w:ind w:firstLineChars="200" w:firstLine="643"/>
        <w:rPr>
          <w:rFonts w:eastAsia="方正仿宋简体"/>
          <w:b/>
          <w:color w:val="000000"/>
          <w:sz w:val="32"/>
          <w:szCs w:val="32"/>
        </w:rPr>
      </w:pPr>
      <w:r w:rsidRPr="0043359F">
        <w:rPr>
          <w:rFonts w:ascii="方正仿宋简体" w:eastAsia="方正仿宋简体" w:hint="eastAsia"/>
          <w:b/>
          <w:color w:val="000000"/>
          <w:sz w:val="32"/>
          <w:szCs w:val="32"/>
        </w:rPr>
        <w:t>127．提高公共体育服务水平，</w:t>
      </w:r>
      <w:r w:rsidRPr="0043359F">
        <w:rPr>
          <w:rFonts w:ascii="方正仿宋简体" w:eastAsia="方正仿宋简体"/>
          <w:b/>
          <w:color w:val="000000"/>
          <w:sz w:val="32"/>
          <w:szCs w:val="32"/>
        </w:rPr>
        <w:t>推进全民健身蓬勃发展。</w:t>
      </w:r>
      <w:r w:rsidRPr="0043359F">
        <w:rPr>
          <w:rFonts w:eastAsia="方正楷体简体"/>
          <w:b/>
          <w:color w:val="000000"/>
          <w:sz w:val="32"/>
          <w:szCs w:val="32"/>
        </w:rPr>
        <w:t>（</w:t>
      </w:r>
      <w:r w:rsidRPr="0043359F">
        <w:rPr>
          <w:rFonts w:eastAsia="方正楷体简体" w:hint="eastAsia"/>
          <w:b/>
          <w:color w:val="000000"/>
          <w:sz w:val="32"/>
          <w:szCs w:val="32"/>
        </w:rPr>
        <w:t>牵头领导：任庆虎。承办单位：</w:t>
      </w:r>
      <w:r w:rsidRPr="0043359F">
        <w:rPr>
          <w:rFonts w:ascii="方正黑体简体" w:eastAsia="方正黑体简体" w:hAnsi="方正黑体简体" w:cs="方正黑体简体" w:hint="eastAsia"/>
          <w:b/>
          <w:color w:val="000000"/>
          <w:sz w:val="32"/>
          <w:szCs w:val="32"/>
        </w:rPr>
        <w:t>市体育局，</w:t>
      </w:r>
      <w:r w:rsidRPr="0043359F">
        <w:rPr>
          <w:rFonts w:eastAsia="方正楷体简体" w:hint="eastAsia"/>
          <w:b/>
          <w:color w:val="000000"/>
          <w:sz w:val="32"/>
          <w:szCs w:val="32"/>
        </w:rPr>
        <w:t>各县市区政府，济宁高新区、太白湖新区、济宁经济技术开发区管委会）</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eastAsia="方正楷体简体" w:hint="eastAsia"/>
          <w:b/>
          <w:color w:val="000000"/>
          <w:sz w:val="32"/>
          <w:szCs w:val="32"/>
        </w:rPr>
        <w:t>（四）</w:t>
      </w:r>
      <w:r w:rsidRPr="0043359F">
        <w:rPr>
          <w:rFonts w:eastAsia="方正楷体简体"/>
          <w:b/>
          <w:color w:val="000000"/>
          <w:sz w:val="32"/>
          <w:szCs w:val="32"/>
        </w:rPr>
        <w:t>推动社会保障更加完善</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ascii="方正仿宋简体" w:eastAsia="方正仿宋简体" w:hint="eastAsia"/>
          <w:b/>
          <w:color w:val="000000"/>
          <w:sz w:val="32"/>
          <w:szCs w:val="32"/>
        </w:rPr>
        <w:t>128．持续推进全民</w:t>
      </w:r>
      <w:r w:rsidRPr="0043359F">
        <w:rPr>
          <w:rFonts w:ascii="方正仿宋简体" w:eastAsia="方正仿宋简体"/>
          <w:b/>
          <w:color w:val="000000"/>
          <w:sz w:val="32"/>
          <w:szCs w:val="32"/>
        </w:rPr>
        <w:t>参保计划，</w:t>
      </w:r>
      <w:r w:rsidRPr="0043359F">
        <w:rPr>
          <w:rFonts w:ascii="方正仿宋简体" w:eastAsia="方正仿宋简体" w:hint="eastAsia"/>
          <w:b/>
          <w:color w:val="000000"/>
          <w:sz w:val="32"/>
          <w:szCs w:val="32"/>
        </w:rPr>
        <w:t>深入</w:t>
      </w:r>
      <w:r w:rsidRPr="0043359F">
        <w:rPr>
          <w:rFonts w:ascii="方正仿宋简体" w:eastAsia="方正仿宋简体"/>
          <w:b/>
          <w:color w:val="000000"/>
          <w:sz w:val="32"/>
          <w:szCs w:val="32"/>
        </w:rPr>
        <w:t>落实企业职工养老保险省级</w:t>
      </w:r>
      <w:r w:rsidRPr="0043359F">
        <w:rPr>
          <w:rFonts w:ascii="方正仿宋简体" w:eastAsia="方正仿宋简体" w:hint="eastAsia"/>
          <w:b/>
          <w:color w:val="000000"/>
          <w:sz w:val="32"/>
          <w:szCs w:val="32"/>
        </w:rPr>
        <w:t>统收统支</w:t>
      </w:r>
      <w:r w:rsidRPr="0043359F">
        <w:rPr>
          <w:rFonts w:ascii="方正仿宋简体" w:eastAsia="方正仿宋简体"/>
          <w:b/>
          <w:color w:val="000000"/>
          <w:sz w:val="32"/>
          <w:szCs w:val="32"/>
        </w:rPr>
        <w:t>制度。</w:t>
      </w:r>
      <w:r w:rsidRPr="0043359F">
        <w:rPr>
          <w:rFonts w:eastAsia="方正楷体简体"/>
          <w:b/>
          <w:color w:val="000000"/>
          <w:sz w:val="32"/>
          <w:szCs w:val="32"/>
        </w:rPr>
        <w:t>（</w:t>
      </w:r>
      <w:r w:rsidRPr="0043359F">
        <w:rPr>
          <w:rFonts w:eastAsia="方正楷体简体" w:hint="eastAsia"/>
          <w:b/>
          <w:color w:val="000000"/>
          <w:sz w:val="32"/>
          <w:szCs w:val="32"/>
        </w:rPr>
        <w:t>牵头领导：于永生、任庆虎。承办单位：</w:t>
      </w:r>
      <w:r w:rsidRPr="0043359F">
        <w:rPr>
          <w:rFonts w:ascii="方正黑体简体" w:eastAsia="方正黑体简体" w:hAnsi="方正黑体简体" w:cs="方正黑体简体" w:hint="eastAsia"/>
          <w:b/>
          <w:color w:val="000000"/>
          <w:sz w:val="32"/>
          <w:szCs w:val="32"/>
        </w:rPr>
        <w:t>市人力资源社会保障局、市医保局，</w:t>
      </w:r>
      <w:r w:rsidRPr="0043359F">
        <w:rPr>
          <w:rFonts w:eastAsia="方正楷体简体" w:hint="eastAsia"/>
          <w:b/>
          <w:color w:val="000000"/>
          <w:sz w:val="32"/>
          <w:szCs w:val="32"/>
        </w:rPr>
        <w:t>各县市区政府，济宁高新区、太白湖新区、济宁经济技术开发区管委会）</w:t>
      </w:r>
    </w:p>
    <w:p w:rsidR="00A16334" w:rsidRPr="0043359F" w:rsidRDefault="00A16334" w:rsidP="0006214E">
      <w:pPr>
        <w:spacing w:line="560" w:lineRule="exact"/>
        <w:ind w:firstLineChars="200" w:firstLine="643"/>
        <w:rPr>
          <w:rFonts w:eastAsia="方正仿宋简体"/>
          <w:b/>
          <w:color w:val="000000"/>
          <w:sz w:val="32"/>
          <w:szCs w:val="32"/>
        </w:rPr>
      </w:pPr>
      <w:r w:rsidRPr="0043359F">
        <w:rPr>
          <w:rFonts w:ascii="方正仿宋简体" w:eastAsia="方正仿宋简体" w:hint="eastAsia"/>
          <w:b/>
          <w:color w:val="000000"/>
          <w:sz w:val="32"/>
          <w:szCs w:val="32"/>
        </w:rPr>
        <w:t>129．继续提高社会救助标准，推动市县未成年人救助保护中心全覆盖。完成全国居家和社区养老服务改革试点任务，强化社区养老配套设施建设，深化公办养老机构改革，落实民办养老机构扶持政策，打造“儒乡圣地、孝养济宁”养老服务品牌。</w:t>
      </w:r>
      <w:r w:rsidRPr="0043359F">
        <w:rPr>
          <w:rFonts w:eastAsia="方正楷体简体"/>
          <w:b/>
          <w:color w:val="000000"/>
          <w:sz w:val="32"/>
          <w:szCs w:val="32"/>
        </w:rPr>
        <w:t>（</w:t>
      </w:r>
      <w:r w:rsidRPr="0043359F">
        <w:rPr>
          <w:rFonts w:eastAsia="方正楷体简体" w:hint="eastAsia"/>
          <w:b/>
          <w:color w:val="000000"/>
          <w:sz w:val="32"/>
          <w:szCs w:val="32"/>
        </w:rPr>
        <w:t>牵头领导：任庆虎。承办单位：</w:t>
      </w:r>
      <w:r w:rsidRPr="0043359F">
        <w:rPr>
          <w:rFonts w:ascii="方正黑体简体" w:eastAsia="方正黑体简体" w:hAnsi="方正黑体简体" w:cs="方正黑体简体" w:hint="eastAsia"/>
          <w:b/>
          <w:color w:val="000000"/>
          <w:sz w:val="32"/>
          <w:szCs w:val="32"/>
        </w:rPr>
        <w:t>市民政局、</w:t>
      </w:r>
      <w:r w:rsidRPr="0043359F">
        <w:rPr>
          <w:rFonts w:eastAsia="方正楷体简体" w:hint="eastAsia"/>
          <w:b/>
          <w:color w:val="000000"/>
          <w:sz w:val="32"/>
          <w:szCs w:val="32"/>
        </w:rPr>
        <w:t>市教育局、市财政局等，各县市区政府，济宁高新区、太白湖新区、济宁经济技术开发区管委会）</w:t>
      </w:r>
    </w:p>
    <w:p w:rsidR="00A16334" w:rsidRPr="0043359F" w:rsidRDefault="00A16334" w:rsidP="0006214E">
      <w:pPr>
        <w:spacing w:line="560" w:lineRule="exact"/>
        <w:ind w:firstLineChars="200" w:firstLine="643"/>
        <w:rPr>
          <w:rFonts w:eastAsia="方正仿宋简体"/>
          <w:b/>
          <w:color w:val="000000"/>
          <w:sz w:val="32"/>
          <w:szCs w:val="32"/>
        </w:rPr>
      </w:pPr>
      <w:r w:rsidRPr="0043359F">
        <w:rPr>
          <w:rFonts w:ascii="方正仿宋简体" w:eastAsia="方正仿宋简体" w:hint="eastAsia"/>
          <w:b/>
          <w:color w:val="000000"/>
          <w:sz w:val="32"/>
          <w:szCs w:val="32"/>
        </w:rPr>
        <w:t>130．支持残疾人事业发展。</w:t>
      </w:r>
      <w:r w:rsidRPr="0043359F">
        <w:rPr>
          <w:rFonts w:eastAsia="方正楷体简体"/>
          <w:b/>
          <w:color w:val="000000"/>
          <w:sz w:val="32"/>
          <w:szCs w:val="32"/>
        </w:rPr>
        <w:t>（</w:t>
      </w:r>
      <w:r w:rsidRPr="0043359F">
        <w:rPr>
          <w:rFonts w:eastAsia="方正楷体简体" w:hint="eastAsia"/>
          <w:b/>
          <w:color w:val="000000"/>
          <w:sz w:val="32"/>
          <w:szCs w:val="32"/>
        </w:rPr>
        <w:t>牵头领导：任庆虎。承办单位：</w:t>
      </w:r>
      <w:r w:rsidRPr="0043359F">
        <w:rPr>
          <w:rFonts w:ascii="方正黑体简体" w:eastAsia="方正黑体简体" w:hAnsi="方正黑体简体" w:cs="方正黑体简体" w:hint="eastAsia"/>
          <w:b/>
          <w:color w:val="000000"/>
          <w:sz w:val="32"/>
          <w:szCs w:val="32"/>
        </w:rPr>
        <w:t>市残联、</w:t>
      </w:r>
      <w:r w:rsidRPr="0043359F">
        <w:rPr>
          <w:rFonts w:eastAsia="方正楷体简体" w:hint="eastAsia"/>
          <w:b/>
          <w:color w:val="000000"/>
          <w:sz w:val="32"/>
          <w:szCs w:val="32"/>
        </w:rPr>
        <w:t>市民政局、市财政局等，各县市区政府，济宁高新区、太白湖新区、济宁经济技术开发区管委会）</w:t>
      </w:r>
    </w:p>
    <w:p w:rsidR="00A16334" w:rsidRPr="0043359F" w:rsidRDefault="00A16334" w:rsidP="0006214E">
      <w:pPr>
        <w:spacing w:line="560" w:lineRule="exact"/>
        <w:ind w:firstLineChars="200" w:firstLine="643"/>
        <w:rPr>
          <w:rFonts w:eastAsia="方正仿宋简体"/>
          <w:b/>
          <w:color w:val="000000"/>
          <w:sz w:val="32"/>
          <w:szCs w:val="32"/>
        </w:rPr>
      </w:pPr>
      <w:r w:rsidRPr="0043359F">
        <w:rPr>
          <w:rFonts w:ascii="方正仿宋简体" w:eastAsia="方正仿宋简体" w:hint="eastAsia"/>
          <w:b/>
          <w:color w:val="000000"/>
          <w:sz w:val="32"/>
          <w:szCs w:val="32"/>
        </w:rPr>
        <w:t>131．积极推动</w:t>
      </w:r>
      <w:r w:rsidRPr="0043359F">
        <w:rPr>
          <w:rFonts w:ascii="方正仿宋简体" w:eastAsia="方正仿宋简体"/>
          <w:b/>
          <w:color w:val="000000"/>
          <w:sz w:val="32"/>
          <w:szCs w:val="32"/>
        </w:rPr>
        <w:t>国有企业退休人员社会化管理</w:t>
      </w:r>
      <w:r w:rsidRPr="0043359F">
        <w:rPr>
          <w:rFonts w:ascii="方正仿宋简体" w:eastAsia="方正仿宋简体" w:hint="eastAsia"/>
          <w:b/>
          <w:color w:val="000000"/>
          <w:sz w:val="32"/>
          <w:szCs w:val="32"/>
        </w:rPr>
        <w:t>服务</w:t>
      </w:r>
      <w:r w:rsidRPr="0043359F">
        <w:rPr>
          <w:rFonts w:ascii="方正仿宋简体" w:eastAsia="方正仿宋简体"/>
          <w:b/>
          <w:color w:val="000000"/>
          <w:sz w:val="32"/>
          <w:szCs w:val="32"/>
        </w:rPr>
        <w:t>。</w:t>
      </w:r>
      <w:r w:rsidRPr="0043359F">
        <w:rPr>
          <w:rFonts w:eastAsia="方正楷体简体"/>
          <w:b/>
          <w:color w:val="000000"/>
          <w:sz w:val="32"/>
          <w:szCs w:val="32"/>
        </w:rPr>
        <w:t>（</w:t>
      </w:r>
      <w:r w:rsidRPr="0043359F">
        <w:rPr>
          <w:rFonts w:eastAsia="方正楷体简体" w:hint="eastAsia"/>
          <w:b/>
          <w:color w:val="000000"/>
          <w:sz w:val="32"/>
          <w:szCs w:val="32"/>
        </w:rPr>
        <w:t>牵头领导：于永生。承办单位：</w:t>
      </w:r>
      <w:r w:rsidRPr="0043359F">
        <w:rPr>
          <w:rFonts w:ascii="方正黑体简体" w:eastAsia="方正黑体简体" w:hAnsi="方正黑体简体" w:cs="方正黑体简体" w:hint="eastAsia"/>
          <w:b/>
          <w:color w:val="000000"/>
          <w:sz w:val="32"/>
          <w:szCs w:val="32"/>
        </w:rPr>
        <w:t>市国资委、</w:t>
      </w:r>
      <w:r w:rsidRPr="0043359F">
        <w:rPr>
          <w:rFonts w:eastAsia="方正楷体简体" w:hint="eastAsia"/>
          <w:b/>
          <w:color w:val="000000"/>
          <w:sz w:val="32"/>
          <w:szCs w:val="32"/>
        </w:rPr>
        <w:t>市民政局、市财政局、市人力资源社会保障局、市住房城乡建设局、市卫生健康委、市信访局、市医保局等，各县市区政府，济宁高新区、太白湖新区、济宁经济技术开发区管委会）</w:t>
      </w:r>
    </w:p>
    <w:p w:rsidR="00A16334" w:rsidRPr="0043359F" w:rsidRDefault="00A16334" w:rsidP="0006214E">
      <w:pPr>
        <w:spacing w:line="560" w:lineRule="exact"/>
        <w:ind w:firstLineChars="200" w:firstLine="643"/>
        <w:rPr>
          <w:rFonts w:eastAsia="方正黑体简体"/>
          <w:b/>
          <w:color w:val="000000"/>
          <w:sz w:val="32"/>
          <w:szCs w:val="32"/>
        </w:rPr>
      </w:pPr>
      <w:r w:rsidRPr="0043359F">
        <w:rPr>
          <w:rFonts w:eastAsia="方正黑体简体" w:hint="eastAsia"/>
          <w:b/>
          <w:color w:val="000000"/>
          <w:sz w:val="32"/>
          <w:szCs w:val="32"/>
        </w:rPr>
        <w:t>九</w:t>
      </w:r>
      <w:r w:rsidRPr="0043359F">
        <w:rPr>
          <w:rFonts w:eastAsia="方正黑体简体"/>
          <w:b/>
          <w:color w:val="000000"/>
          <w:sz w:val="32"/>
          <w:szCs w:val="32"/>
        </w:rPr>
        <w:t>、推动政府治理体系和治理能力现代化</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eastAsia="方正楷体简体" w:hint="eastAsia"/>
          <w:b/>
          <w:color w:val="000000"/>
          <w:sz w:val="32"/>
          <w:szCs w:val="32"/>
        </w:rPr>
        <w:t>（一）</w:t>
      </w:r>
      <w:r w:rsidRPr="0043359F">
        <w:rPr>
          <w:rFonts w:eastAsia="方正楷体简体"/>
          <w:b/>
          <w:color w:val="000000"/>
          <w:sz w:val="32"/>
          <w:szCs w:val="32"/>
        </w:rPr>
        <w:t>旗帜鲜明讲政治</w:t>
      </w:r>
    </w:p>
    <w:p w:rsidR="00A16334" w:rsidRPr="0043359F" w:rsidRDefault="00A16334" w:rsidP="0006214E">
      <w:pPr>
        <w:spacing w:line="560" w:lineRule="exact"/>
        <w:ind w:firstLineChars="200" w:firstLine="643"/>
        <w:rPr>
          <w:rFonts w:eastAsia="方正仿宋简体"/>
          <w:b/>
          <w:color w:val="000000"/>
          <w:sz w:val="32"/>
          <w:szCs w:val="32"/>
        </w:rPr>
      </w:pPr>
      <w:r w:rsidRPr="0043359F">
        <w:rPr>
          <w:rFonts w:ascii="方正仿宋简体" w:eastAsia="方正仿宋简体" w:hint="eastAsia"/>
          <w:b/>
          <w:color w:val="000000"/>
          <w:sz w:val="32"/>
          <w:szCs w:val="32"/>
        </w:rPr>
        <w:t>132．深入学习贯彻党的十九届四中全会精神，推动政府系统进一步增强“四个意识”、坚定“四个自信”，坚决做到“两个维护”，自觉在思想上政治上行动上同以习近平同志为核心的党中央保持高度一致。全面加强政府系统党的建设，认真落实不忘初心、牢记使命的制度，严格执行民主集中制，把党的全面领导落实到政府工作各领域各方面各环节，坚决履行推动经济社会发展、管理社会事务、服务人民群众重要职责，确保中央和省市委决策部署不折不扣落地落实。严格落实意识形态工作责任制，强化斗争精神、增强斗争本领，旗帜鲜明反对和抵制各种错误观点。</w:t>
      </w:r>
      <w:r w:rsidRPr="0043359F">
        <w:rPr>
          <w:rFonts w:eastAsia="方正楷体简体"/>
          <w:b/>
          <w:color w:val="000000"/>
          <w:sz w:val="32"/>
          <w:szCs w:val="32"/>
        </w:rPr>
        <w:t>（</w:t>
      </w:r>
      <w:r w:rsidRPr="0043359F">
        <w:rPr>
          <w:rFonts w:eastAsia="方正楷体简体" w:hint="eastAsia"/>
          <w:b/>
          <w:color w:val="000000"/>
          <w:sz w:val="32"/>
          <w:szCs w:val="32"/>
        </w:rPr>
        <w:t>牵头领导：于永生。承办单位：</w:t>
      </w:r>
      <w:r w:rsidRPr="0043359F">
        <w:rPr>
          <w:rFonts w:ascii="方正黑体简体" w:eastAsia="方正黑体简体" w:hAnsi="方正黑体简体" w:cs="方正黑体简体" w:hint="eastAsia"/>
          <w:b/>
          <w:color w:val="000000"/>
          <w:sz w:val="32"/>
          <w:szCs w:val="32"/>
        </w:rPr>
        <w:t>市政府各部门</w:t>
      </w:r>
      <w:r w:rsidRPr="00445E40">
        <w:rPr>
          <w:rFonts w:eastAsia="方正黑体简体" w:hint="eastAsia"/>
          <w:b/>
          <w:color w:val="000000"/>
          <w:sz w:val="32"/>
          <w:szCs w:val="32"/>
        </w:rPr>
        <w:t>，</w:t>
      </w:r>
      <w:r w:rsidRPr="0043359F">
        <w:rPr>
          <w:rFonts w:eastAsia="方正楷体简体" w:hint="eastAsia"/>
          <w:b/>
          <w:color w:val="000000"/>
          <w:sz w:val="32"/>
          <w:szCs w:val="32"/>
        </w:rPr>
        <w:t>各县市区政府，济宁高新区、太白湖新区、济宁经济技术开发区管委会）</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eastAsia="方正楷体简体" w:hint="eastAsia"/>
          <w:b/>
          <w:color w:val="000000"/>
          <w:sz w:val="32"/>
          <w:szCs w:val="32"/>
        </w:rPr>
        <w:t>（二）</w:t>
      </w:r>
      <w:r w:rsidRPr="0043359F">
        <w:rPr>
          <w:rFonts w:eastAsia="方正楷体简体"/>
          <w:b/>
          <w:color w:val="000000"/>
          <w:sz w:val="32"/>
          <w:szCs w:val="32"/>
        </w:rPr>
        <w:t>规范履职讲法治</w:t>
      </w:r>
    </w:p>
    <w:p w:rsidR="00A16334" w:rsidRPr="0043359F" w:rsidRDefault="00A16334" w:rsidP="0006214E">
      <w:pPr>
        <w:spacing w:line="560" w:lineRule="exact"/>
        <w:ind w:firstLineChars="200" w:firstLine="643"/>
        <w:rPr>
          <w:rFonts w:eastAsia="方正仿宋简体"/>
          <w:b/>
          <w:color w:val="000000"/>
          <w:sz w:val="32"/>
          <w:szCs w:val="32"/>
        </w:rPr>
      </w:pPr>
      <w:r w:rsidRPr="0043359F">
        <w:rPr>
          <w:rFonts w:ascii="方正仿宋简体" w:eastAsia="方正仿宋简体" w:hint="eastAsia"/>
          <w:b/>
          <w:color w:val="000000"/>
          <w:sz w:val="32"/>
          <w:szCs w:val="32"/>
        </w:rPr>
        <w:t>133．坚持法定职责必须为、法无授权不可为，规范重大行政决策程序，完善政府立法机制，推进跨领域跨部门综合执法，完善法律顾问制度，全面完成“七五”普法任务。严格执行市人大及其常委会决议决定，自觉接受人大法律监督、工作监督、政协民主监督以及监察、司法、审计、统计和社会各方面监督，认真听取民主党派、工商联、无党派人士和人民团体意见建议。全面提升政务公开质量和实效，让公开成为自觉、让透明成为常态。</w:t>
      </w:r>
      <w:r w:rsidRPr="0043359F">
        <w:rPr>
          <w:rFonts w:eastAsia="方正楷体简体"/>
          <w:b/>
          <w:color w:val="000000"/>
          <w:sz w:val="32"/>
          <w:szCs w:val="32"/>
        </w:rPr>
        <w:t>（</w:t>
      </w:r>
      <w:r w:rsidRPr="0043359F">
        <w:rPr>
          <w:rFonts w:eastAsia="方正楷体简体" w:hint="eastAsia"/>
          <w:b/>
          <w:color w:val="000000"/>
          <w:sz w:val="32"/>
          <w:szCs w:val="32"/>
        </w:rPr>
        <w:t>牵头领导：于永生。承办单位：</w:t>
      </w:r>
      <w:r w:rsidRPr="0043359F">
        <w:rPr>
          <w:rFonts w:ascii="方正黑体简体" w:eastAsia="方正黑体简体" w:hAnsi="方正黑体简体" w:cs="方正黑体简体" w:hint="eastAsia"/>
          <w:b/>
          <w:color w:val="000000"/>
          <w:sz w:val="32"/>
          <w:szCs w:val="32"/>
        </w:rPr>
        <w:t>市政府各部门</w:t>
      </w:r>
      <w:r w:rsidRPr="00445E40">
        <w:rPr>
          <w:rFonts w:eastAsia="方正黑体简体" w:hint="eastAsia"/>
          <w:b/>
          <w:color w:val="000000"/>
          <w:sz w:val="32"/>
          <w:szCs w:val="32"/>
        </w:rPr>
        <w:t>，</w:t>
      </w:r>
      <w:r w:rsidRPr="0043359F">
        <w:rPr>
          <w:rFonts w:eastAsia="方正楷体简体" w:hint="eastAsia"/>
          <w:b/>
          <w:color w:val="000000"/>
          <w:sz w:val="32"/>
          <w:szCs w:val="32"/>
        </w:rPr>
        <w:t>各县市区政府，济宁高新区、太白湖新区、济宁经济技术开发区管委会）</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eastAsia="方正楷体简体" w:hint="eastAsia"/>
          <w:b/>
          <w:color w:val="000000"/>
          <w:sz w:val="32"/>
          <w:szCs w:val="32"/>
        </w:rPr>
        <w:t>（三）</w:t>
      </w:r>
      <w:r w:rsidRPr="0043359F">
        <w:rPr>
          <w:rFonts w:eastAsia="方正楷体简体"/>
          <w:b/>
          <w:color w:val="000000"/>
          <w:sz w:val="32"/>
          <w:szCs w:val="32"/>
        </w:rPr>
        <w:t>狠抓执行讲担当</w:t>
      </w:r>
    </w:p>
    <w:p w:rsidR="00A16334" w:rsidRPr="0043359F" w:rsidRDefault="00A16334" w:rsidP="0006214E">
      <w:pPr>
        <w:spacing w:line="560" w:lineRule="exact"/>
        <w:ind w:firstLineChars="200" w:firstLine="643"/>
        <w:rPr>
          <w:rFonts w:eastAsia="方正仿宋简体"/>
          <w:b/>
          <w:color w:val="000000"/>
          <w:sz w:val="32"/>
          <w:szCs w:val="32"/>
        </w:rPr>
      </w:pPr>
      <w:r w:rsidRPr="0043359F">
        <w:rPr>
          <w:rFonts w:ascii="方正仿宋简体" w:eastAsia="方正仿宋简体" w:hint="eastAsia"/>
          <w:b/>
          <w:color w:val="000000"/>
          <w:sz w:val="32"/>
          <w:szCs w:val="32"/>
        </w:rPr>
        <w:t>134．深入开展“项目落实年”“重点工作攻坚年”活动，坚决落实一线工作法，以强烈责任心使命感抓落实，以忠诚干净担当政治品格抓落实，以专业化素质抓落实，以永不懈怠奋发作为精神状态抓落实，以求真务实扎实作风抓落实，说了算、定了干、按期完，大力提升政府系统干部执行力。严肃认真抓好巡视巡察反馈问题整改，深化形式主义、官僚主义专项整治，认真落实“七控”二十条规定，持续为基层减负。严格控制行政开支，一般性支出压减10%以上，办好为民十件实事，以政府“紧日子”换取群众“好日子”。</w:t>
      </w:r>
      <w:r w:rsidRPr="0043359F">
        <w:rPr>
          <w:rFonts w:eastAsia="方正楷体简体"/>
          <w:b/>
          <w:color w:val="000000"/>
          <w:sz w:val="32"/>
          <w:szCs w:val="32"/>
        </w:rPr>
        <w:t>（</w:t>
      </w:r>
      <w:r w:rsidRPr="0043359F">
        <w:rPr>
          <w:rFonts w:eastAsia="方正楷体简体" w:hint="eastAsia"/>
          <w:b/>
          <w:color w:val="000000"/>
          <w:sz w:val="32"/>
          <w:szCs w:val="32"/>
        </w:rPr>
        <w:t>牵头领导：于永生。承办单位：</w:t>
      </w:r>
      <w:r w:rsidRPr="0043359F">
        <w:rPr>
          <w:rFonts w:ascii="方正黑体简体" w:eastAsia="方正黑体简体" w:hAnsi="方正黑体简体" w:cs="方正黑体简体" w:hint="eastAsia"/>
          <w:b/>
          <w:color w:val="000000"/>
          <w:sz w:val="32"/>
          <w:szCs w:val="32"/>
        </w:rPr>
        <w:t>市政府各部门</w:t>
      </w:r>
      <w:r w:rsidRPr="00445E40">
        <w:rPr>
          <w:rFonts w:eastAsia="方正黑体简体" w:hint="eastAsia"/>
          <w:b/>
          <w:color w:val="000000"/>
          <w:sz w:val="32"/>
          <w:szCs w:val="32"/>
        </w:rPr>
        <w:t>，</w:t>
      </w:r>
      <w:r w:rsidRPr="0043359F">
        <w:rPr>
          <w:rFonts w:eastAsia="方正楷体简体" w:hint="eastAsia"/>
          <w:b/>
          <w:color w:val="000000"/>
          <w:sz w:val="32"/>
          <w:szCs w:val="32"/>
        </w:rPr>
        <w:t>各县市区政府，济宁高新区、太白湖新区、济宁经济技术开发区管委会）</w:t>
      </w:r>
    </w:p>
    <w:p w:rsidR="00A16334" w:rsidRPr="0043359F" w:rsidRDefault="00A16334" w:rsidP="0006214E">
      <w:pPr>
        <w:spacing w:line="560" w:lineRule="exact"/>
        <w:ind w:firstLineChars="200" w:firstLine="643"/>
        <w:rPr>
          <w:rFonts w:eastAsia="方正楷体简体"/>
          <w:b/>
          <w:color w:val="000000"/>
          <w:sz w:val="32"/>
          <w:szCs w:val="32"/>
        </w:rPr>
      </w:pPr>
      <w:r w:rsidRPr="0043359F">
        <w:rPr>
          <w:rFonts w:eastAsia="方正楷体简体" w:hint="eastAsia"/>
          <w:b/>
          <w:color w:val="000000"/>
          <w:sz w:val="32"/>
          <w:szCs w:val="32"/>
        </w:rPr>
        <w:t>（四）</w:t>
      </w:r>
      <w:r w:rsidRPr="0043359F">
        <w:rPr>
          <w:rFonts w:eastAsia="方正楷体简体"/>
          <w:b/>
          <w:color w:val="000000"/>
          <w:sz w:val="32"/>
          <w:szCs w:val="32"/>
        </w:rPr>
        <w:t>清正廉洁讲</w:t>
      </w:r>
      <w:r w:rsidRPr="0043359F">
        <w:rPr>
          <w:rFonts w:eastAsia="方正楷体简体" w:hint="eastAsia"/>
          <w:b/>
          <w:color w:val="000000"/>
          <w:sz w:val="32"/>
          <w:szCs w:val="32"/>
        </w:rPr>
        <w:t>纪律</w:t>
      </w:r>
    </w:p>
    <w:p w:rsidR="00A16334" w:rsidRDefault="00A16334" w:rsidP="0006214E">
      <w:pPr>
        <w:spacing w:line="560" w:lineRule="exact"/>
        <w:ind w:firstLineChars="200" w:firstLine="643"/>
        <w:rPr>
          <w:rFonts w:eastAsia="方正楷体简体"/>
          <w:b/>
          <w:color w:val="000000"/>
          <w:sz w:val="32"/>
          <w:szCs w:val="32"/>
        </w:rPr>
      </w:pPr>
      <w:r w:rsidRPr="0043359F">
        <w:rPr>
          <w:rFonts w:ascii="方正仿宋简体" w:eastAsia="方正仿宋简体" w:hint="eastAsia"/>
          <w:b/>
          <w:color w:val="000000"/>
          <w:sz w:val="32"/>
          <w:szCs w:val="32"/>
        </w:rPr>
        <w:t>135．严格执行领导干部廉洁用权“十严禁”，深化运用监督执纪“四种形态”，特别是第一、二种形态，抓好纪律教育、政德教育、廉政教育、家风教育，筑牢拒腐防变道德防线。深化标本兼治，一体推进不敢腐、不能腐、不想腐，用制度管好关键人、管到关键处、管住关键事。认真贯彻落实中央八项规定精神和省市委实施办法，驰而不息纠“四风”。紧盯公共资金、公共资源、公共资产和扶贫、民生等重点领域，加强审计监督和结果运用。支持纪检监察机关履行职责，自觉接受纪律监察监督、巡视巡察监督，坚决惩治各类腐败行为，严肃查处损害群众利益的突出问题，促进干部清正、政府清廉、政治清明。</w:t>
      </w:r>
      <w:r w:rsidRPr="0043359F">
        <w:rPr>
          <w:rFonts w:eastAsia="方正楷体简体"/>
          <w:b/>
          <w:color w:val="000000"/>
          <w:sz w:val="32"/>
          <w:szCs w:val="32"/>
        </w:rPr>
        <w:t>（</w:t>
      </w:r>
      <w:r w:rsidRPr="0043359F">
        <w:rPr>
          <w:rFonts w:eastAsia="方正楷体简体" w:hint="eastAsia"/>
          <w:b/>
          <w:color w:val="000000"/>
          <w:sz w:val="32"/>
          <w:szCs w:val="32"/>
        </w:rPr>
        <w:t>牵头领导：于永生。承办单位：</w:t>
      </w:r>
      <w:r w:rsidRPr="0043359F">
        <w:rPr>
          <w:rFonts w:ascii="方正黑体简体" w:eastAsia="方正黑体简体" w:hAnsi="方正黑体简体" w:cs="方正黑体简体" w:hint="eastAsia"/>
          <w:b/>
          <w:color w:val="000000"/>
          <w:sz w:val="32"/>
          <w:szCs w:val="32"/>
        </w:rPr>
        <w:t>市政府各部门</w:t>
      </w:r>
      <w:r w:rsidRPr="00445E40">
        <w:rPr>
          <w:rFonts w:eastAsia="方正黑体简体" w:hint="eastAsia"/>
          <w:b/>
          <w:color w:val="000000"/>
          <w:sz w:val="32"/>
          <w:szCs w:val="32"/>
        </w:rPr>
        <w:t>，</w:t>
      </w:r>
      <w:r w:rsidRPr="0043359F">
        <w:rPr>
          <w:rFonts w:eastAsia="方正楷体简体" w:hint="eastAsia"/>
          <w:b/>
          <w:color w:val="000000"/>
          <w:sz w:val="32"/>
          <w:szCs w:val="32"/>
        </w:rPr>
        <w:t>各县市区政府，济宁高新区、太白湖新区、济宁经济技术开发区管委会）</w:t>
      </w:r>
    </w:p>
    <w:p w:rsidR="0006214E" w:rsidRDefault="0006214E" w:rsidP="0006214E">
      <w:pPr>
        <w:spacing w:line="560" w:lineRule="exact"/>
        <w:ind w:firstLineChars="200" w:firstLine="643"/>
        <w:rPr>
          <w:rFonts w:eastAsia="方正楷体简体"/>
          <w:b/>
          <w:color w:val="000000"/>
          <w:sz w:val="32"/>
          <w:szCs w:val="32"/>
        </w:rPr>
      </w:pPr>
    </w:p>
    <w:p w:rsidR="0006214E" w:rsidRDefault="0006214E" w:rsidP="0006214E">
      <w:pPr>
        <w:spacing w:line="560" w:lineRule="exact"/>
        <w:ind w:firstLineChars="200" w:firstLine="643"/>
        <w:rPr>
          <w:rFonts w:eastAsia="方正楷体简体"/>
          <w:b/>
          <w:color w:val="000000"/>
          <w:sz w:val="32"/>
          <w:szCs w:val="32"/>
        </w:rPr>
      </w:pPr>
    </w:p>
    <w:p w:rsidR="0006214E" w:rsidRDefault="0006214E" w:rsidP="0006214E">
      <w:pPr>
        <w:spacing w:line="560" w:lineRule="exact"/>
        <w:ind w:firstLineChars="200" w:firstLine="643"/>
        <w:rPr>
          <w:rFonts w:eastAsia="方正楷体简体"/>
          <w:b/>
          <w:color w:val="000000"/>
          <w:sz w:val="32"/>
          <w:szCs w:val="32"/>
        </w:rPr>
      </w:pPr>
    </w:p>
    <w:p w:rsidR="0006214E" w:rsidRDefault="0006214E" w:rsidP="0006214E">
      <w:pPr>
        <w:spacing w:line="560" w:lineRule="exact"/>
        <w:ind w:firstLineChars="200" w:firstLine="643"/>
        <w:rPr>
          <w:rFonts w:eastAsia="方正楷体简体"/>
          <w:b/>
          <w:color w:val="000000"/>
          <w:sz w:val="32"/>
          <w:szCs w:val="32"/>
        </w:rPr>
      </w:pPr>
    </w:p>
    <w:p w:rsidR="0006214E" w:rsidRDefault="0006214E" w:rsidP="0006214E">
      <w:pPr>
        <w:spacing w:line="560" w:lineRule="exact"/>
        <w:ind w:firstLineChars="200" w:firstLine="643"/>
        <w:rPr>
          <w:rFonts w:eastAsia="方正楷体简体"/>
          <w:b/>
          <w:color w:val="000000"/>
          <w:sz w:val="32"/>
          <w:szCs w:val="32"/>
        </w:rPr>
      </w:pPr>
    </w:p>
    <w:p w:rsidR="0006214E" w:rsidRDefault="0006214E" w:rsidP="0006214E">
      <w:pPr>
        <w:spacing w:line="560" w:lineRule="exact"/>
        <w:ind w:firstLineChars="200" w:firstLine="643"/>
        <w:rPr>
          <w:rFonts w:eastAsia="方正楷体简体"/>
          <w:b/>
          <w:color w:val="000000"/>
          <w:sz w:val="32"/>
          <w:szCs w:val="32"/>
        </w:rPr>
      </w:pPr>
    </w:p>
    <w:p w:rsidR="0006214E" w:rsidRDefault="0006214E" w:rsidP="0006214E">
      <w:pPr>
        <w:spacing w:line="560" w:lineRule="exact"/>
        <w:ind w:firstLineChars="200" w:firstLine="643"/>
        <w:rPr>
          <w:rFonts w:eastAsia="方正楷体简体"/>
          <w:b/>
          <w:color w:val="000000"/>
          <w:sz w:val="32"/>
          <w:szCs w:val="32"/>
        </w:rPr>
      </w:pPr>
    </w:p>
    <w:p w:rsidR="0006214E" w:rsidRDefault="0006214E" w:rsidP="0006214E">
      <w:pPr>
        <w:spacing w:line="560" w:lineRule="exact"/>
        <w:ind w:firstLineChars="200" w:firstLine="643"/>
        <w:rPr>
          <w:rFonts w:eastAsia="方正楷体简体"/>
          <w:b/>
          <w:color w:val="000000"/>
          <w:sz w:val="32"/>
          <w:szCs w:val="32"/>
        </w:rPr>
      </w:pPr>
    </w:p>
    <w:p w:rsidR="0006214E" w:rsidRDefault="0006214E" w:rsidP="0006214E">
      <w:pPr>
        <w:spacing w:line="560" w:lineRule="exact"/>
        <w:ind w:firstLineChars="200" w:firstLine="643"/>
        <w:rPr>
          <w:rFonts w:eastAsia="方正楷体简体"/>
          <w:b/>
          <w:color w:val="000000"/>
          <w:sz w:val="32"/>
          <w:szCs w:val="32"/>
        </w:rPr>
      </w:pPr>
    </w:p>
    <w:p w:rsidR="0006214E" w:rsidRDefault="0006214E" w:rsidP="0006214E">
      <w:pPr>
        <w:spacing w:line="560" w:lineRule="exact"/>
        <w:ind w:firstLineChars="200" w:firstLine="643"/>
        <w:rPr>
          <w:rFonts w:eastAsia="方正楷体简体"/>
          <w:b/>
          <w:color w:val="000000"/>
          <w:sz w:val="32"/>
          <w:szCs w:val="32"/>
        </w:rPr>
      </w:pPr>
    </w:p>
    <w:p w:rsidR="0006214E" w:rsidRDefault="0006214E" w:rsidP="0006214E">
      <w:pPr>
        <w:spacing w:line="560" w:lineRule="exact"/>
        <w:ind w:firstLineChars="200" w:firstLine="643"/>
        <w:rPr>
          <w:rFonts w:eastAsia="方正楷体简体"/>
          <w:b/>
          <w:color w:val="000000"/>
          <w:sz w:val="32"/>
          <w:szCs w:val="32"/>
        </w:rPr>
      </w:pPr>
    </w:p>
    <w:p w:rsidR="0006214E" w:rsidRDefault="0006214E" w:rsidP="0006214E">
      <w:pPr>
        <w:spacing w:line="560" w:lineRule="exact"/>
        <w:ind w:firstLineChars="200" w:firstLine="643"/>
        <w:rPr>
          <w:rFonts w:eastAsia="方正楷体简体"/>
          <w:b/>
          <w:color w:val="000000"/>
          <w:sz w:val="32"/>
          <w:szCs w:val="32"/>
        </w:rPr>
      </w:pPr>
    </w:p>
    <w:p w:rsidR="0006214E" w:rsidRDefault="0006214E" w:rsidP="0006214E">
      <w:pPr>
        <w:spacing w:line="560" w:lineRule="exact"/>
        <w:ind w:firstLineChars="200" w:firstLine="643"/>
        <w:rPr>
          <w:rFonts w:eastAsia="方正楷体简体"/>
          <w:b/>
          <w:color w:val="000000"/>
          <w:sz w:val="32"/>
          <w:szCs w:val="32"/>
        </w:rPr>
      </w:pPr>
    </w:p>
    <w:p w:rsidR="0006214E" w:rsidRDefault="0006214E" w:rsidP="0006214E">
      <w:pPr>
        <w:spacing w:line="560" w:lineRule="exact"/>
        <w:ind w:firstLineChars="200" w:firstLine="643"/>
        <w:rPr>
          <w:rFonts w:eastAsia="方正楷体简体"/>
          <w:b/>
          <w:color w:val="000000"/>
          <w:sz w:val="32"/>
          <w:szCs w:val="32"/>
        </w:rPr>
      </w:pPr>
    </w:p>
    <w:p w:rsidR="0006214E" w:rsidRDefault="0006214E" w:rsidP="0006214E">
      <w:pPr>
        <w:spacing w:line="560" w:lineRule="exact"/>
        <w:ind w:firstLineChars="200" w:firstLine="643"/>
        <w:rPr>
          <w:rFonts w:eastAsia="方正楷体简体"/>
          <w:b/>
          <w:color w:val="000000"/>
          <w:sz w:val="32"/>
          <w:szCs w:val="32"/>
        </w:rPr>
      </w:pPr>
    </w:p>
    <w:p w:rsidR="0006214E" w:rsidRDefault="0006214E" w:rsidP="0006214E">
      <w:pPr>
        <w:spacing w:line="560" w:lineRule="exact"/>
        <w:ind w:firstLineChars="200" w:firstLine="643"/>
        <w:rPr>
          <w:rFonts w:eastAsia="方正楷体简体"/>
          <w:b/>
          <w:color w:val="000000"/>
          <w:sz w:val="32"/>
          <w:szCs w:val="32"/>
        </w:rPr>
      </w:pPr>
    </w:p>
    <w:p w:rsidR="0006214E" w:rsidRDefault="0006214E" w:rsidP="0006214E">
      <w:pPr>
        <w:spacing w:line="560" w:lineRule="exact"/>
        <w:ind w:firstLineChars="200" w:firstLine="643"/>
        <w:rPr>
          <w:rFonts w:eastAsia="方正楷体简体"/>
          <w:b/>
          <w:color w:val="000000"/>
          <w:sz w:val="32"/>
          <w:szCs w:val="32"/>
        </w:rPr>
      </w:pPr>
    </w:p>
    <w:p w:rsidR="0006214E" w:rsidRDefault="0006214E" w:rsidP="0006214E">
      <w:pPr>
        <w:spacing w:line="560" w:lineRule="exact"/>
        <w:ind w:firstLineChars="200" w:firstLine="643"/>
        <w:rPr>
          <w:rFonts w:eastAsia="方正楷体简体"/>
          <w:b/>
          <w:color w:val="000000"/>
          <w:sz w:val="32"/>
          <w:szCs w:val="32"/>
        </w:rPr>
      </w:pPr>
    </w:p>
    <w:p w:rsidR="0006214E" w:rsidRDefault="0006214E" w:rsidP="0006214E">
      <w:pPr>
        <w:spacing w:line="560" w:lineRule="exact"/>
        <w:ind w:firstLineChars="200" w:firstLine="643"/>
        <w:rPr>
          <w:rFonts w:eastAsia="方正楷体简体"/>
          <w:b/>
          <w:color w:val="000000"/>
          <w:sz w:val="32"/>
          <w:szCs w:val="32"/>
        </w:rPr>
      </w:pPr>
    </w:p>
    <w:p w:rsidR="0006214E" w:rsidRDefault="0006214E" w:rsidP="0006214E">
      <w:pPr>
        <w:spacing w:line="560" w:lineRule="exact"/>
        <w:ind w:firstLineChars="200" w:firstLine="643"/>
        <w:rPr>
          <w:rFonts w:eastAsia="方正楷体简体"/>
          <w:b/>
          <w:color w:val="000000"/>
          <w:sz w:val="32"/>
          <w:szCs w:val="32"/>
        </w:rPr>
      </w:pPr>
    </w:p>
    <w:p w:rsidR="0006214E" w:rsidRDefault="0006214E" w:rsidP="0006214E">
      <w:pPr>
        <w:spacing w:line="560" w:lineRule="exact"/>
        <w:ind w:firstLineChars="200" w:firstLine="643"/>
        <w:rPr>
          <w:rFonts w:eastAsia="方正楷体简体"/>
          <w:b/>
          <w:color w:val="000000"/>
          <w:sz w:val="32"/>
          <w:szCs w:val="32"/>
        </w:rPr>
      </w:pPr>
    </w:p>
    <w:p w:rsidR="0006214E" w:rsidRDefault="0006214E" w:rsidP="0006214E">
      <w:pPr>
        <w:spacing w:line="560" w:lineRule="exact"/>
        <w:ind w:firstLineChars="200" w:firstLine="643"/>
        <w:rPr>
          <w:rFonts w:eastAsia="方正楷体简体"/>
          <w:b/>
          <w:color w:val="000000"/>
          <w:sz w:val="32"/>
          <w:szCs w:val="32"/>
        </w:rPr>
      </w:pPr>
    </w:p>
    <w:p w:rsidR="0006214E" w:rsidRDefault="0006214E" w:rsidP="0006214E">
      <w:pPr>
        <w:spacing w:line="560" w:lineRule="exact"/>
        <w:ind w:firstLineChars="200" w:firstLine="643"/>
        <w:rPr>
          <w:rFonts w:eastAsia="方正楷体简体"/>
          <w:b/>
          <w:color w:val="000000"/>
          <w:sz w:val="32"/>
          <w:szCs w:val="32"/>
        </w:rPr>
      </w:pPr>
    </w:p>
    <w:p w:rsidR="0006214E" w:rsidRDefault="0006214E" w:rsidP="0006214E">
      <w:pPr>
        <w:spacing w:line="560" w:lineRule="exact"/>
        <w:ind w:firstLineChars="200" w:firstLine="643"/>
        <w:rPr>
          <w:rFonts w:eastAsia="方正楷体简体"/>
          <w:b/>
          <w:color w:val="000000"/>
          <w:sz w:val="32"/>
          <w:szCs w:val="32"/>
        </w:rPr>
      </w:pPr>
    </w:p>
    <w:p w:rsidR="0006214E" w:rsidRDefault="0006214E" w:rsidP="0006214E">
      <w:pPr>
        <w:spacing w:line="560" w:lineRule="exact"/>
        <w:ind w:firstLineChars="200" w:firstLine="643"/>
        <w:rPr>
          <w:rFonts w:eastAsia="方正楷体简体"/>
          <w:b/>
          <w:color w:val="000000"/>
          <w:sz w:val="32"/>
          <w:szCs w:val="32"/>
        </w:rPr>
      </w:pPr>
    </w:p>
    <w:p w:rsidR="0006214E" w:rsidRDefault="0006214E" w:rsidP="0006214E">
      <w:pPr>
        <w:spacing w:line="560" w:lineRule="exact"/>
        <w:ind w:firstLineChars="200" w:firstLine="643"/>
        <w:rPr>
          <w:rFonts w:eastAsia="方正楷体简体"/>
          <w:b/>
          <w:color w:val="000000"/>
          <w:sz w:val="32"/>
          <w:szCs w:val="32"/>
        </w:rPr>
      </w:pPr>
    </w:p>
    <w:p w:rsidR="0006214E" w:rsidRDefault="0006214E" w:rsidP="0006214E">
      <w:pPr>
        <w:spacing w:line="560" w:lineRule="exact"/>
        <w:ind w:firstLineChars="200" w:firstLine="643"/>
        <w:rPr>
          <w:rFonts w:eastAsia="方正楷体简体"/>
          <w:b/>
          <w:color w:val="000000"/>
          <w:sz w:val="32"/>
          <w:szCs w:val="32"/>
        </w:rPr>
      </w:pPr>
    </w:p>
    <w:p w:rsidR="0006214E" w:rsidRDefault="0006214E" w:rsidP="0006214E">
      <w:pPr>
        <w:spacing w:line="560" w:lineRule="exact"/>
        <w:ind w:firstLineChars="200" w:firstLine="643"/>
        <w:rPr>
          <w:rFonts w:eastAsia="方正楷体简体"/>
          <w:b/>
          <w:color w:val="000000"/>
          <w:sz w:val="32"/>
          <w:szCs w:val="32"/>
        </w:rPr>
      </w:pPr>
    </w:p>
    <w:p w:rsidR="0006214E" w:rsidRDefault="0006214E" w:rsidP="0006214E">
      <w:pPr>
        <w:spacing w:line="560" w:lineRule="exact"/>
        <w:ind w:firstLineChars="200" w:firstLine="643"/>
        <w:rPr>
          <w:rFonts w:eastAsia="方正楷体简体"/>
          <w:b/>
          <w:color w:val="000000"/>
          <w:sz w:val="32"/>
          <w:szCs w:val="32"/>
        </w:rPr>
      </w:pPr>
    </w:p>
    <w:p w:rsidR="0006214E" w:rsidRDefault="0006214E" w:rsidP="0006214E">
      <w:pPr>
        <w:spacing w:line="560" w:lineRule="exact"/>
        <w:ind w:firstLineChars="200" w:firstLine="643"/>
        <w:rPr>
          <w:rFonts w:eastAsia="方正楷体简体"/>
          <w:b/>
          <w:color w:val="000000"/>
          <w:sz w:val="32"/>
          <w:szCs w:val="32"/>
        </w:rPr>
      </w:pPr>
    </w:p>
    <w:p w:rsidR="0006214E" w:rsidRDefault="0006214E" w:rsidP="0006214E">
      <w:pPr>
        <w:spacing w:line="560" w:lineRule="exact"/>
        <w:ind w:firstLineChars="200" w:firstLine="643"/>
        <w:rPr>
          <w:rFonts w:eastAsia="方正楷体简体"/>
          <w:b/>
          <w:color w:val="000000"/>
          <w:sz w:val="32"/>
          <w:szCs w:val="32"/>
        </w:rPr>
      </w:pPr>
    </w:p>
    <w:p w:rsidR="0006214E" w:rsidRDefault="0006214E" w:rsidP="0006214E">
      <w:pPr>
        <w:spacing w:line="560" w:lineRule="exact"/>
        <w:ind w:firstLineChars="200" w:firstLine="643"/>
        <w:rPr>
          <w:rFonts w:eastAsia="方正楷体简体"/>
          <w:b/>
          <w:color w:val="000000"/>
          <w:sz w:val="32"/>
          <w:szCs w:val="32"/>
        </w:rPr>
      </w:pPr>
    </w:p>
    <w:p w:rsidR="0006214E" w:rsidRDefault="0006214E" w:rsidP="0006214E">
      <w:pPr>
        <w:spacing w:line="560" w:lineRule="exact"/>
        <w:ind w:firstLineChars="200" w:firstLine="643"/>
        <w:rPr>
          <w:rFonts w:eastAsia="方正楷体简体"/>
          <w:b/>
          <w:color w:val="000000"/>
          <w:sz w:val="32"/>
          <w:szCs w:val="32"/>
        </w:rPr>
      </w:pPr>
    </w:p>
    <w:p w:rsidR="0006214E" w:rsidRDefault="0006214E" w:rsidP="0006214E">
      <w:pPr>
        <w:spacing w:line="560" w:lineRule="exact"/>
        <w:ind w:firstLineChars="200" w:firstLine="643"/>
        <w:rPr>
          <w:rFonts w:eastAsia="方正楷体简体"/>
          <w:b/>
          <w:color w:val="000000"/>
          <w:sz w:val="32"/>
          <w:szCs w:val="32"/>
        </w:rPr>
      </w:pPr>
    </w:p>
    <w:p w:rsidR="0006214E" w:rsidRDefault="0006214E" w:rsidP="0006214E">
      <w:pPr>
        <w:spacing w:line="560" w:lineRule="exact"/>
        <w:ind w:firstLineChars="200" w:firstLine="643"/>
        <w:rPr>
          <w:rFonts w:eastAsia="方正楷体简体"/>
          <w:b/>
          <w:color w:val="000000"/>
          <w:sz w:val="32"/>
          <w:szCs w:val="32"/>
        </w:rPr>
      </w:pPr>
      <w:bookmarkStart w:id="3" w:name="_GoBack"/>
      <w:bookmarkEnd w:id="3"/>
    </w:p>
    <w:p w:rsidR="0006214E" w:rsidRPr="0043359F" w:rsidRDefault="0006214E" w:rsidP="0006214E">
      <w:pPr>
        <w:spacing w:line="560" w:lineRule="exact"/>
        <w:ind w:firstLineChars="200" w:firstLine="643"/>
        <w:rPr>
          <w:rFonts w:eastAsia="方正仿宋简体" w:hint="eastAsia"/>
          <w:b/>
          <w:color w:val="000000"/>
          <w:sz w:val="32"/>
          <w:szCs w:val="32"/>
        </w:rPr>
      </w:pPr>
    </w:p>
    <w:p w:rsidR="00D85FDE" w:rsidRDefault="005648C1">
      <w:pPr>
        <w:rPr>
          <w:rFonts w:ascii="方正小标宋简体" w:eastAsia="方正小标宋简体" w:hAnsi="文星黑体" w:cs="方正小标宋简体"/>
          <w:b/>
          <w:color w:val="000000"/>
        </w:rPr>
      </w:pPr>
      <w:r>
        <w:rPr>
          <w:rFonts w:eastAsia="方正仿宋简体"/>
          <w:noProof/>
          <w:sz w:val="32"/>
          <w:szCs w:val="32"/>
        </w:rPr>
        <mc:AlternateContent>
          <mc:Choice Requires="wps">
            <w:drawing>
              <wp:anchor distT="0" distB="0" distL="114300" distR="114300" simplePos="0" relativeHeight="250609664" behindDoc="0" locked="0" layoutInCell="1" allowOverlap="1">
                <wp:simplePos x="0" y="0"/>
                <wp:positionH relativeFrom="column">
                  <wp:posOffset>0</wp:posOffset>
                </wp:positionH>
                <wp:positionV relativeFrom="paragraph">
                  <wp:posOffset>331470</wp:posOffset>
                </wp:positionV>
                <wp:extent cx="5544000" cy="0"/>
                <wp:effectExtent l="0" t="0" r="19050" b="19050"/>
                <wp:wrapNone/>
                <wp:docPr id="3" name="Line 7"/>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7" o:spid="_x0000_s1026" style="position:absolute;left:0;text-align:left;z-index:250609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6.1pt" to="436.55pt,26.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R4dFdvgEAAIADAAAOAAAAZHJzL2Uyb0RvYy54bWysU8tu2zAQvBfoPxC811KcpCkEyznETS9B a6DtB6zJlUSAL3BZy/77LmnH6eNSFPGBJrm7s7PD0er+4KzYYyITfC+vFq0U6FXQxo+9/P7t8d0H KSiD12CDx14ekeT9+u2b1Rw7XIYpWI1JMIinbo69nHKOXdOQmtABLUJEz8EhJAeZj2lsdIKZ0Z1t lm37vplD0jEFhUR8uzkF5briDwOq/GUYCLOwvWRuua6prruyNusVdGOCOBl1pgH/wcKB8dz0ArWB DOJHMn9BOaNSoDDkhQquCcNgFNYZeJqr9o9pvk4Qsc7C4lC8yESvB6s+77dJGN3Layk8OH6iJ+NR 3BVl5kgdJzz4bTqfKG5TGfMwJFf+eQBxqGoeL2riIQvFl7e3Nzdty6Kr51jzUhgT5U8YnCibXlru WfWD/RNlbsapzymlj/ViZnst7yoesFEGC5mhXWTq5MdaTMEa/WisLSWUxt2DTWIP5enrr8zEwL+l lS4boOmUV0MnU0wI+qPXIh8ji+LZvbJwcKilsMhmLzsGhC6Dsf+Sya2tZwZF1pOQZbcL+lj1rff8 zJXj2ZLFR7+ea/XLh7P+CQAA//8DAFBLAwQUAAYACAAAACEAOTXdoNwAAAAGAQAADwAAAGRycy9k b3ducmV2LnhtbEyPQU/CQBCF7yb8h82YeJMtNUpTuiVEQ4jEC2DCdeiO3Wp3tnQXqP+eNR70OO+9 vPdNMR9sK87U+8axgsk4AUFcOd1wreB9t7zPQPiArLF1TAq+ycO8HN0UmGt34Q2dt6EWsYR9jgpM CF0upa8MWfRj1xFH78P1FkM8+1rqHi+x3LYyTZInabHhuGCwo2dD1df2ZBXgy2oT9lm6njav5u1z tzyuTHZU6u52WMxABBrCXxh+8CM6lJHp4E6svWgVxEeCgsc0BRHdbPowAXH4FWRZyP/45RUAAP// AwBQSwECLQAUAAYACAAAACEAtoM4kv4AAADhAQAAEwAAAAAAAAAAAAAAAAAAAAAAW0NvbnRlbnRf VHlwZXNdLnhtbFBLAQItABQABgAIAAAAIQA4/SH/1gAAAJQBAAALAAAAAAAAAAAAAAAAAC8BAABf cmVscy8ucmVsc1BLAQItABQABgAIAAAAIQAR4dFdvgEAAIADAAAOAAAAAAAAAAAAAAAAAC4CAABk cnMvZTJvRG9jLnhtbFBLAQItABQABgAIAAAAIQA5Nd2g3AAAAAYBAAAPAAAAAAAAAAAAAAAAABgE AABkcnMvZG93bnJldi54bWxQSwUGAAAAAAQABADzAAAAIQUAAAAA " strokeweight="1pt"/>
            </w:pict>
          </mc:Fallback>
        </mc:AlternateContent>
      </w:r>
      <w:r>
        <w:rPr>
          <w:rFonts w:ascii="方正小标宋简体" w:eastAsia="方正小标宋简体" w:hAnsi="文星黑体" w:cs="方正小标宋简体" w:hint="eastAsia"/>
          <w:b/>
          <w:color w:val="000000"/>
          <w:sz w:val="32"/>
          <w:szCs w:val="32"/>
          <w:lang w:bidi="ar"/>
        </w:rPr>
        <w:t xml:space="preserve"> </w:t>
      </w:r>
      <w:bookmarkStart w:id="4" w:name="主题词"/>
      <w:bookmarkEnd w:id="4"/>
    </w:p>
    <w:p w:rsidR="00D85FDE" w:rsidRDefault="005648C1" w:rsidP="00A16746">
      <w:pPr>
        <w:spacing w:line="440" w:lineRule="exact"/>
        <w:ind w:firstLineChars="98" w:firstLine="275"/>
        <w:rPr>
          <w:rFonts w:ascii="方正仿宋简体" w:eastAsia="方正仿宋简体" w:hAnsi="文星仿宋" w:cs="方正仿宋简体"/>
          <w:b/>
          <w:sz w:val="28"/>
          <w:szCs w:val="28"/>
        </w:rPr>
      </w:pPr>
      <w:r>
        <w:rPr>
          <w:rFonts w:ascii="方正仿宋简体" w:eastAsia="方正仿宋简体" w:hAnsi="文星仿宋" w:cs="方正仿宋简体" w:hint="eastAsia"/>
          <w:b/>
          <w:sz w:val="28"/>
          <w:szCs w:val="28"/>
          <w:lang w:bidi="ar"/>
        </w:rPr>
        <w:t>抄送：市委各部门，市人大常委会办公室，市政协办公室，</w:t>
      </w:r>
      <w:r>
        <w:rPr>
          <w:rFonts w:ascii="方正仿宋简体" w:eastAsia="方正仿宋简体" w:hAnsi="文星仿宋" w:cs="方正仿宋简体" w:hint="eastAsia"/>
          <w:b/>
          <w:spacing w:val="2"/>
          <w:sz w:val="28"/>
          <w:szCs w:val="28"/>
          <w:lang w:bidi="ar"/>
        </w:rPr>
        <w:t>市</w:t>
      </w:r>
      <w:r>
        <w:rPr>
          <w:rFonts w:ascii="方正仿宋简体" w:eastAsia="方正仿宋简体" w:hAnsi="文星仿宋" w:cs="方正仿宋简体" w:hint="eastAsia"/>
          <w:b/>
          <w:sz w:val="28"/>
          <w:szCs w:val="28"/>
          <w:lang w:bidi="ar"/>
        </w:rPr>
        <w:t>法院，</w:t>
      </w:r>
    </w:p>
    <w:p w:rsidR="00D85FDE" w:rsidRDefault="005648C1" w:rsidP="00A16746">
      <w:pPr>
        <w:spacing w:line="440" w:lineRule="exact"/>
        <w:ind w:firstLineChars="403" w:firstLine="1133"/>
        <w:rPr>
          <w:rFonts w:ascii="方正仿宋简体" w:eastAsia="方正仿宋简体" w:hAnsi="文星仿宋" w:cs="方正仿宋简体"/>
          <w:b/>
          <w:sz w:val="28"/>
          <w:szCs w:val="28"/>
        </w:rPr>
      </w:pPr>
      <w:r>
        <w:rPr>
          <w:rFonts w:ascii="方正仿宋简体" w:eastAsia="方正仿宋简体" w:hAnsi="文星仿宋" w:cs="方正仿宋简体" w:hint="eastAsia"/>
          <w:b/>
          <w:sz w:val="28"/>
          <w:szCs w:val="28"/>
          <w:lang w:bidi="ar"/>
        </w:rPr>
        <w:t>市检察院，济宁军分区。</w:t>
      </w:r>
    </w:p>
    <w:p w:rsidR="00D85FDE" w:rsidRPr="003F5732" w:rsidRDefault="00A16746" w:rsidP="00A16746">
      <w:pPr>
        <w:spacing w:line="740" w:lineRule="exact"/>
        <w:ind w:firstLineChars="98" w:firstLine="314"/>
        <w:rPr>
          <w:rFonts w:ascii="方正仿宋简体" w:eastAsia="方正仿宋简体" w:hAnsi="文星仿宋" w:cs="方正仿宋简体"/>
          <w:b/>
          <w:sz w:val="28"/>
          <w:szCs w:val="28"/>
        </w:rPr>
      </w:pPr>
      <w:r>
        <w:rPr>
          <w:rFonts w:eastAsia="方正仿宋简体"/>
          <w:noProof/>
          <w:sz w:val="32"/>
          <w:szCs w:val="32"/>
        </w:rPr>
        <mc:AlternateContent>
          <mc:Choice Requires="wps">
            <w:drawing>
              <wp:anchor distT="0" distB="0" distL="114300" distR="114300" simplePos="0" relativeHeight="252706816" behindDoc="0" locked="0" layoutInCell="1" allowOverlap="1" wp14:anchorId="71501AEA" wp14:editId="29257A5F">
                <wp:simplePos x="0" y="0"/>
                <wp:positionH relativeFrom="column">
                  <wp:posOffset>0</wp:posOffset>
                </wp:positionH>
                <wp:positionV relativeFrom="paragraph">
                  <wp:posOffset>518160</wp:posOffset>
                </wp:positionV>
                <wp:extent cx="5544000" cy="0"/>
                <wp:effectExtent l="0" t="0" r="19050" b="19050"/>
                <wp:wrapNone/>
                <wp:docPr id="4" name="Line 9"/>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9" o:spid="_x0000_s1026" style="position:absolute;left:0;text-align:left;z-index:252706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0.8pt" to="436.55pt,40.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I8X2FvgEAAIADAAAOAAAAZHJzL2Uyb0RvYy54bWysU8tu2zAQvBfoPxC811IMpw/Bcg5x00vQ Gmj6AWtyJRHgC1zWsv++S9px+rgURX2gSe7u7OxwtL47OisOmMgE38ubRSsFehW08WMvvz09vHkv BWXwGmzw2MsTkrzbvH61nmOHyzAFqzEJBvHUzbGXU86xaxpSEzqgRYjoOTiE5CDzMY2NTjAzurPN sm3fNnNIOqagkIhvt+eg3FT8YUCVvwwDYRa2l8wt1zXVdV/WZrOGbkwQJ6MuNOAfWDgwnpteobaQ QXxP5g8oZ1QKFIa8UME1YRiMwjoDT3PT/jbN1wki1llYHIpXmej/warPh10SRvdyJYUHx0/0aDyK D0WZOVLHCfd+ly4nirtUxjwOyZV/HkAcq5qnq5p4zELx5e3tatW2LLp6jjUvhTFR/oTBibLppeWe VT84PFLmZpz6nFL6WC9mttfyXcUDNspgITO0i0yd/FiLKVijH4y1pYTSuL+3SRygPH39lZkY+Je0 0mULNJ3zauhsiglBf/Ra5FNkUTy7VxYODrUUFtnsZceA0GUw9m8yubX1zKDIehay7PZBn6q+9Z6f uXK8WLL46OdzrX75cDY/AAAA//8DAFBLAwQUAAYACAAAACEAimalTdwAAAAGAQAADwAAAGRycy9k b3ducmV2LnhtbEyPwU7DMBBE70j8g7VI3KiTIrVWiFMhUFWBemmLxHUbL3EgXqex24a/xxUHOO7M aOZtuRhdJ040hNazhnySgSCuvWm50fC2W94pECEiG+w8k4ZvCrCorq9KLIw/84ZO29iIVMKhQA02 xr6QMtSWHIaJ74mT9+EHhzGdQyPNgOdU7jo5zbKZdNhyWrDY05Ol+mt7dBrwebWJ72r6Om9f7Ppz tzysrDpofXszPj6AiDTGvzBc8BM6VIlp749sgug0pEeiBpXPQCRXze9zEPtfQVal/I9f/QAAAP// AwBQSwECLQAUAAYACAAAACEAtoM4kv4AAADhAQAAEwAAAAAAAAAAAAAAAAAAAAAAW0NvbnRlbnRf VHlwZXNdLnhtbFBLAQItABQABgAIAAAAIQA4/SH/1gAAAJQBAAALAAAAAAAAAAAAAAAAAC8BAABf cmVscy8ucmVsc1BLAQItABQABgAIAAAAIQCI8X2FvgEAAIADAAAOAAAAAAAAAAAAAAAAAC4CAABk cnMvZTJvRG9jLnhtbFBLAQItABQABgAIAAAAIQCKZqVN3AAAAAYBAAAPAAAAAAAAAAAAAAAAABgE AABkcnMvZG93bnJldi54bWxQSwUGAAAAAAQABADzAAAAIQUAAAAA " strokeweight="1pt"/>
            </w:pict>
          </mc:Fallback>
        </mc:AlternateContent>
      </w:r>
      <w:r w:rsidR="005648C1">
        <w:rPr>
          <w:rFonts w:eastAsia="方正仿宋简体"/>
          <w:noProof/>
          <w:sz w:val="32"/>
          <w:szCs w:val="32"/>
        </w:rPr>
        <mc:AlternateContent>
          <mc:Choice Requires="wps">
            <w:drawing>
              <wp:anchor distT="0" distB="0" distL="114300" distR="114300" simplePos="0" relativeHeight="251658240" behindDoc="0" locked="0" layoutInCell="1" allowOverlap="1" wp14:anchorId="4C762BD3" wp14:editId="6C7C22CE">
                <wp:simplePos x="0" y="0"/>
                <wp:positionH relativeFrom="column">
                  <wp:posOffset>0</wp:posOffset>
                </wp:positionH>
                <wp:positionV relativeFrom="paragraph">
                  <wp:posOffset>104775</wp:posOffset>
                </wp:positionV>
                <wp:extent cx="5544000" cy="0"/>
                <wp:effectExtent l="0" t="0" r="19050" b="19050"/>
                <wp:wrapNone/>
                <wp:docPr id="1" name="Line 8"/>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8" o:spid="_x0000_s1026" style="position:absolute;left:0;text-align:lef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25pt" to="436.55pt,8.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xA60bvQEAAIADAAAOAAAAZHJzL2Uyb0RvYy54bWysU01v2zAMvQ/YfxB0X+wG7VYYcXpo2l2K LcDWH8BItC1AXxC1OPn3o5Q03cdlGOqDLInk4+Mjtbo7OCv2mMgE38urRSsFehW08WMvn78/friV gjJ4DTZ47OURSd6t379bzbHDZZiC1ZgEg3jq5tjLKefYNQ2pCR3QIkT0bBxCcpD5mMZGJ5gZ3dlm 2bYfmzkkHVNQSMS3m5NRriv+MKDKX4eBMAvbS+aW65rquitrs15BNyaIk1FnGvAfLBwYz0kvUBvI IH4k8xeUMyoFCkNeqOCaMAxGYa2Bq7lq/6jm2wQRay0sDsWLTPR2sOrLfpuE0dw7KTw4btGT8Shu izJzpI4d7v02nU8Ut6mUeRiSK38uQByqmseLmnjIQvHlzc31dduy6OrF1rwGxkT5MwYnyqaXlnNW /WD/RJmTseuLS8ljvZiZ4vJTxQMelMFCZmgXmTr5sQZTsEY/GmtLCKVxd2+T2ENpff1KTQz8m1vJ sgGaTn7VdBqKCUE/eC3yMbIonqdXFg4OtRQWedjLjgGhy2Dsv3hyauuZQZH1JGTZ7YI+Vn3rPbe5 cjyPZJmjX881+vXhrH8CAAD//wMAUEsDBBQABgAIAAAAIQAN2aTf3AAAAAYBAAAPAAAAZHJzL2Rv d25yZXYueG1sTI9BT8JAEIXvJv6HzZh4ky0YoSndEqMhROMFMPE6tEO32p0t3QXqv3cMBz2+9ybv fZMvBteqE/Wh8WxgPEpAEZe+arg28L5d3qWgQkSusPVMBr4pwKK4vsoxq/yZ13TaxFpJCYcMDdgY u0zrUFpyGEa+I5Zs73uHUWRf66rHs5S7Vk+SZKodNiwLFjt6slR+bY7OAD6v1vEjnbzOmhf79rld HlY2PRhzezM8zkFFGuLfMfziCzoUwrTzR66Cag3II1Hc6QMoSdPZ/RjU7mLoItf/8YsfAAAA//8D AFBLAQItABQABgAIAAAAIQC2gziS/gAAAOEBAAATAAAAAAAAAAAAAAAAAAAAAABbQ29udGVudF9U eXBlc10ueG1sUEsBAi0AFAAGAAgAAAAhADj9If/WAAAAlAEAAAsAAAAAAAAAAAAAAAAALwEAAF9y ZWxzLy5yZWxzUEsBAi0AFAAGAAgAAAAhALEDrRu9AQAAgAMAAA4AAAAAAAAAAAAAAAAALgIAAGRy cy9lMm9Eb2MueG1sUEsBAi0AFAAGAAgAAAAhAA3ZpN/cAAAABgEAAA8AAAAAAAAAAAAAAAAAFwQA AGRycy9kb3ducmV2LnhtbFBLBQYAAAAABAAEAPMAAAAgBQAAAAA= " strokeweight="1pt"/>
            </w:pict>
          </mc:Fallback>
        </mc:AlternateContent>
      </w:r>
      <w:r w:rsidR="005648C1">
        <w:rPr>
          <w:rFonts w:ascii="方正仿宋简体" w:eastAsia="方正仿宋简体" w:hAnsi="文星仿宋" w:cs="方正仿宋简体" w:hint="eastAsia"/>
          <w:b/>
          <w:sz w:val="28"/>
          <w:szCs w:val="28"/>
          <w:lang w:bidi="ar"/>
        </w:rPr>
        <w:t xml:space="preserve">济宁市人民政府办公室            </w:t>
      </w:r>
      <w:r w:rsidR="003F5732">
        <w:rPr>
          <w:rFonts w:ascii="方正仿宋简体" w:eastAsia="方正仿宋简体" w:hAnsi="文星仿宋" w:cs="方正仿宋简体" w:hint="eastAsia"/>
          <w:b/>
          <w:sz w:val="28"/>
          <w:szCs w:val="28"/>
          <w:lang w:bidi="ar"/>
        </w:rPr>
        <w:t xml:space="preserve">  </w:t>
      </w:r>
      <w:r w:rsidR="0043359F">
        <w:rPr>
          <w:rFonts w:ascii="方正仿宋简体" w:eastAsia="方正仿宋简体" w:hAnsi="文星仿宋" w:cs="方正仿宋简体" w:hint="eastAsia"/>
          <w:b/>
          <w:sz w:val="28"/>
          <w:szCs w:val="28"/>
          <w:lang w:bidi="ar"/>
        </w:rPr>
        <w:t xml:space="preserve">   </w:t>
      </w:r>
      <w:r w:rsidR="0033615D">
        <w:rPr>
          <w:rFonts w:ascii="方正仿宋简体" w:eastAsia="方正仿宋简体" w:hAnsi="文星仿宋" w:cs="方正仿宋简体"/>
          <w:b/>
          <w:sz w:val="28"/>
          <w:szCs w:val="28"/>
          <w:lang w:bidi="ar"/>
        </w:rPr>
        <w:t xml:space="preserve"> </w:t>
      </w:r>
      <w:r w:rsidR="005648C1">
        <w:rPr>
          <w:rFonts w:ascii="方正仿宋简体" w:eastAsia="方正仿宋简体" w:hAnsi="文星仿宋" w:cs="方正仿宋简体" w:hint="eastAsia"/>
          <w:b/>
          <w:sz w:val="28"/>
          <w:szCs w:val="28"/>
          <w:lang w:bidi="ar"/>
        </w:rPr>
        <w:t>20</w:t>
      </w:r>
      <w:r w:rsidR="00A16334">
        <w:rPr>
          <w:rFonts w:ascii="方正仿宋简体" w:eastAsia="方正仿宋简体" w:hAnsi="文星仿宋" w:cs="方正仿宋简体" w:hint="eastAsia"/>
          <w:b/>
          <w:sz w:val="28"/>
          <w:szCs w:val="28"/>
          <w:lang w:bidi="ar"/>
        </w:rPr>
        <w:t>20</w:t>
      </w:r>
      <w:r w:rsidR="005648C1">
        <w:rPr>
          <w:rFonts w:ascii="方正仿宋简体" w:eastAsia="方正仿宋简体" w:hAnsi="文星仿宋" w:cs="方正仿宋简体" w:hint="eastAsia"/>
          <w:b/>
          <w:sz w:val="28"/>
          <w:szCs w:val="28"/>
          <w:lang w:bidi="ar"/>
        </w:rPr>
        <w:t>年</w:t>
      </w:r>
      <w:r w:rsidR="00A16334">
        <w:rPr>
          <w:rFonts w:ascii="方正仿宋简体" w:eastAsia="方正仿宋简体" w:hAnsi="文星仿宋" w:cs="方正仿宋简体" w:hint="eastAsia"/>
          <w:b/>
          <w:sz w:val="28"/>
          <w:szCs w:val="28"/>
          <w:lang w:bidi="ar"/>
        </w:rPr>
        <w:t>1</w:t>
      </w:r>
      <w:r w:rsidR="005648C1">
        <w:rPr>
          <w:rFonts w:ascii="方正仿宋简体" w:eastAsia="方正仿宋简体" w:hAnsi="文星仿宋" w:cs="方正仿宋简体" w:hint="eastAsia"/>
          <w:b/>
          <w:sz w:val="28"/>
          <w:szCs w:val="28"/>
          <w:lang w:bidi="ar"/>
        </w:rPr>
        <w:t>月</w:t>
      </w:r>
      <w:r w:rsidR="0006214E">
        <w:rPr>
          <w:rFonts w:ascii="方正仿宋简体" w:eastAsia="方正仿宋简体" w:hAnsi="文星仿宋" w:cs="方正仿宋简体"/>
          <w:b/>
          <w:sz w:val="28"/>
          <w:szCs w:val="28"/>
          <w:lang w:bidi="ar"/>
        </w:rPr>
        <w:t>23</w:t>
      </w:r>
      <w:r w:rsidR="005648C1">
        <w:rPr>
          <w:rFonts w:ascii="方正仿宋简体" w:eastAsia="方正仿宋简体" w:hAnsi="文星仿宋" w:cs="方正仿宋简体" w:hint="eastAsia"/>
          <w:b/>
          <w:sz w:val="28"/>
          <w:szCs w:val="28"/>
          <w:lang w:bidi="ar"/>
        </w:rPr>
        <w:t>日印发</w:t>
      </w:r>
    </w:p>
    <w:sectPr w:rsidR="00D85FDE" w:rsidRPr="003F5732" w:rsidSect="003F5732">
      <w:footerReference w:type="even" r:id="rId7"/>
      <w:footerReference w:type="default" r:id="rId8"/>
      <w:pgSz w:w="11906" w:h="16838" w:code="9"/>
      <w:pgMar w:top="1814" w:right="1418" w:bottom="1191" w:left="1588" w:header="0" w:footer="1418" w:gutter="0"/>
      <w:pgNumType w:fmt="numberInDash"/>
      <w:cols w:space="425"/>
      <w:docGrid w:type="lines" w:linePitch="6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3C6" w:rsidRDefault="00E703C6" w:rsidP="003F5732">
      <w:r>
        <w:separator/>
      </w:r>
    </w:p>
  </w:endnote>
  <w:endnote w:type="continuationSeparator" w:id="0">
    <w:p w:rsidR="00E703C6" w:rsidRDefault="00E703C6" w:rsidP="003F5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default"/>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文星标宋">
    <w:altName w:val="Arial Unicode MS"/>
    <w:charset w:val="86"/>
    <w:family w:val="auto"/>
    <w:pitch w:val="default"/>
    <w:sig w:usb0="00000000" w:usb1="080E0000" w:usb2="00000000" w:usb3="00000000" w:csb0="00040001" w:csb1="00000000"/>
  </w:font>
  <w:font w:name="方正小标宋简体">
    <w:panose1 w:val="02010601030101010101"/>
    <w:charset w:val="86"/>
    <w:family w:val="auto"/>
    <w:pitch w:val="variable"/>
    <w:sig w:usb0="00000001" w:usb1="080E0000" w:usb2="00000010" w:usb3="00000000" w:csb0="00040000" w:csb1="00000000"/>
  </w:font>
  <w:font w:name="文星仿宋">
    <w:altName w:val="Arial Unicode MS"/>
    <w:charset w:val="86"/>
    <w:family w:val="auto"/>
    <w:pitch w:val="variable"/>
    <w:sig w:usb0="00000000" w:usb1="080E0000" w:usb2="00000010" w:usb3="00000000" w:csb0="00040001" w:csb1="00000000"/>
  </w:font>
  <w:font w:name="方正黑体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文星黑体">
    <w:altName w:val="宋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797699"/>
      <w:docPartObj>
        <w:docPartGallery w:val="Page Numbers (Bottom of Page)"/>
        <w:docPartUnique/>
      </w:docPartObj>
    </w:sdtPr>
    <w:sdtEndPr>
      <w:rPr>
        <w:rFonts w:asciiTheme="minorEastAsia" w:hAnsiTheme="minorEastAsia"/>
        <w:b/>
        <w:sz w:val="28"/>
        <w:szCs w:val="28"/>
      </w:rPr>
    </w:sdtEndPr>
    <w:sdtContent>
      <w:p w:rsidR="003F5732" w:rsidRPr="003F5732" w:rsidRDefault="003F5732" w:rsidP="003F5732">
        <w:pPr>
          <w:pStyle w:val="a3"/>
          <w:ind w:firstLineChars="100" w:firstLine="180"/>
          <w:rPr>
            <w:rFonts w:asciiTheme="minorEastAsia" w:hAnsiTheme="minorEastAsia"/>
            <w:b/>
            <w:sz w:val="28"/>
            <w:szCs w:val="28"/>
          </w:rPr>
        </w:pPr>
        <w:r w:rsidRPr="003F5732">
          <w:rPr>
            <w:rFonts w:asciiTheme="minorEastAsia" w:hAnsiTheme="minorEastAsia"/>
            <w:b/>
            <w:sz w:val="28"/>
            <w:szCs w:val="28"/>
          </w:rPr>
          <w:fldChar w:fldCharType="begin"/>
        </w:r>
        <w:r w:rsidRPr="003F5732">
          <w:rPr>
            <w:rFonts w:asciiTheme="minorEastAsia" w:hAnsiTheme="minorEastAsia"/>
            <w:b/>
            <w:sz w:val="28"/>
            <w:szCs w:val="28"/>
          </w:rPr>
          <w:instrText>PAGE   \* MERGEFORMAT</w:instrText>
        </w:r>
        <w:r w:rsidRPr="003F5732">
          <w:rPr>
            <w:rFonts w:asciiTheme="minorEastAsia" w:hAnsiTheme="minorEastAsia"/>
            <w:b/>
            <w:sz w:val="28"/>
            <w:szCs w:val="28"/>
          </w:rPr>
          <w:fldChar w:fldCharType="separate"/>
        </w:r>
        <w:r w:rsidR="0006214E" w:rsidRPr="0006214E">
          <w:rPr>
            <w:rFonts w:asciiTheme="minorEastAsia" w:hAnsiTheme="minorEastAsia"/>
            <w:b/>
            <w:noProof/>
            <w:sz w:val="28"/>
            <w:szCs w:val="28"/>
            <w:lang w:val="zh-CN"/>
          </w:rPr>
          <w:t>-</w:t>
        </w:r>
        <w:r w:rsidR="0006214E">
          <w:rPr>
            <w:rFonts w:asciiTheme="minorEastAsia" w:hAnsiTheme="minorEastAsia"/>
            <w:b/>
            <w:noProof/>
            <w:sz w:val="28"/>
            <w:szCs w:val="28"/>
          </w:rPr>
          <w:t xml:space="preserve"> 2 -</w:t>
        </w:r>
        <w:r w:rsidRPr="003F5732">
          <w:rPr>
            <w:rFonts w:asciiTheme="minorEastAsia" w:hAnsiTheme="minorEastAsia"/>
            <w:b/>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0710568"/>
      <w:docPartObj>
        <w:docPartGallery w:val="Page Numbers (Bottom of Page)"/>
        <w:docPartUnique/>
      </w:docPartObj>
    </w:sdtPr>
    <w:sdtEndPr>
      <w:rPr>
        <w:rFonts w:asciiTheme="minorEastAsia" w:hAnsiTheme="minorEastAsia"/>
        <w:b/>
        <w:sz w:val="28"/>
        <w:szCs w:val="28"/>
      </w:rPr>
    </w:sdtEndPr>
    <w:sdtContent>
      <w:p w:rsidR="003F5732" w:rsidRPr="003F5732" w:rsidRDefault="003F5732" w:rsidP="003F5732">
        <w:pPr>
          <w:pStyle w:val="a3"/>
          <w:wordWrap w:val="0"/>
          <w:jc w:val="right"/>
          <w:rPr>
            <w:rFonts w:asciiTheme="minorEastAsia" w:hAnsiTheme="minorEastAsia"/>
            <w:b/>
            <w:sz w:val="28"/>
            <w:szCs w:val="28"/>
          </w:rPr>
        </w:pPr>
        <w:r w:rsidRPr="003F5732">
          <w:rPr>
            <w:rFonts w:asciiTheme="minorEastAsia" w:hAnsiTheme="minorEastAsia"/>
            <w:b/>
            <w:sz w:val="28"/>
            <w:szCs w:val="28"/>
          </w:rPr>
          <w:fldChar w:fldCharType="begin"/>
        </w:r>
        <w:r w:rsidRPr="003F5732">
          <w:rPr>
            <w:rFonts w:asciiTheme="minorEastAsia" w:hAnsiTheme="minorEastAsia"/>
            <w:b/>
            <w:sz w:val="28"/>
            <w:szCs w:val="28"/>
          </w:rPr>
          <w:instrText>PAGE   \* MERGEFORMAT</w:instrText>
        </w:r>
        <w:r w:rsidRPr="003F5732">
          <w:rPr>
            <w:rFonts w:asciiTheme="minorEastAsia" w:hAnsiTheme="minorEastAsia"/>
            <w:b/>
            <w:sz w:val="28"/>
            <w:szCs w:val="28"/>
          </w:rPr>
          <w:fldChar w:fldCharType="separate"/>
        </w:r>
        <w:r w:rsidR="0006214E" w:rsidRPr="0006214E">
          <w:rPr>
            <w:rFonts w:asciiTheme="minorEastAsia" w:hAnsiTheme="minorEastAsia"/>
            <w:b/>
            <w:noProof/>
            <w:sz w:val="28"/>
            <w:szCs w:val="28"/>
            <w:lang w:val="zh-CN"/>
          </w:rPr>
          <w:t>-</w:t>
        </w:r>
        <w:r w:rsidR="0006214E">
          <w:rPr>
            <w:rFonts w:asciiTheme="minorEastAsia" w:hAnsiTheme="minorEastAsia"/>
            <w:b/>
            <w:noProof/>
            <w:sz w:val="28"/>
            <w:szCs w:val="28"/>
          </w:rPr>
          <w:t xml:space="preserve"> 15 -</w:t>
        </w:r>
        <w:r w:rsidRPr="003F5732">
          <w:rPr>
            <w:rFonts w:asciiTheme="minorEastAsia" w:hAnsiTheme="minorEastAsia"/>
            <w:b/>
            <w:sz w:val="28"/>
            <w:szCs w:val="28"/>
          </w:rPr>
          <w:fldChar w:fldCharType="end"/>
        </w:r>
        <w:r>
          <w:rPr>
            <w:rFonts w:asciiTheme="minorEastAsia" w:hAnsiTheme="minorEastAsia" w:hint="eastAsia"/>
            <w:b/>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3C6" w:rsidRDefault="00E703C6" w:rsidP="003F5732">
      <w:r>
        <w:separator/>
      </w:r>
    </w:p>
  </w:footnote>
  <w:footnote w:type="continuationSeparator" w:id="0">
    <w:p w:rsidR="00E703C6" w:rsidRDefault="00E703C6" w:rsidP="003F57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FDE"/>
    <w:rsid w:val="0006214E"/>
    <w:rsid w:val="000B2D87"/>
    <w:rsid w:val="002C2DD0"/>
    <w:rsid w:val="0033615D"/>
    <w:rsid w:val="003C5EDF"/>
    <w:rsid w:val="003F5732"/>
    <w:rsid w:val="00407532"/>
    <w:rsid w:val="0043359F"/>
    <w:rsid w:val="00445E40"/>
    <w:rsid w:val="00477AA5"/>
    <w:rsid w:val="004E5E23"/>
    <w:rsid w:val="005648C1"/>
    <w:rsid w:val="005D0DA4"/>
    <w:rsid w:val="00711F93"/>
    <w:rsid w:val="00774CDD"/>
    <w:rsid w:val="008045BF"/>
    <w:rsid w:val="0085342D"/>
    <w:rsid w:val="00856A67"/>
    <w:rsid w:val="009C4573"/>
    <w:rsid w:val="00A13BCC"/>
    <w:rsid w:val="00A16334"/>
    <w:rsid w:val="00A16746"/>
    <w:rsid w:val="00A813F9"/>
    <w:rsid w:val="00AA2EED"/>
    <w:rsid w:val="00AD4717"/>
    <w:rsid w:val="00B416A8"/>
    <w:rsid w:val="00B73BF5"/>
    <w:rsid w:val="00B87D81"/>
    <w:rsid w:val="00BE5E5D"/>
    <w:rsid w:val="00D15811"/>
    <w:rsid w:val="00D85FDE"/>
    <w:rsid w:val="00E06F7C"/>
    <w:rsid w:val="00E46EEE"/>
    <w:rsid w:val="00E703C6"/>
    <w:rsid w:val="7DD432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16EF5736-EA54-408A-BA76-560A58F3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Char"/>
    <w:qFormat/>
    <w:rsid w:val="00A16334"/>
    <w:pPr>
      <w:spacing w:before="100" w:beforeAutospacing="1" w:after="100" w:afterAutospacing="1"/>
      <w:jc w:val="left"/>
      <w:outlineLvl w:val="1"/>
    </w:pPr>
    <w:rPr>
      <w:rFonts w:ascii="宋体" w:hAnsi="宋体"/>
      <w:b/>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a4">
    <w:name w:val="header"/>
    <w:basedOn w:val="a"/>
    <w:link w:val="Char0"/>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4"/>
    <w:uiPriority w:val="99"/>
    <w:rPr>
      <w:rFonts w:ascii="方正仿宋简体" w:eastAsia="方正仿宋简体" w:hAnsi="方正仿宋简体" w:cs="方正仿宋简体" w:hint="eastAsia"/>
      <w:kern w:val="2"/>
      <w:sz w:val="18"/>
      <w:szCs w:val="18"/>
    </w:rPr>
  </w:style>
  <w:style w:type="character" w:customStyle="1" w:styleId="Char">
    <w:name w:val="页脚 Char"/>
    <w:basedOn w:val="a0"/>
    <w:link w:val="a3"/>
    <w:uiPriority w:val="99"/>
    <w:rPr>
      <w:rFonts w:ascii="方正仿宋简体" w:eastAsia="方正仿宋简体" w:hAnsi="方正仿宋简体" w:cs="方正仿宋简体" w:hint="eastAsia"/>
      <w:kern w:val="2"/>
      <w:sz w:val="18"/>
      <w:szCs w:val="18"/>
    </w:rPr>
  </w:style>
  <w:style w:type="character" w:customStyle="1" w:styleId="2Char">
    <w:name w:val="标题 2 Char"/>
    <w:basedOn w:val="a0"/>
    <w:link w:val="2"/>
    <w:rsid w:val="00A16334"/>
    <w:rPr>
      <w:rFonts w:ascii="宋体" w:hAnsi="宋体"/>
      <w:b/>
      <w:sz w:val="36"/>
      <w:szCs w:val="36"/>
    </w:rPr>
  </w:style>
  <w:style w:type="character" w:customStyle="1" w:styleId="NormalCharacter">
    <w:name w:val="NormalCharacter"/>
    <w:semiHidden/>
    <w:rsid w:val="00A16334"/>
    <w:rPr>
      <w:rFonts w:eastAsia="仿宋_GB2312"/>
      <w:kern w:val="2"/>
      <w:sz w:val="30"/>
      <w:szCs w:val="24"/>
      <w:lang w:val="en-US" w:eastAsia="zh-CN" w:bidi="ar-SA"/>
    </w:rPr>
  </w:style>
  <w:style w:type="character" w:styleId="a5">
    <w:name w:val="Strong"/>
    <w:qFormat/>
    <w:rsid w:val="00A16334"/>
    <w:rPr>
      <w:b/>
      <w:bCs/>
    </w:rPr>
  </w:style>
  <w:style w:type="character" w:styleId="a6">
    <w:name w:val="page number"/>
    <w:basedOn w:val="a0"/>
    <w:rsid w:val="00A16334"/>
  </w:style>
  <w:style w:type="character" w:customStyle="1" w:styleId="apple-converted-space">
    <w:name w:val="apple-converted-space"/>
    <w:rsid w:val="00A16334"/>
  </w:style>
  <w:style w:type="character" w:styleId="a7">
    <w:name w:val="Emphasis"/>
    <w:uiPriority w:val="20"/>
    <w:qFormat/>
    <w:rsid w:val="00A16334"/>
    <w:rPr>
      <w:i/>
      <w:iCs/>
    </w:rPr>
  </w:style>
  <w:style w:type="character" w:customStyle="1" w:styleId="Char1">
    <w:name w:val="批注框文本 Char"/>
    <w:link w:val="a8"/>
    <w:rsid w:val="00A16334"/>
    <w:rPr>
      <w:rFonts w:eastAsia="仿宋_GB2312"/>
      <w:kern w:val="2"/>
      <w:sz w:val="18"/>
      <w:szCs w:val="18"/>
    </w:rPr>
  </w:style>
  <w:style w:type="paragraph" w:styleId="a9">
    <w:name w:val="Body Text"/>
    <w:basedOn w:val="a"/>
    <w:link w:val="Char2"/>
    <w:rsid w:val="00A16334"/>
    <w:pPr>
      <w:spacing w:line="600" w:lineRule="exact"/>
    </w:pPr>
    <w:rPr>
      <w:rFonts w:ascii="黑体" w:eastAsia="黑体"/>
      <w:b/>
      <w:bCs/>
      <w:kern w:val="2"/>
      <w:sz w:val="32"/>
      <w:szCs w:val="24"/>
    </w:rPr>
  </w:style>
  <w:style w:type="character" w:customStyle="1" w:styleId="Char2">
    <w:name w:val="正文文本 Char"/>
    <w:basedOn w:val="a0"/>
    <w:link w:val="a9"/>
    <w:rsid w:val="00A16334"/>
    <w:rPr>
      <w:rFonts w:ascii="黑体" w:eastAsia="黑体"/>
      <w:b/>
      <w:bCs/>
      <w:kern w:val="2"/>
      <w:sz w:val="32"/>
      <w:szCs w:val="24"/>
    </w:rPr>
  </w:style>
  <w:style w:type="paragraph" w:styleId="20">
    <w:name w:val="Body Text Indent 2"/>
    <w:basedOn w:val="a"/>
    <w:link w:val="2Char0"/>
    <w:rsid w:val="00A16334"/>
    <w:pPr>
      <w:spacing w:line="600" w:lineRule="exact"/>
      <w:ind w:firstLineChars="200" w:firstLine="622"/>
    </w:pPr>
    <w:rPr>
      <w:rFonts w:eastAsia="黑体"/>
      <w:b/>
      <w:bCs/>
      <w:kern w:val="2"/>
      <w:sz w:val="30"/>
      <w:szCs w:val="24"/>
    </w:rPr>
  </w:style>
  <w:style w:type="character" w:customStyle="1" w:styleId="2Char0">
    <w:name w:val="正文文本缩进 2 Char"/>
    <w:basedOn w:val="a0"/>
    <w:link w:val="20"/>
    <w:rsid w:val="00A16334"/>
    <w:rPr>
      <w:rFonts w:eastAsia="黑体"/>
      <w:b/>
      <w:bCs/>
      <w:kern w:val="2"/>
      <w:sz w:val="30"/>
      <w:szCs w:val="24"/>
    </w:rPr>
  </w:style>
  <w:style w:type="paragraph" w:styleId="a8">
    <w:name w:val="Balloon Text"/>
    <w:basedOn w:val="a"/>
    <w:link w:val="Char1"/>
    <w:rsid w:val="00A16334"/>
    <w:rPr>
      <w:rFonts w:eastAsia="仿宋_GB2312"/>
      <w:kern w:val="2"/>
      <w:sz w:val="18"/>
      <w:szCs w:val="18"/>
    </w:rPr>
  </w:style>
  <w:style w:type="character" w:customStyle="1" w:styleId="Char10">
    <w:name w:val="批注框文本 Char1"/>
    <w:basedOn w:val="a0"/>
    <w:rsid w:val="00A16334"/>
    <w:rPr>
      <w:sz w:val="18"/>
      <w:szCs w:val="18"/>
    </w:rPr>
  </w:style>
  <w:style w:type="paragraph" w:styleId="3">
    <w:name w:val="Body Text 3"/>
    <w:basedOn w:val="a"/>
    <w:link w:val="3Char"/>
    <w:rsid w:val="00A16334"/>
    <w:pPr>
      <w:spacing w:line="600" w:lineRule="exact"/>
    </w:pPr>
    <w:rPr>
      <w:rFonts w:ascii="仿宋_GB2312" w:eastAsia="仿宋_GB2312"/>
      <w:b/>
      <w:bCs/>
      <w:kern w:val="2"/>
      <w:sz w:val="30"/>
      <w:szCs w:val="24"/>
    </w:rPr>
  </w:style>
  <w:style w:type="character" w:customStyle="1" w:styleId="3Char">
    <w:name w:val="正文文本 3 Char"/>
    <w:basedOn w:val="a0"/>
    <w:link w:val="3"/>
    <w:rsid w:val="00A16334"/>
    <w:rPr>
      <w:rFonts w:ascii="仿宋_GB2312" w:eastAsia="仿宋_GB2312"/>
      <w:b/>
      <w:bCs/>
      <w:kern w:val="2"/>
      <w:sz w:val="30"/>
      <w:szCs w:val="24"/>
    </w:rPr>
  </w:style>
  <w:style w:type="paragraph" w:styleId="aa">
    <w:name w:val="Body Text Indent"/>
    <w:basedOn w:val="a"/>
    <w:link w:val="Char3"/>
    <w:rsid w:val="00A16334"/>
    <w:pPr>
      <w:spacing w:line="600" w:lineRule="exact"/>
      <w:ind w:firstLineChars="398" w:firstLine="1237"/>
    </w:pPr>
    <w:rPr>
      <w:rFonts w:ascii="仿宋_GB2312" w:eastAsia="仿宋_GB2312"/>
      <w:b/>
      <w:bCs/>
      <w:kern w:val="2"/>
      <w:sz w:val="30"/>
      <w:szCs w:val="24"/>
    </w:rPr>
  </w:style>
  <w:style w:type="character" w:customStyle="1" w:styleId="Char3">
    <w:name w:val="正文文本缩进 Char"/>
    <w:basedOn w:val="a0"/>
    <w:link w:val="aa"/>
    <w:rsid w:val="00A16334"/>
    <w:rPr>
      <w:rFonts w:ascii="仿宋_GB2312" w:eastAsia="仿宋_GB2312"/>
      <w:b/>
      <w:bCs/>
      <w:kern w:val="2"/>
      <w:sz w:val="30"/>
      <w:szCs w:val="24"/>
    </w:rPr>
  </w:style>
  <w:style w:type="paragraph" w:styleId="30">
    <w:name w:val="Body Text Indent 3"/>
    <w:basedOn w:val="a"/>
    <w:link w:val="3Char0"/>
    <w:rsid w:val="00A16334"/>
    <w:pPr>
      <w:spacing w:line="600" w:lineRule="exact"/>
      <w:ind w:firstLine="615"/>
    </w:pPr>
    <w:rPr>
      <w:rFonts w:eastAsia="黑体"/>
      <w:b/>
      <w:bCs/>
      <w:kern w:val="2"/>
      <w:sz w:val="30"/>
      <w:szCs w:val="24"/>
    </w:rPr>
  </w:style>
  <w:style w:type="character" w:customStyle="1" w:styleId="3Char0">
    <w:name w:val="正文文本缩进 3 Char"/>
    <w:basedOn w:val="a0"/>
    <w:link w:val="30"/>
    <w:rsid w:val="00A16334"/>
    <w:rPr>
      <w:rFonts w:eastAsia="黑体"/>
      <w:b/>
      <w:bCs/>
      <w:kern w:val="2"/>
      <w:sz w:val="30"/>
      <w:szCs w:val="24"/>
    </w:rPr>
  </w:style>
  <w:style w:type="paragraph" w:styleId="ab">
    <w:name w:val="Normal (Web)"/>
    <w:basedOn w:val="a"/>
    <w:qFormat/>
    <w:rsid w:val="00A16334"/>
    <w:pPr>
      <w:widowControl/>
      <w:spacing w:before="100" w:beforeAutospacing="1" w:after="100" w:afterAutospacing="1"/>
      <w:jc w:val="left"/>
    </w:pPr>
    <w:rPr>
      <w:rFonts w:ascii="宋体" w:hAnsi="宋体" w:cs="宋体"/>
      <w:sz w:val="24"/>
      <w:szCs w:val="24"/>
    </w:rPr>
  </w:style>
  <w:style w:type="paragraph" w:customStyle="1" w:styleId="ParaCharCharCharChar">
    <w:name w:val="默认段落字体 Para Char Char Char Char"/>
    <w:basedOn w:val="a"/>
    <w:rsid w:val="00A16334"/>
    <w:pPr>
      <w:spacing w:line="240" w:lineRule="atLeast"/>
      <w:ind w:left="420" w:firstLine="420"/>
    </w:pPr>
    <w:rPr>
      <w:rFonts w:ascii="仿宋_GB2312"/>
      <w:sz w:val="32"/>
      <w:szCs w:val="21"/>
    </w:rPr>
  </w:style>
  <w:style w:type="paragraph" w:customStyle="1" w:styleId="CharCharCharCharCharCharCharCharCharChar">
    <w:name w:val="Char Char Char Char Char Char Char Char Char Char"/>
    <w:basedOn w:val="a"/>
    <w:rsid w:val="00A16334"/>
    <w:pPr>
      <w:tabs>
        <w:tab w:val="left" w:pos="360"/>
      </w:tabs>
    </w:pPr>
    <w:rPr>
      <w:kern w:val="2"/>
      <w:sz w:val="24"/>
      <w:szCs w:val="24"/>
    </w:rPr>
  </w:style>
  <w:style w:type="paragraph" w:customStyle="1" w:styleId="Char4">
    <w:name w:val="Char"/>
    <w:basedOn w:val="a"/>
    <w:semiHidden/>
    <w:rsid w:val="00A16334"/>
    <w:rPr>
      <w:kern w:val="2"/>
      <w:sz w:val="32"/>
      <w:szCs w:val="30"/>
    </w:rPr>
  </w:style>
  <w:style w:type="paragraph" w:styleId="ac">
    <w:name w:val="List Paragraph"/>
    <w:basedOn w:val="a"/>
    <w:uiPriority w:val="34"/>
    <w:qFormat/>
    <w:rsid w:val="00A16334"/>
    <w:pPr>
      <w:ind w:firstLineChars="200" w:firstLine="420"/>
    </w:pPr>
    <w:rPr>
      <w:rFonts w:ascii="等线" w:eastAsia="等线" w:hAnsi="等线"/>
      <w:kern w:val="2"/>
      <w:sz w:val="21"/>
      <w:szCs w:val="22"/>
    </w:rPr>
  </w:style>
  <w:style w:type="paragraph" w:customStyle="1" w:styleId="Char5">
    <w:name w:val="Char"/>
    <w:basedOn w:val="a"/>
    <w:qFormat/>
    <w:rsid w:val="00A16334"/>
    <w:rPr>
      <w:rFonts w:ascii="宋体" w:hAnsi="宋体" w:cs="Courier New"/>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40</Pages>
  <Words>21504</Words>
  <Characters>640</Characters>
  <Application>Microsoft Office Word</Application>
  <DocSecurity>0</DocSecurity>
  <Lines>5</Lines>
  <Paragraphs>44</Paragraphs>
  <ScaleCrop>false</ScaleCrop>
  <Company/>
  <LinksUpToDate>false</LinksUpToDate>
  <CharactersWithSpaces>22100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nizy</dc:creator>
  <cp:lastModifiedBy>印刷所排版</cp:lastModifiedBy>
  <cp:revision>4</cp:revision>
  <cp:lastPrinted>2020-01-22T01:19:00Z</cp:lastPrinted>
  <dcterms:created xsi:type="dcterms:W3CDTF">2019-12-19T02:46:00Z</dcterms:created>
  <dcterms:modified xsi:type="dcterms:W3CDTF">2019-12-23T02:38:00Z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