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微山县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召开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“艾梅乙”实验室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管理培训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会议</w:t>
      </w: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为持续提升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全县</w:t>
      </w:r>
      <w:r>
        <w:rPr>
          <w:rFonts w:hint="eastAsia" w:ascii="仿宋" w:hAnsi="仿宋" w:eastAsia="仿宋" w:cs="仿宋"/>
          <w:sz w:val="30"/>
          <w:szCs w:val="30"/>
        </w:rPr>
        <w:t>孕产妇艾滋病、梅毒和乙肝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以下简称“艾梅乙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实验室检测服务质量和管理水平，建立健全实验室数据信息共享和信息安全管理机制，保护孕产妇个人隐私和信息安全，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，县妇计中心</w:t>
      </w:r>
      <w:r>
        <w:rPr>
          <w:rFonts w:hint="eastAsia" w:ascii="仿宋" w:hAnsi="仿宋" w:eastAsia="仿宋" w:cs="仿宋"/>
          <w:sz w:val="30"/>
          <w:szCs w:val="30"/>
        </w:rPr>
        <w:t>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召开</w:t>
      </w:r>
      <w:r>
        <w:rPr>
          <w:rFonts w:hint="eastAsia" w:ascii="仿宋" w:hAnsi="仿宋" w:eastAsia="仿宋" w:cs="仿宋"/>
          <w:sz w:val="30"/>
          <w:szCs w:val="30"/>
        </w:rPr>
        <w:t>孕产妇艾滋病、梅毒和乙肝实验室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妇计中心公共卫生科主任、艾梅乙消除工作专班副组长亓为涛主持，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妇计中心副主任、“艾梅乙”消除工作专班组长王亚楠、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妇计中心副主任张敏、实验室管理专家组成员参加此次培训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6690" cy="3950335"/>
            <wp:effectExtent l="0" t="0" r="10160" b="12065"/>
            <wp:docPr id="4" name="图片 4" descr="39fe8f56eae1d51077f2f454964b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fe8f56eae1d51077f2f454964b8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要求，</w:t>
      </w:r>
      <w:r>
        <w:rPr>
          <w:rFonts w:hint="eastAsia" w:ascii="仿宋" w:hAnsi="仿宋" w:eastAsia="仿宋" w:cs="仿宋"/>
          <w:sz w:val="30"/>
          <w:szCs w:val="30"/>
        </w:rPr>
        <w:t>各实验室要建立实验室质量控制制度，规范开展室内质控和室间质评，确保实验室检测数据的准确度和精密度。各“艾梅乙”实验室要不断健全完善实验室检测网络，规范开展实验室检测服务、着力加强实验室质量管理，努力提高实验室检测能力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5550aaf015f1d1dabac8b3fa53d3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50aaf015f1d1dabac8b3fa53d32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强调，</w:t>
      </w:r>
      <w:r>
        <w:rPr>
          <w:rFonts w:hint="eastAsia" w:ascii="仿宋" w:hAnsi="仿宋" w:eastAsia="仿宋" w:cs="仿宋"/>
          <w:sz w:val="30"/>
          <w:szCs w:val="30"/>
        </w:rPr>
        <w:t>“艾梅乙”检测实验室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要</w:t>
      </w:r>
      <w:r>
        <w:rPr>
          <w:rFonts w:hint="eastAsia" w:ascii="仿宋" w:hAnsi="仿宋" w:eastAsia="仿宋" w:cs="仿宋"/>
          <w:sz w:val="30"/>
          <w:szCs w:val="30"/>
        </w:rPr>
        <w:t>进一步强化责任意识，规范服务流程，完善管理机制，不断提升我县孕产妇艾滋病、梅毒和乙肝实验室检测服务质量和管理水平，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为全面</w:t>
      </w:r>
      <w:r>
        <w:rPr>
          <w:rFonts w:hint="eastAsia" w:ascii="仿宋" w:hAnsi="仿宋" w:eastAsia="仿宋" w:cs="仿宋"/>
          <w:sz w:val="30"/>
          <w:szCs w:val="30"/>
        </w:rPr>
        <w:t>消除“艾梅乙”母婴传播，保障母婴安全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奠定坚实基础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ljODgwMGMxNjAxYWE2ZGY1NGQzODcyZDY2YjMifQ=="/>
  </w:docVars>
  <w:rsids>
    <w:rsidRoot w:val="362B3AC9"/>
    <w:rsid w:val="362B3AC9"/>
    <w:rsid w:val="446631C8"/>
    <w:rsid w:val="4CD30252"/>
    <w:rsid w:val="70E2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2024-04-24T04:36:00Z</dcterms:created>
  <dc:creator>Administrator</dc:creator>
  <cp:lastModifiedBy>大树底下好乘凉</cp:lastModifiedBy>
  <dcterms:modified xsi:type="dcterms:W3CDTF">2024-04-24T06:33:28Z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FA91F0A5F1BA40F8A067ABF458DC487C_13</vt:lpwstr>
  </property>
</Properties>
</file>