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20" w:lineRule="exact"/>
        <w:jc w:val="center"/>
        <w:rPr>
          <w:rFonts w:ascii="方正仿宋简体" w:hAnsi="文星仿宋" w:eastAsia="方正仿宋简体" w:cs="方正仿宋简体"/>
          <w:b/>
          <w:color w:val="000000"/>
          <w:spacing w:val="11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pacing w:val="11"/>
          <w:sz w:val="44"/>
          <w:szCs w:val="44"/>
          <w:lang w:bidi="ar"/>
        </w:rPr>
        <w:t>关于王亚栋任职的通知</w:t>
      </w:r>
      <w:bookmarkEnd w:id="2"/>
    </w:p>
    <w:p>
      <w:pPr>
        <w:spacing w:line="52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2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52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市人民政府决定，任命：</w:t>
      </w:r>
    </w:p>
    <w:p>
      <w:pPr>
        <w:spacing w:line="52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王亚栋为济宁高新技术产业开发区管理委员会主任，试用期一年。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      2024年6月20日    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5" w:leftChars="100" w:right="288" w:rightChars="150" w:hanging="803" w:hangingChars="295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6" w:leftChars="519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15" w:firstLineChars="6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2024年8月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7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headerReference r:id="rId3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ISrRhH3BhpUcE6RGNhd9mA==" w:hash="wGg8i9DW+4dbh7EULn0IXuiaS6fYpP1/LpyzY8Sm3KntpPUpqsnvZR+SLfvFZPwqayIbu1278t0WYXKAmqkKl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095256"/>
    <w:rsid w:val="00372F33"/>
    <w:rsid w:val="003B7102"/>
    <w:rsid w:val="00595182"/>
    <w:rsid w:val="006F1CDC"/>
    <w:rsid w:val="009E0357"/>
    <w:rsid w:val="00B14490"/>
    <w:rsid w:val="00D94835"/>
    <w:rsid w:val="00EA7DA1"/>
    <w:rsid w:val="00FE3869"/>
    <w:rsid w:val="0AED3F96"/>
    <w:rsid w:val="25C95ECB"/>
    <w:rsid w:val="2AA412FC"/>
    <w:rsid w:val="2FDFAE32"/>
    <w:rsid w:val="3ED354C3"/>
    <w:rsid w:val="443F4586"/>
    <w:rsid w:val="4AB8179E"/>
    <w:rsid w:val="6E936DC6"/>
    <w:rsid w:val="7FF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1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1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128</Characters>
  <Lines>1</Lines>
  <Paragraphs>1</Paragraphs>
  <TotalTime>6</TotalTime>
  <ScaleCrop>false</ScaleCrop>
  <LinksUpToDate>false</LinksUpToDate>
  <CharactersWithSpaces>346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2019-12-19T18:44:00Z</dcterms:created>
  <dc:creator>nizy</dc:creator>
  <cp:lastModifiedBy>张盟</cp:lastModifiedBy>
  <cp:lastPrinted>2024-08-07T00:52:00Z</cp:lastPrinted>
  <dcterms:modified xsi:type="dcterms:W3CDTF">2024-08-09T14:57:09Z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