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1U3HH7sBAACAAwAADgAA AGRycy9lMm9Eb2MueG1srVPLbhsxDLwX6D8Iute7NpK6XXidQxz3EqQG2n4ArceuAL0gql7770PJ jtO0l6KoDzIlksPhkLu6OzrLDiqhCb7n81nLmfIiSOOHnv/4vv3wiTPM4CXY4FXPTwr53fr9u9UU O7UIY7BSJUYgHrsp9nzMOXZNg2JUDnAWovLk1CE5yHRNQyMTTITubLNo24/NFJKMKQiFSK+bs5Ov K77WSuSvWqPKzPacuOV6pnruy9msV9ANCeJoxIUG/AMLB8ZT0SvUBjKwn8n8AeWMSAGDzjMRXBO0 NkLVHqibeftbN99GiKr2QuJgvMqE/w9WPB12iRlJs+PMg6MRPRqv2E1RZorYUcC936XLDeMulTaP OrnyTw2wY1XzdFVTHTMT9Hh7s5wvP99yJl58zWtiTJi/qOBYMXpuqWbVDw6PmKkYhb6ElDrWs4ko LpYtDVEALYq2kMl0kaijH2oyBmvk1lhbUjAN+3ub2AFo9NttS7/SEwG/CStVNoDjOa66zksxKpAP XrJ8iiSKp+3lhYNTkjOraNmLRYDQZTD2byKptPXEoMh6FrJY+yBPVd/6TmOuHC8rWfbo13vNfv1w 1s9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1U3HH7sBAACA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6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关于任免刘昭立等工作人员职务的通知</w:t>
      </w:r>
      <w:bookmarkEnd w:id="2"/>
    </w:p>
    <w:p>
      <w:pPr>
        <w:adjustRightInd w:val="0"/>
        <w:snapToGrid w:val="0"/>
        <w:spacing w:line="56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刘昭立为济宁市国防动员办公室常务副主任、济宁市发展和改革委员会副主任（列第一位）；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李斌为济宁太白湖新区管委会主任；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王超为济宁市发展和改革委员会副主任（挂职），挂职时间一年；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魏鑫蕊为济宁市商务局副局长（挂职），挂职时间一年；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杨斌为西苑医院济宁医院（济宁市中医院、济宁市中医药研究院、济宁市中医药推广交流中心）副院长（副主任）（挂职），挂职时间两年。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免去：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任宪民的济宁市公共就业和人才服务中心主任职务；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王步德的济宁市公路事业发展中心主任职务；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陈秋生的济宁市国防动员办公室常务副主任、济宁市发展和改革委员会副主任职务；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李斌的济宁市人民政府副秘书长职务；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杨凤东的济宁孔子文化旅游集团有限公司董事长职务；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刘昭立的济宁太白湖新区管委会主任职务；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闵维的济宁能源发展集团有限公司董事职务；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吕林的西苑医院济宁医院（济宁市中医院、济宁市中医药研究院、济宁市中医药推广交流中心）副院长（副主任）职务。</w:t>
      </w:r>
    </w:p>
    <w:p>
      <w:pPr>
        <w:adjustRightInd w:val="0"/>
        <w:snapToGrid w:val="0"/>
        <w:spacing w:line="52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                           2025年5月12日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Dj8nmouAEAAIADAAAO AAAAZHJzL2Uyb0RvYy54bWytU8tu2zAQvBfoPxC811IMpykEyznETS9Ba6DNB6zJlUSAL3BZy/77 LmnH6eNSFPWBJrm7s7PD0fr+6Kw4YCITfC9vFq0U6FXQxo+9fP72+O6DFJTBa7DBYy9PSPJ+8/bN eo4dLsMUrMYkGMRTN8deTjnHrmlITeiAFiGi5+AQkoPMxzQ2OsHM6M42y7Z938wh6ZiCQiK+3Z6D clPxhwFV/jIMhFnYXjK3XNdU131Zm80aujFBnIy60IB/YOHAeG56hdpCBvE9mT+gnFEpUBjyQgXX hGEwCusMPM1N+9s0XyeIWGdhcSheZaL/B6s+H3ZJGN3LlRQeHD/Rk/Eo7ooyc6SOEx78Ll1OFHep jHkckiv/PIA4VjVPVzXxmIXiy9vb1aptWXT1EmteC2Oi/AmDE2XTS8s9q35weKLMzTj1JaX0sV7M bK/lXcUDNspgITO0i0yd/FiLKVijH421pYTSuH+wSRygPH39lZkY+Je00mULNJ3zauhsiglBf/Ra 5FNkUTy7VxYODrUUFtnsZceA0GUw9m8yubX1zKDIehay7PZBn6q+9Z6fuXK8WLL46OdzrX79cDY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K+ttlvWAAAABgEAAA8AAAAAAAAAAQAgAAAAOAAAAGRy cy9kb3ducmV2LnhtbFBLAQIUABQAAAAIAIdO4kDj8nmo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88" w:rightChars="150" w:firstLine="272" w:firstLineChars="100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92" w:leftChars="569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BxUd2YuAEAAIADAAAO AAAAZHJzL2Uyb0RvYy54bWytU8tu2zAQvBfoPxC811KMpA/Bcg5x00vQGmj6AWtyJRHgC1zWsv++ S9px+rgUQXygSe7u7OxwtLo9OCv2mMgE38urRSsFehW08WMvfzzev/soBWXwGmzw2Msjkrxdv32z mmOHyzAFqzEJBvHUzbGXU86xaxpSEzqgRYjoOTiE5CDzMY2NTjAzurPNsm3fN3NIOqagkIhvN6eg XFf8YUCVvw0DYRa2l8wt1zXVdVfWZr2CbkwQJ6PONOAFLBwYz00vUBvIIH4m8w+UMyoFCkNeqOCa MAxGYZ2Bp7lq/5rm+wQR6ywsDsWLTPR6sOrrfpuE0b1cSuHB8RM9GI/iU1FmjtRxwp3fpvOJ4jaV MQ9DcuWfBxCHqubxoiYeslB8eXNzfd22LLp6ijXPhTFR/oLBibLppeWeVT/YP1DmZpz6lFL6WC9m ttfyQ8UDNspgITO0i0yd/FiLKVij7421pYTSuLuzSeyhPH39lZkY+I+00mUDNJ3yauhkiglBf/Za 5GNkUTy7VxYODrUUFtnsZceA0GUw9n8yubX1zKDIehKy7HZBH6u+9Z6fuXI8W7L46PdzrX7+cNa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MPZPpLWAAAABgEAAA8AAAAAAAAAAQAgAAAAOAAAAGRy cy9kb3ducmV2LnhtbFBLAQIUABQAAAAIAIdO4kBxUd2Y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OZjzRC4AQAAgAMAAA4A AABkcnMvZTJvRG9jLnhtbK1Ty27bMBC8F+g/ELzXUpykDQTLOcRNL0FroO0HrMmVRIAvcFnL/vsu acfp41IU8YEmubuzs8PR6v7grNhjIhN8L68WrRToVdDGj738/u3x3Z0UlMFrsMFjL49I8n799s1q jh0uwxSsxiQYxFM3x15OOceuaUhN6IAWIaLn4BCSg8zHNDY6wczozjbLtn3fzCHpmIJCIr7dnIJy XfGHAVX+MgyEWdheMrdc11TXXVmb9Qq6MUGcjDrTgP9g4cB4bnqB2kAG8SOZv6CcUSlQGPJCBdeE YTAK6ww8zVX7xzRfJ4hYZ2FxKF5koteDVZ/32ySM7uW1FB4cP9GT8SjuijJzpI4THvw2nU8Ut6mM eRiSK/88gDhUNY8XNfGQheLL29ubm7Zl0dVzrHkpjInyJwxOlE0vLfes+sH+iTI349TnlNLHejGz vZYfKh6wUQYLmaFdZOrkx1pMwRr9aKwtJZTG3YNNYg/l6euvzMTAv6WVLhug6ZRXQydTTAj6o9ci HyOL4tm9snBwqKWwyGYvOwaELoOx/5LJra1nBkXWk5Bltwv6WPWt9/zMlePZksVHv55r9cuHs/4J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GwTiP9UAAAAGAQAADwAAAAAAAAABACAAAAA4AAAAZHJz L2Rvd25yZXYueG1sUEsBAhQAFAAAAAgAh07iQOZjzRC4AQAAgA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2025年5月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17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true"/>
  <w:bordersDoNotSurroundFooter w:val="true"/>
  <w:documentProtection w:enforcement="1" w:edit="readOnly" w:salt="3hP2LVP3osgG7Mox028/hg==" w:hash="pjYfvK015hF63GZFJuy6unIDY7qAnVHwLZfeFB3u/+GHgyQm7BGZMfJu9i/cbztwPD7sCOrMBQp1MpwLDWQ9VQ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595182"/>
    <w:rsid w:val="005A7797"/>
    <w:rsid w:val="006F1CDC"/>
    <w:rsid w:val="00B14490"/>
    <w:rsid w:val="00D50F60"/>
    <w:rsid w:val="00D94835"/>
    <w:rsid w:val="00EA7DA1"/>
    <w:rsid w:val="00FE3869"/>
    <w:rsid w:val="32340B3F"/>
    <w:rsid w:val="443F4586"/>
    <w:rsid w:val="4D9A2ED7"/>
    <w:rsid w:val="758D7080"/>
    <w:rsid w:val="7D2F0995"/>
    <w:rsid w:val="FFF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113</Characters>
  <Lines>1</Lines>
  <Paragraphs>1</Paragraphs>
  <TotalTime>7</TotalTime>
  <ScaleCrop>false</ScaleCrop>
  <LinksUpToDate>false</LinksUpToDate>
  <CharactersWithSpaces>699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user</cp:lastModifiedBy>
  <cp:lastPrinted>2025-05-19T15:42:36Z</cp:lastPrinted>
  <dcterms:modified xsi:type="dcterms:W3CDTF">2025-05-19T15:42:37Z</dcterms:modified>
  <cp:revision>3</cp:revision>
  <dc:title>济宁市人民政府任免通知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7D0CAC10CCF7408FBDB1F1D5AD01AD0F</vt:lpwstr>
  </property>
</Properties>
</file>