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43" w:rsidRDefault="007A3F43">
      <w:pPr>
        <w:rPr>
          <w:rFonts w:asciiTheme="minorEastAsia" w:hAnsiTheme="minorEastAsia"/>
          <w:szCs w:val="21"/>
        </w:rPr>
      </w:pPr>
    </w:p>
    <w:p w:rsidR="002A141F" w:rsidRDefault="00002B88" w:rsidP="002A141F">
      <w:pPr>
        <w:jc w:val="center"/>
        <w:rPr>
          <w:rFonts w:asciiTheme="minorEastAsia" w:hAnsiTheme="minorEastAsia"/>
          <w:szCs w:val="21"/>
        </w:rPr>
      </w:pPr>
      <w:r>
        <w:rPr>
          <w:rFonts w:ascii="宋体" w:hAnsi="宋体" w:hint="eastAsia"/>
          <w:szCs w:val="21"/>
        </w:rPr>
        <w:t>以划拨国有土地使用权作价入股或者作价出资审查</w:t>
      </w:r>
      <w:r w:rsidR="002A141F">
        <w:rPr>
          <w:rFonts w:asciiTheme="minorEastAsia" w:hAnsiTheme="minorEastAsia"/>
          <w:szCs w:val="21"/>
        </w:rPr>
        <w:t xml:space="preserve"> </w:t>
      </w:r>
    </w:p>
    <w:p w:rsidR="007A3F43" w:rsidRDefault="00002B88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“一次办好”服务指南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0"/>
        <w:gridCol w:w="472"/>
        <w:gridCol w:w="1794"/>
        <w:gridCol w:w="1084"/>
        <w:gridCol w:w="960"/>
        <w:gridCol w:w="822"/>
        <w:gridCol w:w="821"/>
        <w:gridCol w:w="848"/>
        <w:gridCol w:w="840"/>
      </w:tblGrid>
      <w:tr w:rsidR="007A3F43">
        <w:trPr>
          <w:trHeight w:val="106"/>
          <w:jc w:val="center"/>
        </w:trPr>
        <w:tc>
          <w:tcPr>
            <w:tcW w:w="1390" w:type="dxa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受理窗口</w:t>
            </w:r>
          </w:p>
        </w:tc>
        <w:tc>
          <w:tcPr>
            <w:tcW w:w="7641" w:type="dxa"/>
            <w:gridSpan w:val="8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基本建设项目综合窗口</w:t>
            </w:r>
          </w:p>
        </w:tc>
      </w:tr>
      <w:tr w:rsidR="007A3F43">
        <w:trPr>
          <w:trHeight w:val="106"/>
          <w:jc w:val="center"/>
        </w:trPr>
        <w:tc>
          <w:tcPr>
            <w:tcW w:w="1390" w:type="dxa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办理项</w:t>
            </w:r>
          </w:p>
        </w:tc>
        <w:tc>
          <w:tcPr>
            <w:tcW w:w="7641" w:type="dxa"/>
            <w:gridSpan w:val="8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以划拨国有土地使用权作价入股</w:t>
            </w:r>
            <w:r w:rsidR="002A141F">
              <w:rPr>
                <w:rFonts w:ascii="宋体" w:hAnsi="宋体" w:hint="eastAsia"/>
                <w:szCs w:val="21"/>
              </w:rPr>
              <w:t>或者作价出资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审查</w:t>
            </w:r>
          </w:p>
        </w:tc>
      </w:tr>
      <w:tr w:rsidR="007A3F43">
        <w:trPr>
          <w:trHeight w:val="106"/>
          <w:jc w:val="center"/>
        </w:trPr>
        <w:tc>
          <w:tcPr>
            <w:tcW w:w="1390" w:type="dxa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权力事项</w:t>
            </w:r>
          </w:p>
        </w:tc>
        <w:tc>
          <w:tcPr>
            <w:tcW w:w="7641" w:type="dxa"/>
            <w:gridSpan w:val="8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以划拨国有土地使用权作价入股或者作价出资审查（编码：3708000102005）</w:t>
            </w:r>
          </w:p>
        </w:tc>
      </w:tr>
      <w:tr w:rsidR="007A3F43">
        <w:trPr>
          <w:trHeight w:val="69"/>
          <w:jc w:val="center"/>
        </w:trPr>
        <w:tc>
          <w:tcPr>
            <w:tcW w:w="1390" w:type="dxa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事项类型</w:t>
            </w:r>
          </w:p>
        </w:tc>
        <w:tc>
          <w:tcPr>
            <w:tcW w:w="7641" w:type="dxa"/>
            <w:gridSpan w:val="8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行政许可事项</w:t>
            </w:r>
          </w:p>
        </w:tc>
      </w:tr>
      <w:tr w:rsidR="007A3F43">
        <w:trPr>
          <w:trHeight w:val="69"/>
          <w:jc w:val="center"/>
        </w:trPr>
        <w:tc>
          <w:tcPr>
            <w:tcW w:w="1390" w:type="dxa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办理对象</w:t>
            </w:r>
          </w:p>
        </w:tc>
        <w:tc>
          <w:tcPr>
            <w:tcW w:w="7641" w:type="dxa"/>
            <w:gridSpan w:val="8"/>
            <w:vAlign w:val="center"/>
          </w:tcPr>
          <w:p w:rsidR="007A3F43" w:rsidRDefault="00002B88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个人、法人或其他组织</w:t>
            </w:r>
          </w:p>
        </w:tc>
      </w:tr>
      <w:tr w:rsidR="007A3F43">
        <w:trPr>
          <w:trHeight w:val="1489"/>
          <w:jc w:val="center"/>
        </w:trPr>
        <w:tc>
          <w:tcPr>
            <w:tcW w:w="1390" w:type="dxa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设定依据</w:t>
            </w:r>
          </w:p>
        </w:tc>
        <w:tc>
          <w:tcPr>
            <w:tcW w:w="7641" w:type="dxa"/>
            <w:gridSpan w:val="8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《国有企业改革中划拨土地使用权管理暂行规定》（国家土地管理局第8号令）第七条规定，根据国家产业政策，须由国家控股的关系国计民生、国民经济命脉的关键领域和基础性行业、企业或大型骨干企业，改造或改组为有限责任公司、股份有限公司以及组建企业集团的，涉及的划拨土地使用权经省级以上人民政府土地管理部门批准，可以采取国家以土地使用权作价出资（入股）方式处置。</w:t>
            </w:r>
          </w:p>
          <w:p w:rsidR="007A3F43" w:rsidRDefault="00002B88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Cs w:val="21"/>
              </w:rPr>
              <w:t>2.《山东省实施〈中华人民共和国土地管理法〉办法》第三十七条 以划拨国有土地使用权作价入股或者作价出资，土地使用者必须按规定报经批准，并与市、县人民政府土地行政主管部门签订土地使用权出让合同，办理出让手续。</w:t>
            </w:r>
          </w:p>
        </w:tc>
      </w:tr>
      <w:tr w:rsidR="007A3F43">
        <w:trPr>
          <w:trHeight w:val="1553"/>
          <w:jc w:val="center"/>
        </w:trPr>
        <w:tc>
          <w:tcPr>
            <w:tcW w:w="1390" w:type="dxa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申报条件</w:t>
            </w:r>
          </w:p>
        </w:tc>
        <w:tc>
          <w:tcPr>
            <w:tcW w:w="7641" w:type="dxa"/>
            <w:gridSpan w:val="8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1.申请材料齐全；</w:t>
            </w:r>
          </w:p>
          <w:p w:rsidR="007A3F43" w:rsidRDefault="00002B88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Cs w:val="21"/>
              </w:rPr>
              <w:t>2.自然资源部或省自然资源厅批准。</w:t>
            </w:r>
          </w:p>
        </w:tc>
      </w:tr>
      <w:tr w:rsidR="007A3F43">
        <w:trPr>
          <w:trHeight w:val="214"/>
          <w:jc w:val="center"/>
        </w:trPr>
        <w:tc>
          <w:tcPr>
            <w:tcW w:w="1390" w:type="dxa"/>
            <w:vMerge w:val="restart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申报材料</w:t>
            </w:r>
          </w:p>
        </w:tc>
        <w:tc>
          <w:tcPr>
            <w:tcW w:w="472" w:type="dxa"/>
            <w:vAlign w:val="center"/>
          </w:tcPr>
          <w:p w:rsidR="007A3F43" w:rsidRDefault="00002B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3838" w:type="dxa"/>
            <w:gridSpan w:val="3"/>
            <w:vAlign w:val="center"/>
          </w:tcPr>
          <w:p w:rsidR="007A3F43" w:rsidRDefault="00002B8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材料名称</w:t>
            </w:r>
          </w:p>
        </w:tc>
        <w:tc>
          <w:tcPr>
            <w:tcW w:w="822" w:type="dxa"/>
            <w:vAlign w:val="center"/>
          </w:tcPr>
          <w:p w:rsidR="007A3F43" w:rsidRDefault="00002B8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是否必须</w:t>
            </w:r>
          </w:p>
        </w:tc>
        <w:tc>
          <w:tcPr>
            <w:tcW w:w="821" w:type="dxa"/>
            <w:vAlign w:val="center"/>
          </w:tcPr>
          <w:p w:rsidR="007A3F43" w:rsidRDefault="00002B8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份数</w:t>
            </w:r>
          </w:p>
        </w:tc>
        <w:tc>
          <w:tcPr>
            <w:tcW w:w="848" w:type="dxa"/>
            <w:vAlign w:val="center"/>
          </w:tcPr>
          <w:p w:rsidR="007A3F43" w:rsidRDefault="00002B8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是否需要电子版</w:t>
            </w:r>
          </w:p>
        </w:tc>
        <w:tc>
          <w:tcPr>
            <w:tcW w:w="840" w:type="dxa"/>
            <w:vAlign w:val="center"/>
          </w:tcPr>
          <w:p w:rsidR="007A3F43" w:rsidRDefault="00002B8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提供方式</w:t>
            </w:r>
          </w:p>
        </w:tc>
      </w:tr>
      <w:tr w:rsidR="007A3F43">
        <w:trPr>
          <w:trHeight w:val="214"/>
          <w:jc w:val="center"/>
        </w:trPr>
        <w:tc>
          <w:tcPr>
            <w:tcW w:w="1390" w:type="dxa"/>
            <w:vMerge/>
            <w:vAlign w:val="center"/>
          </w:tcPr>
          <w:p w:rsidR="007A3F43" w:rsidRDefault="007A3F4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" w:type="dxa"/>
            <w:vAlign w:val="center"/>
          </w:tcPr>
          <w:p w:rsidR="007A3F43" w:rsidRDefault="00002B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838" w:type="dxa"/>
            <w:gridSpan w:val="3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建设项目用地申请书（原件）</w:t>
            </w:r>
          </w:p>
        </w:tc>
        <w:tc>
          <w:tcPr>
            <w:tcW w:w="822" w:type="dxa"/>
            <w:vAlign w:val="center"/>
          </w:tcPr>
          <w:p w:rsidR="007A3F43" w:rsidRDefault="00002B8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821" w:type="dxa"/>
            <w:vAlign w:val="center"/>
          </w:tcPr>
          <w:p w:rsidR="007A3F43" w:rsidRDefault="00002B8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48" w:type="dxa"/>
            <w:vAlign w:val="center"/>
          </w:tcPr>
          <w:p w:rsidR="007A3F43" w:rsidRDefault="00002B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840" w:type="dxa"/>
            <w:vMerge w:val="restart"/>
            <w:vAlign w:val="center"/>
          </w:tcPr>
          <w:p w:rsidR="007A3F43" w:rsidRDefault="00002B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申请人提供</w:t>
            </w:r>
          </w:p>
        </w:tc>
      </w:tr>
      <w:tr w:rsidR="007A3F43">
        <w:trPr>
          <w:trHeight w:val="214"/>
          <w:jc w:val="center"/>
        </w:trPr>
        <w:tc>
          <w:tcPr>
            <w:tcW w:w="1390" w:type="dxa"/>
            <w:vMerge/>
            <w:vAlign w:val="center"/>
          </w:tcPr>
          <w:p w:rsidR="007A3F43" w:rsidRDefault="007A3F4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" w:type="dxa"/>
            <w:vAlign w:val="center"/>
          </w:tcPr>
          <w:p w:rsidR="007A3F43" w:rsidRDefault="00002B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838" w:type="dxa"/>
            <w:gridSpan w:val="3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不动产权登记证书（土地使用证、房屋所有权证）（提供复印件，并提供原件供核对）</w:t>
            </w:r>
          </w:p>
        </w:tc>
        <w:tc>
          <w:tcPr>
            <w:tcW w:w="822" w:type="dxa"/>
            <w:vAlign w:val="center"/>
          </w:tcPr>
          <w:p w:rsidR="007A3F43" w:rsidRDefault="00002B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821" w:type="dxa"/>
            <w:vAlign w:val="center"/>
          </w:tcPr>
          <w:p w:rsidR="007A3F43" w:rsidRDefault="00002B8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48" w:type="dxa"/>
            <w:vAlign w:val="center"/>
          </w:tcPr>
          <w:p w:rsidR="007A3F43" w:rsidRDefault="00002B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840" w:type="dxa"/>
            <w:vMerge/>
            <w:vAlign w:val="center"/>
          </w:tcPr>
          <w:p w:rsidR="007A3F43" w:rsidRDefault="007A3F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3F43">
        <w:trPr>
          <w:trHeight w:val="214"/>
          <w:jc w:val="center"/>
        </w:trPr>
        <w:tc>
          <w:tcPr>
            <w:tcW w:w="1390" w:type="dxa"/>
            <w:vMerge/>
            <w:vAlign w:val="center"/>
          </w:tcPr>
          <w:p w:rsidR="007A3F43" w:rsidRDefault="007A3F4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" w:type="dxa"/>
            <w:vAlign w:val="center"/>
          </w:tcPr>
          <w:p w:rsidR="007A3F43" w:rsidRDefault="00002B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838" w:type="dxa"/>
            <w:gridSpan w:val="3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自然资源部或省自然资源厅批准文件（提供复印件，并提供原件供核对）</w:t>
            </w:r>
          </w:p>
        </w:tc>
        <w:tc>
          <w:tcPr>
            <w:tcW w:w="822" w:type="dxa"/>
            <w:vAlign w:val="center"/>
          </w:tcPr>
          <w:p w:rsidR="007A3F43" w:rsidRDefault="00002B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821" w:type="dxa"/>
            <w:vAlign w:val="center"/>
          </w:tcPr>
          <w:p w:rsidR="007A3F43" w:rsidRDefault="00002B8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48" w:type="dxa"/>
            <w:vAlign w:val="center"/>
          </w:tcPr>
          <w:p w:rsidR="007A3F43" w:rsidRDefault="00002B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840" w:type="dxa"/>
            <w:vMerge/>
            <w:vAlign w:val="center"/>
          </w:tcPr>
          <w:p w:rsidR="007A3F43" w:rsidRDefault="007A3F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3F43">
        <w:trPr>
          <w:trHeight w:val="69"/>
          <w:jc w:val="center"/>
        </w:trPr>
        <w:tc>
          <w:tcPr>
            <w:tcW w:w="1390" w:type="dxa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办理程序</w:t>
            </w:r>
          </w:p>
        </w:tc>
        <w:tc>
          <w:tcPr>
            <w:tcW w:w="6801" w:type="dxa"/>
            <w:gridSpan w:val="7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受理—初审—审核—签发</w:t>
            </w:r>
          </w:p>
        </w:tc>
        <w:tc>
          <w:tcPr>
            <w:tcW w:w="840" w:type="dxa"/>
            <w:vAlign w:val="center"/>
          </w:tcPr>
          <w:p w:rsidR="007A3F43" w:rsidRDefault="007A3F4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A3F43">
        <w:trPr>
          <w:trHeight w:val="69"/>
          <w:jc w:val="center"/>
        </w:trPr>
        <w:tc>
          <w:tcPr>
            <w:tcW w:w="1390" w:type="dxa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法定期限</w:t>
            </w:r>
          </w:p>
        </w:tc>
        <w:tc>
          <w:tcPr>
            <w:tcW w:w="6801" w:type="dxa"/>
            <w:gridSpan w:val="7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20个工作日</w:t>
            </w:r>
          </w:p>
        </w:tc>
        <w:tc>
          <w:tcPr>
            <w:tcW w:w="840" w:type="dxa"/>
            <w:vAlign w:val="center"/>
          </w:tcPr>
          <w:p w:rsidR="007A3F43" w:rsidRDefault="007A3F4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A3F43">
        <w:trPr>
          <w:trHeight w:val="69"/>
          <w:jc w:val="center"/>
        </w:trPr>
        <w:tc>
          <w:tcPr>
            <w:tcW w:w="1390" w:type="dxa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承诺时限</w:t>
            </w:r>
          </w:p>
        </w:tc>
        <w:tc>
          <w:tcPr>
            <w:tcW w:w="6801" w:type="dxa"/>
            <w:gridSpan w:val="7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个工作日</w:t>
            </w:r>
          </w:p>
        </w:tc>
        <w:tc>
          <w:tcPr>
            <w:tcW w:w="840" w:type="dxa"/>
            <w:vAlign w:val="center"/>
          </w:tcPr>
          <w:p w:rsidR="007A3F43" w:rsidRDefault="007A3F4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A3F43">
        <w:trPr>
          <w:trHeight w:val="69"/>
          <w:jc w:val="center"/>
        </w:trPr>
        <w:tc>
          <w:tcPr>
            <w:tcW w:w="1390" w:type="dxa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收费标准</w:t>
            </w:r>
          </w:p>
        </w:tc>
        <w:tc>
          <w:tcPr>
            <w:tcW w:w="6801" w:type="dxa"/>
            <w:gridSpan w:val="7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不收费</w:t>
            </w:r>
          </w:p>
        </w:tc>
        <w:tc>
          <w:tcPr>
            <w:tcW w:w="840" w:type="dxa"/>
            <w:vAlign w:val="center"/>
          </w:tcPr>
          <w:p w:rsidR="007A3F43" w:rsidRDefault="007A3F4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A3F43">
        <w:trPr>
          <w:trHeight w:val="69"/>
          <w:jc w:val="center"/>
        </w:trPr>
        <w:tc>
          <w:tcPr>
            <w:tcW w:w="1390" w:type="dxa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咨询</w:t>
            </w:r>
            <w:r>
              <w:rPr>
                <w:rFonts w:asciiTheme="minorEastAsia" w:hAnsiTheme="minorEastAsia"/>
                <w:szCs w:val="21"/>
              </w:rPr>
              <w:t>电话</w:t>
            </w:r>
          </w:p>
        </w:tc>
        <w:tc>
          <w:tcPr>
            <w:tcW w:w="2266" w:type="dxa"/>
            <w:gridSpan w:val="2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（0537）2363395</w:t>
            </w:r>
          </w:p>
        </w:tc>
        <w:tc>
          <w:tcPr>
            <w:tcW w:w="1084" w:type="dxa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投诉电话</w:t>
            </w:r>
          </w:p>
        </w:tc>
        <w:tc>
          <w:tcPr>
            <w:tcW w:w="3451" w:type="dxa"/>
            <w:gridSpan w:val="4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（0537）2367836</w:t>
            </w:r>
          </w:p>
        </w:tc>
        <w:tc>
          <w:tcPr>
            <w:tcW w:w="840" w:type="dxa"/>
            <w:vAlign w:val="center"/>
          </w:tcPr>
          <w:p w:rsidR="007A3F43" w:rsidRDefault="007A3F4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A3F43">
        <w:trPr>
          <w:trHeight w:val="69"/>
          <w:jc w:val="center"/>
        </w:trPr>
        <w:tc>
          <w:tcPr>
            <w:tcW w:w="1390" w:type="dxa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结果送达</w:t>
            </w:r>
          </w:p>
        </w:tc>
        <w:tc>
          <w:tcPr>
            <w:tcW w:w="6801" w:type="dxa"/>
            <w:gridSpan w:val="7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市</w:t>
            </w:r>
            <w:r>
              <w:rPr>
                <w:rFonts w:ascii="宋体" w:hAnsi="宋体" w:hint="eastAsia"/>
                <w:szCs w:val="21"/>
              </w:rPr>
              <w:t>为民</w:t>
            </w:r>
            <w:r>
              <w:rPr>
                <w:rFonts w:asciiTheme="minorEastAsia" w:hAnsiTheme="minorEastAsia" w:hint="eastAsia"/>
                <w:szCs w:val="21"/>
              </w:rPr>
              <w:t>服务中心统一发证窗口现场发放；免费邮寄。</w:t>
            </w:r>
          </w:p>
        </w:tc>
        <w:tc>
          <w:tcPr>
            <w:tcW w:w="840" w:type="dxa"/>
            <w:vAlign w:val="center"/>
          </w:tcPr>
          <w:p w:rsidR="007A3F43" w:rsidRDefault="007A3F4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A3F43">
        <w:trPr>
          <w:trHeight w:val="69"/>
          <w:jc w:val="center"/>
        </w:trPr>
        <w:tc>
          <w:tcPr>
            <w:tcW w:w="1390" w:type="dxa"/>
            <w:vAlign w:val="center"/>
          </w:tcPr>
          <w:p w:rsidR="007A3F43" w:rsidRDefault="00002B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受理地址</w:t>
            </w:r>
          </w:p>
        </w:tc>
        <w:tc>
          <w:tcPr>
            <w:tcW w:w="6801" w:type="dxa"/>
            <w:gridSpan w:val="7"/>
            <w:vAlign w:val="center"/>
          </w:tcPr>
          <w:p w:rsidR="007A3F43" w:rsidRDefault="00757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济宁市为民服务中心太白湖新区省运会指挥中心东附楼北侧</w:t>
            </w:r>
          </w:p>
        </w:tc>
        <w:tc>
          <w:tcPr>
            <w:tcW w:w="840" w:type="dxa"/>
            <w:vAlign w:val="center"/>
          </w:tcPr>
          <w:p w:rsidR="007A3F43" w:rsidRDefault="007A3F4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A3F43" w:rsidRDefault="007A3F43">
      <w:pPr>
        <w:rPr>
          <w:rFonts w:asciiTheme="minorEastAsia" w:hAnsiTheme="minorEastAsia"/>
          <w:szCs w:val="21"/>
        </w:rPr>
      </w:pPr>
    </w:p>
    <w:sectPr w:rsidR="007A3F43" w:rsidSect="001A33A3">
      <w:headerReference w:type="default" r:id="rId7"/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BFF" w:rsidRDefault="00527BFF" w:rsidP="002A141F">
      <w:r>
        <w:separator/>
      </w:r>
    </w:p>
  </w:endnote>
  <w:endnote w:type="continuationSeparator" w:id="1">
    <w:p w:rsidR="00527BFF" w:rsidRDefault="00527BFF" w:rsidP="002A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BFF" w:rsidRDefault="00527BFF" w:rsidP="002A141F">
      <w:r>
        <w:separator/>
      </w:r>
    </w:p>
  </w:footnote>
  <w:footnote w:type="continuationSeparator" w:id="1">
    <w:p w:rsidR="00527BFF" w:rsidRDefault="00527BFF" w:rsidP="002A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1F" w:rsidRDefault="002A141F" w:rsidP="002A141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C3F"/>
    <w:rsid w:val="00002B88"/>
    <w:rsid w:val="00023C01"/>
    <w:rsid w:val="00033173"/>
    <w:rsid w:val="000D1867"/>
    <w:rsid w:val="000F05BF"/>
    <w:rsid w:val="00112677"/>
    <w:rsid w:val="00173642"/>
    <w:rsid w:val="001A33A3"/>
    <w:rsid w:val="001B6C3F"/>
    <w:rsid w:val="001F0408"/>
    <w:rsid w:val="00250D36"/>
    <w:rsid w:val="002A141F"/>
    <w:rsid w:val="002D6860"/>
    <w:rsid w:val="00450079"/>
    <w:rsid w:val="004825E0"/>
    <w:rsid w:val="004F1CAE"/>
    <w:rsid w:val="00527BFF"/>
    <w:rsid w:val="00565826"/>
    <w:rsid w:val="0065529F"/>
    <w:rsid w:val="006B052F"/>
    <w:rsid w:val="006B6FF7"/>
    <w:rsid w:val="00742009"/>
    <w:rsid w:val="00757E75"/>
    <w:rsid w:val="00784035"/>
    <w:rsid w:val="00784F8A"/>
    <w:rsid w:val="007A3F43"/>
    <w:rsid w:val="007E3141"/>
    <w:rsid w:val="00922C8A"/>
    <w:rsid w:val="00942F3A"/>
    <w:rsid w:val="00987927"/>
    <w:rsid w:val="00A20AE8"/>
    <w:rsid w:val="00A44652"/>
    <w:rsid w:val="00A767E2"/>
    <w:rsid w:val="00B37EE9"/>
    <w:rsid w:val="00B9744B"/>
    <w:rsid w:val="00C12531"/>
    <w:rsid w:val="00C23C8E"/>
    <w:rsid w:val="00C91083"/>
    <w:rsid w:val="00CC6763"/>
    <w:rsid w:val="00E14352"/>
    <w:rsid w:val="00E7664E"/>
    <w:rsid w:val="02E62A0F"/>
    <w:rsid w:val="19F005DC"/>
    <w:rsid w:val="22CC433B"/>
    <w:rsid w:val="2B133ACC"/>
    <w:rsid w:val="33B40CCE"/>
    <w:rsid w:val="37E057A2"/>
    <w:rsid w:val="4BBA61BB"/>
    <w:rsid w:val="646F6014"/>
    <w:rsid w:val="7EB30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A3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A3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A33A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A33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政务服务中心收文</dc:creator>
  <cp:lastModifiedBy>Loca1Account</cp:lastModifiedBy>
  <cp:revision>13</cp:revision>
  <dcterms:created xsi:type="dcterms:W3CDTF">2018-09-14T05:53:00Z</dcterms:created>
  <dcterms:modified xsi:type="dcterms:W3CDTF">2019-01-04T01:55:00Z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