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小标宋简体" w:eastAsia="方正小标宋简体"/>
          <w:b/>
          <w:color w:val="FF0000"/>
          <w:w w:val="80"/>
          <w:sz w:val="110"/>
          <w:szCs w:val="110"/>
        </w:rPr>
      </w:pPr>
    </w:p>
    <w:p>
      <w:pPr>
        <w:spacing w:line="640" w:lineRule="exact"/>
        <w:rPr>
          <w:rFonts w:hint="eastAsia" w:ascii="方正小标宋简体" w:eastAsia="方正小标宋简体"/>
          <w:b/>
          <w:color w:val="FF0000"/>
          <w:w w:val="80"/>
          <w:sz w:val="110"/>
          <w:szCs w:val="110"/>
        </w:rPr>
      </w:pPr>
    </w:p>
    <w:p>
      <w:pPr>
        <w:ind w:left="0" w:leftChars="0" w:right="25" w:rightChars="12" w:firstLine="0" w:firstLineChars="0"/>
        <w:jc w:val="distribute"/>
        <w:rPr>
          <w:rFonts w:ascii="方正小标宋简体" w:eastAsia="方正小标宋简体"/>
          <w:color w:val="FF0000"/>
          <w:spacing w:val="-60"/>
          <w:w w:val="70"/>
          <w:sz w:val="130"/>
          <w:szCs w:val="120"/>
        </w:rPr>
      </w:pPr>
      <w:r>
        <w:rPr>
          <w:rFonts w:hint="eastAsia" w:ascii="方正小标宋简体" w:eastAsia="方正小标宋简体"/>
          <w:color w:val="FF0000"/>
          <w:spacing w:val="-60"/>
          <w:w w:val="70"/>
          <w:sz w:val="130"/>
          <w:szCs w:val="120"/>
        </w:rPr>
        <w:t>济宁市教育局文件</w:t>
      </w:r>
    </w:p>
    <w:p>
      <w:pPr>
        <w:spacing w:line="600" w:lineRule="exact"/>
        <w:jc w:val="center"/>
        <w:rPr>
          <w:rFonts w:hint="eastAsia" w:ascii="仿宋_GB2312" w:hAnsi="宋体" w:eastAsia="仿宋_GB2312" w:cs="宋体"/>
          <w:b/>
          <w:bCs/>
          <w:color w:val="FF0000"/>
          <w:spacing w:val="-2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济教字〔2021〕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color w:val="FF0000"/>
          <w:spacing w:val="-60"/>
          <w:sz w:val="130"/>
          <w:szCs w:val="120"/>
        </w:rPr>
        <w:pict>
          <v:line id="_x0000_s2050" o:spid="_x0000_s2050" o:spt="20" style="position:absolute;left:0pt;margin-left:-9pt;margin-top:2pt;height:0pt;width:441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关于同意设立济宁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市济州高级中学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简体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任城区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你局《关于设立济宁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市济州高级中学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的请示》收悉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经研究，同意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你区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设立济宁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市济州高级中学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。济宁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市济州高级中学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位于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仁和路北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科苑路西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任顺路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东、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任旺路（规划）南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spacing w:val="-4"/>
          <w:sz w:val="32"/>
          <w:szCs w:val="32"/>
        </w:rPr>
        <w:t>为公办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高中</w:t>
      </w:r>
      <w:r>
        <w:rPr>
          <w:rFonts w:hint="default" w:ascii="Times New Roman" w:hAnsi="Times New Roman" w:eastAsia="方正仿宋简体" w:cs="Times New Roman"/>
          <w:b/>
          <w:spacing w:val="-4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办学规模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个班。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同意该校与济宁市第一中学合作办学，加挂“济宁市第一中学任城校区”牌子。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                             济宁市教育局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                            2021年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日</w:t>
      </w:r>
    </w:p>
    <w:p>
      <w:pPr>
        <w:spacing w:line="52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</w:p>
    <w:p>
      <w:pPr>
        <w:spacing w:line="54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b/>
          <w:sz w:val="28"/>
          <w:szCs w:val="28"/>
        </w:rPr>
      </w:pPr>
    </w:p>
    <w:p>
      <w:pPr>
        <w:spacing w:line="520" w:lineRule="exact"/>
        <w:rPr>
          <w:rFonts w:hint="eastAsia" w:ascii="黑体" w:eastAsia="黑体"/>
          <w:b/>
          <w:sz w:val="28"/>
          <w:szCs w:val="28"/>
        </w:rPr>
      </w:pPr>
    </w:p>
    <w:p>
      <w:pPr>
        <w:spacing w:line="200" w:lineRule="exac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</w:t>
      </w:r>
    </w:p>
    <w:p>
      <w:pPr>
        <w:spacing w:line="200" w:lineRule="exact"/>
        <w:rPr>
          <w:b/>
          <w:sz w:val="28"/>
          <w:szCs w:val="28"/>
        </w:rPr>
      </w:pPr>
    </w:p>
    <w:p>
      <w:pPr>
        <w:spacing w:line="560" w:lineRule="exact"/>
        <w:ind w:firstLine="138" w:firstLineChars="49"/>
        <w:rPr>
          <w:rFonts w:hint="default" w:ascii="Times New Roman" w:hAnsi="Times New Roman" w:eastAsia="方正仿宋简体" w:cs="Times New Roman"/>
          <w:b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pict>
          <v:line id="_x0000_s2053" o:spid="_x0000_s2053" o:spt="20" style="position:absolute;left:0pt;margin-left:0pt;margin-top:2.2pt;height:0pt;width:414pt;z-index:251662336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 xml:space="preserve">济宁市教育局办公室               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 xml:space="preserve">   20</w:t>
      </w:r>
      <w:r>
        <w:rPr>
          <w:rFonts w:hint="default" w:ascii="Times New Roman" w:hAnsi="Times New Roman" w:eastAsia="方正仿宋简体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日印发</w:t>
      </w:r>
    </w:p>
    <w:p>
      <w:pPr>
        <w:spacing w:line="40" w:lineRule="exact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sz w:val="28"/>
          <w:szCs w:val="28"/>
        </w:rPr>
        <w:t xml:space="preserve">                        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              </w:t>
      </w:r>
    </w:p>
    <w:p>
      <w:pPr>
        <w:spacing w:line="40" w:lineRule="exact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sz w:val="28"/>
          <w:szCs w:val="28"/>
        </w:rPr>
        <w:pict>
          <v:line id="_x0000_s2054" o:spid="_x0000_s2054" o:spt="20" style="position:absolute;left:0pt;margin-left:0pt;margin-top:3pt;height:0pt;width:414pt;z-index:251663360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eastAsia="仿宋_GB2312"/>
          <w:b/>
          <w:sz w:val="28"/>
          <w:szCs w:val="28"/>
        </w:rPr>
        <w:t xml:space="preserve">                        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S Reference Specialty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AF9"/>
    <w:rsid w:val="0023725E"/>
    <w:rsid w:val="002814BC"/>
    <w:rsid w:val="006C4A5E"/>
    <w:rsid w:val="007111CF"/>
    <w:rsid w:val="007228E9"/>
    <w:rsid w:val="007D06F0"/>
    <w:rsid w:val="007D1AF9"/>
    <w:rsid w:val="00894D55"/>
    <w:rsid w:val="008A77A7"/>
    <w:rsid w:val="00DD27FD"/>
    <w:rsid w:val="00E7201B"/>
    <w:rsid w:val="00F63E18"/>
    <w:rsid w:val="03AE120F"/>
    <w:rsid w:val="0638095C"/>
    <w:rsid w:val="07661966"/>
    <w:rsid w:val="32F07096"/>
    <w:rsid w:val="423965DB"/>
    <w:rsid w:val="620D26CD"/>
    <w:rsid w:val="62F67DF7"/>
    <w:rsid w:val="67C40E58"/>
    <w:rsid w:val="70A44229"/>
    <w:rsid w:val="738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8</TotalTime>
  <ScaleCrop>false</ScaleCrop>
  <LinksUpToDate>false</LinksUpToDate>
  <CharactersWithSpaces>107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2021-04-22T10:13:00Z</dcterms:created>
  <dc:creator>Administrator</dc:creator>
  <cp:lastModifiedBy>流光</cp:lastModifiedBy>
  <cp:lastPrinted>2021-05-06T06:24:58Z</cp:lastPrinted>
  <dcterms:modified xsi:type="dcterms:W3CDTF">2021-05-06T06:28:53Z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1AF4148C62E642FC946ACA01B272BB1C</vt:lpwstr>
  </property>
</Properties>
</file>