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195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济宁市卫生健康事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195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195" w:lineRule="auto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340" w:right="663" w:firstLine="641"/>
        <w:jc w:val="both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2019年，全</w:t>
      </w:r>
      <w:r>
        <w:rPr>
          <w:rFonts w:hint="default" w:ascii="Times New Roman" w:hAnsi="Times New Roman" w:eastAsia="方正仿宋简体" w:cs="Times New Roman"/>
          <w:lang w:eastAsia="zh-CN"/>
        </w:rPr>
        <w:t>市</w:t>
      </w:r>
      <w:r>
        <w:rPr>
          <w:rFonts w:hint="default" w:ascii="Times New Roman" w:hAnsi="Times New Roman" w:eastAsia="方正仿宋简体" w:cs="Times New Roman"/>
        </w:rPr>
        <w:t>卫生健康系统认真贯彻落实</w:t>
      </w:r>
      <w:r>
        <w:rPr>
          <w:rFonts w:hint="default" w:ascii="Times New Roman" w:hAnsi="Times New Roman" w:eastAsia="方正仿宋简体" w:cs="Times New Roman"/>
          <w:lang w:eastAsia="zh-CN"/>
        </w:rPr>
        <w:t>市</w:t>
      </w:r>
      <w:r>
        <w:rPr>
          <w:rFonts w:hint="default" w:ascii="Times New Roman" w:hAnsi="Times New Roman" w:eastAsia="方正仿宋简体" w:cs="Times New Roman"/>
        </w:rPr>
        <w:t>委</w:t>
      </w:r>
      <w:r>
        <w:rPr>
          <w:rFonts w:hint="default" w:ascii="Times New Roman" w:hAnsi="Times New Roman" w:eastAsia="方正仿宋简体" w:cs="Times New Roman"/>
          <w:lang w:eastAsia="zh-CN"/>
        </w:rPr>
        <w:t>市</w:t>
      </w:r>
      <w:r>
        <w:rPr>
          <w:rFonts w:hint="default" w:ascii="Times New Roman" w:hAnsi="Times New Roman" w:eastAsia="方正仿宋简体" w:cs="Times New Roman"/>
        </w:rPr>
        <w:t>政府决策部署，不忘初心、牢记使命，担当作为、狠抓落实，卫生资源供给逐年增加，医疗服务能力水平稳步提升，基层医疗卫生体系逐步健全，患者医药费用增幅有效控制，中医药服务优势进一步彰显，重大疾病防治力度不断加大，公共卫生工作进一步加强，职业病防控措施不断完善，食品安全风险监测覆盖所有乡镇级行政区域，监督执法力度进一步加大， 计划生育管理服务水平持续提升，妇幼健康得到有效保障， 老年健康服务不断完善，卫生健康事业得到新发展，人民群众健康获得感全面提升。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665" w:firstLine="64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b/>
          <w:bCs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lang w:eastAsia="zh-CN"/>
        </w:rPr>
        <w:t>一、卫生资源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340" w:right="663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楷体简体" w:cs="Times New Roman"/>
        </w:rPr>
        <w:t>（一）卫生人员总数。</w:t>
      </w:r>
      <w:r>
        <w:rPr>
          <w:rFonts w:hint="default" w:ascii="Times New Roman" w:hAnsi="Times New Roman" w:eastAsia="方正仿宋简体" w:cs="Times New Roman"/>
        </w:rPr>
        <w:t>2019年底，全</w:t>
      </w:r>
      <w:r>
        <w:rPr>
          <w:rFonts w:hint="default" w:ascii="Times New Roman" w:hAnsi="Times New Roman" w:eastAsia="方正仿宋简体" w:cs="Times New Roman"/>
          <w:lang w:eastAsia="zh-CN"/>
        </w:rPr>
        <w:t>市</w:t>
      </w:r>
      <w:r>
        <w:rPr>
          <w:rFonts w:hint="default" w:ascii="Times New Roman" w:hAnsi="Times New Roman" w:eastAsia="方正仿宋简体" w:cs="Times New Roman"/>
        </w:rPr>
        <w:t>各级各类医疗卫生机构卫生人员总数达</w:t>
      </w:r>
      <w:r>
        <w:rPr>
          <w:rFonts w:hint="default" w:ascii="Times New Roman" w:hAnsi="Times New Roman" w:eastAsia="方正仿宋简体" w:cs="Times New Roman"/>
          <w:lang w:val="en-US" w:eastAsia="zh-CN"/>
        </w:rPr>
        <w:t>8.47</w:t>
      </w:r>
      <w:r>
        <w:rPr>
          <w:rFonts w:hint="default" w:ascii="Times New Roman" w:hAnsi="Times New Roman" w:eastAsia="方正仿宋简体" w:cs="Times New Roman"/>
        </w:rPr>
        <w:t>万人，比2018年增加</w:t>
      </w:r>
      <w:r>
        <w:rPr>
          <w:rFonts w:hint="default" w:ascii="Times New Roman" w:hAnsi="Times New Roman" w:eastAsia="方正仿宋简体" w:cs="Times New Roman"/>
          <w:lang w:val="en-US" w:eastAsia="zh-CN"/>
        </w:rPr>
        <w:t>0.37</w:t>
      </w:r>
      <w:r>
        <w:rPr>
          <w:rFonts w:hint="default" w:ascii="Times New Roman" w:hAnsi="Times New Roman" w:eastAsia="方正仿宋简体" w:cs="Times New Roman"/>
        </w:rPr>
        <w:t>万人（增长4.</w:t>
      </w:r>
      <w:r>
        <w:rPr>
          <w:rFonts w:hint="default" w:ascii="Times New Roman" w:hAnsi="Times New Roman" w:eastAsia="方正仿宋简体" w:cs="Times New Roman"/>
          <w:lang w:val="en-US" w:eastAsia="zh-CN"/>
        </w:rPr>
        <w:t>57</w:t>
      </w:r>
      <w:r>
        <w:rPr>
          <w:rFonts w:hint="default" w:ascii="Times New Roman" w:hAnsi="Times New Roman" w:eastAsia="方正仿宋简体" w:cs="Times New Roman"/>
        </w:rPr>
        <w:t>%）。卫生人员总数中，卫生技术人员</w:t>
      </w:r>
      <w:r>
        <w:rPr>
          <w:rFonts w:hint="default" w:ascii="Times New Roman" w:hAnsi="Times New Roman" w:eastAsia="方正仿宋简体" w:cs="Times New Roman"/>
          <w:lang w:val="en-US" w:eastAsia="zh-CN"/>
        </w:rPr>
        <w:t>6.50</w:t>
      </w:r>
      <w:r>
        <w:rPr>
          <w:rFonts w:hint="default" w:ascii="Times New Roman" w:hAnsi="Times New Roman" w:eastAsia="方正仿宋简体" w:cs="Times New Roman"/>
        </w:rPr>
        <w:t>万人，比2018年增加</w:t>
      </w:r>
      <w:r>
        <w:rPr>
          <w:rFonts w:hint="default" w:ascii="Times New Roman" w:hAnsi="Times New Roman" w:eastAsia="方正仿宋简体" w:cs="Times New Roman"/>
          <w:lang w:val="en-US" w:eastAsia="zh-CN"/>
        </w:rPr>
        <w:t>0.41</w:t>
      </w:r>
      <w:r>
        <w:rPr>
          <w:rFonts w:hint="default" w:ascii="Times New Roman" w:hAnsi="Times New Roman" w:eastAsia="方正仿宋简体" w:cs="Times New Roman"/>
        </w:rPr>
        <w:t>万人(增长6.</w:t>
      </w:r>
      <w:r>
        <w:rPr>
          <w:rFonts w:hint="default" w:ascii="Times New Roman" w:hAnsi="Times New Roman" w:eastAsia="方正仿宋简体" w:cs="Times New Roman"/>
          <w:lang w:val="en-US" w:eastAsia="zh-CN"/>
        </w:rPr>
        <w:t>73</w:t>
      </w:r>
      <w:r>
        <w:rPr>
          <w:rFonts w:hint="default" w:ascii="Times New Roman" w:hAnsi="Times New Roman" w:eastAsia="方正仿宋简体" w:cs="Times New Roman"/>
        </w:rPr>
        <w:t>%)。乡村医生和卫生员</w:t>
      </w:r>
      <w:r>
        <w:rPr>
          <w:rFonts w:hint="default" w:ascii="Times New Roman" w:hAnsi="Times New Roman" w:eastAsia="方正仿宋简体" w:cs="Times New Roman"/>
          <w:lang w:val="en-US" w:eastAsia="zh-CN"/>
        </w:rPr>
        <w:t>1.07</w:t>
      </w:r>
      <w:r>
        <w:rPr>
          <w:rFonts w:hint="default" w:ascii="Times New Roman" w:hAnsi="Times New Roman" w:eastAsia="方正仿宋简体" w:cs="Times New Roman"/>
        </w:rPr>
        <w:t>万人，其他技术人员</w:t>
      </w:r>
      <w:r>
        <w:rPr>
          <w:rFonts w:hint="default" w:ascii="Times New Roman" w:hAnsi="Times New Roman" w:eastAsia="方正仿宋简体" w:cs="Times New Roman"/>
          <w:lang w:val="en-US" w:eastAsia="zh-CN"/>
        </w:rPr>
        <w:t>0.36</w:t>
      </w:r>
      <w:r>
        <w:rPr>
          <w:rFonts w:hint="default" w:ascii="Times New Roman" w:hAnsi="Times New Roman" w:eastAsia="方正仿宋简体" w:cs="Times New Roman"/>
        </w:rPr>
        <w:t>万人，管理人员</w:t>
      </w:r>
      <w:r>
        <w:rPr>
          <w:rFonts w:hint="default" w:ascii="Times New Roman" w:hAnsi="Times New Roman" w:eastAsia="方正仿宋简体" w:cs="Times New Roman"/>
          <w:lang w:val="en-US" w:eastAsia="zh-CN"/>
        </w:rPr>
        <w:t>0.17</w:t>
      </w:r>
      <w:r>
        <w:rPr>
          <w:rFonts w:hint="default" w:ascii="Times New Roman" w:hAnsi="Times New Roman" w:eastAsia="方正仿宋简体" w:cs="Times New Roman"/>
        </w:rPr>
        <w:t>万人，工勤技能人员</w:t>
      </w:r>
      <w:r>
        <w:rPr>
          <w:rFonts w:hint="default" w:ascii="Times New Roman" w:hAnsi="Times New Roman" w:eastAsia="方正仿宋简体" w:cs="Times New Roman"/>
          <w:lang w:val="en-US" w:eastAsia="zh-CN"/>
        </w:rPr>
        <w:t>0.36</w:t>
      </w:r>
      <w:r>
        <w:rPr>
          <w:rFonts w:hint="default" w:ascii="Times New Roman" w:hAnsi="Times New Roman" w:eastAsia="方正仿宋简体" w:cs="Times New Roman"/>
        </w:rPr>
        <w:t>万人。卫生技术人员中，执业(助理)医师</w:t>
      </w:r>
      <w:r>
        <w:rPr>
          <w:rFonts w:hint="default" w:ascii="Times New Roman" w:hAnsi="Times New Roman" w:eastAsia="方正仿宋简体" w:cs="Times New Roman"/>
          <w:lang w:val="en-US" w:eastAsia="zh-CN"/>
        </w:rPr>
        <w:t>2.53</w:t>
      </w:r>
      <w:r>
        <w:rPr>
          <w:rFonts w:hint="default" w:ascii="Times New Roman" w:hAnsi="Times New Roman" w:eastAsia="方正仿宋简体" w:cs="Times New Roman"/>
        </w:rPr>
        <w:t>万人,注册护士</w:t>
      </w:r>
      <w:r>
        <w:rPr>
          <w:rFonts w:hint="default" w:ascii="Times New Roman" w:hAnsi="Times New Roman" w:eastAsia="方正仿宋简体" w:cs="Times New Roman"/>
          <w:lang w:val="en-US" w:eastAsia="zh-CN"/>
        </w:rPr>
        <w:t>2.96</w:t>
      </w:r>
      <w:r>
        <w:rPr>
          <w:rFonts w:hint="default" w:ascii="Times New Roman" w:hAnsi="Times New Roman" w:eastAsia="方正仿宋简体" w:cs="Times New Roman"/>
        </w:rPr>
        <w:t>万人。（详见表 1）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after="29" w:line="600" w:lineRule="exact"/>
        <w:ind w:left="645" w:right="340"/>
        <w:jc w:val="center"/>
        <w:textAlignment w:val="auto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表1 </w:t>
      </w:r>
      <w:r>
        <w:rPr>
          <w:rFonts w:hint="default" w:ascii="Times New Roman" w:hAnsi="Times New Roman" w:cs="Times New Roman"/>
          <w:lang w:val="en-US" w:eastAsia="zh-CN"/>
        </w:rPr>
        <w:t>2019年</w:t>
      </w:r>
      <w:r>
        <w:rPr>
          <w:rFonts w:hint="default" w:ascii="Times New Roman" w:hAnsi="Times New Roman" w:cs="Times New Roman"/>
        </w:rPr>
        <w:t>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各级各类医疗卫生机构卫生人员数</w:t>
      </w:r>
    </w:p>
    <w:tbl>
      <w:tblPr>
        <w:tblStyle w:val="6"/>
        <w:tblW w:w="5670" w:type="dxa"/>
        <w:jc w:val="center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5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0"/>
              <w:ind w:left="11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卫生人员总数（万人）</w:t>
            </w:r>
          </w:p>
        </w:tc>
        <w:tc>
          <w:tcPr>
            <w:tcW w:w="2640" w:type="dxa"/>
          </w:tcPr>
          <w:p>
            <w:pPr>
              <w:pStyle w:val="8"/>
              <w:spacing w:before="118"/>
              <w:ind w:left="983" w:right="972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8.47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4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0"/>
              <w:ind w:left="47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卫生技术人员</w:t>
            </w:r>
          </w:p>
        </w:tc>
        <w:tc>
          <w:tcPr>
            <w:tcW w:w="2640" w:type="dxa"/>
          </w:tcPr>
          <w:p>
            <w:pPr>
              <w:pStyle w:val="8"/>
              <w:spacing w:before="120"/>
              <w:ind w:left="983" w:right="972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8"/>
              <w:spacing w:before="121"/>
              <w:ind w:left="65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执业（助理）医师</w:t>
            </w:r>
          </w:p>
        </w:tc>
        <w:tc>
          <w:tcPr>
            <w:tcW w:w="2640" w:type="dxa"/>
          </w:tcPr>
          <w:p>
            <w:pPr>
              <w:pStyle w:val="8"/>
              <w:spacing w:before="4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0"/>
              <w:ind w:left="983" w:right="972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2.53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3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1"/>
              <w:ind w:left="65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执业医师</w:t>
            </w:r>
          </w:p>
        </w:tc>
        <w:tc>
          <w:tcPr>
            <w:tcW w:w="2640" w:type="dxa"/>
          </w:tcPr>
          <w:p>
            <w:pPr>
              <w:pStyle w:val="8"/>
              <w:spacing w:before="119"/>
              <w:ind w:left="983" w:right="972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1.98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5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1"/>
              <w:ind w:left="65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注册护士</w:t>
            </w:r>
          </w:p>
        </w:tc>
        <w:tc>
          <w:tcPr>
            <w:tcW w:w="2640" w:type="dxa"/>
          </w:tcPr>
          <w:p>
            <w:pPr>
              <w:pStyle w:val="8"/>
              <w:spacing w:before="119"/>
              <w:ind w:left="983" w:right="972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2.96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5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0"/>
              <w:ind w:left="65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药师（士）</w:t>
            </w:r>
          </w:p>
        </w:tc>
        <w:tc>
          <w:tcPr>
            <w:tcW w:w="2640" w:type="dxa"/>
          </w:tcPr>
          <w:p>
            <w:pPr>
              <w:pStyle w:val="8"/>
              <w:spacing w:before="118"/>
              <w:ind w:left="983" w:right="97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5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0"/>
              <w:ind w:left="65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  <w:lang w:eastAsia="zh-CN"/>
              </w:rPr>
              <w:t>检验</w:t>
            </w:r>
            <w:r>
              <w:rPr>
                <w:rFonts w:hint="default" w:ascii="Times New Roman" w:hAnsi="Times New Roman" w:cs="Times New Roman"/>
                <w:sz w:val="18"/>
              </w:rPr>
              <w:t>师（士）</w:t>
            </w:r>
          </w:p>
        </w:tc>
        <w:tc>
          <w:tcPr>
            <w:tcW w:w="2640" w:type="dxa"/>
          </w:tcPr>
          <w:p>
            <w:pPr>
              <w:pStyle w:val="8"/>
              <w:spacing w:before="118"/>
              <w:ind w:left="983" w:right="97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4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0"/>
              <w:ind w:left="47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乡村医生和卫生员</w:t>
            </w:r>
          </w:p>
        </w:tc>
        <w:tc>
          <w:tcPr>
            <w:tcW w:w="2640" w:type="dxa"/>
          </w:tcPr>
          <w:p>
            <w:pPr>
              <w:pStyle w:val="8"/>
              <w:spacing w:before="120"/>
              <w:ind w:left="983" w:right="97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1.07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4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0"/>
              <w:ind w:left="47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其他技术人员</w:t>
            </w:r>
          </w:p>
        </w:tc>
        <w:tc>
          <w:tcPr>
            <w:tcW w:w="2640" w:type="dxa"/>
          </w:tcPr>
          <w:p>
            <w:pPr>
              <w:pStyle w:val="8"/>
              <w:spacing w:before="119"/>
              <w:ind w:left="983" w:right="97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3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1"/>
              <w:ind w:left="47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管理人员</w:t>
            </w:r>
          </w:p>
        </w:tc>
        <w:tc>
          <w:tcPr>
            <w:tcW w:w="2640" w:type="dxa"/>
          </w:tcPr>
          <w:p>
            <w:pPr>
              <w:pStyle w:val="8"/>
              <w:spacing w:before="119"/>
              <w:ind w:left="983" w:right="97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30" w:type="dxa"/>
            <w:tcBorders>
              <w:left w:val="nil"/>
            </w:tcBorders>
          </w:tcPr>
          <w:p>
            <w:pPr>
              <w:pStyle w:val="8"/>
              <w:spacing w:before="5"/>
              <w:jc w:val="left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8"/>
              <w:spacing w:before="1"/>
              <w:ind w:left="47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工勤技能人员</w:t>
            </w:r>
          </w:p>
        </w:tc>
        <w:tc>
          <w:tcPr>
            <w:tcW w:w="2640" w:type="dxa"/>
          </w:tcPr>
          <w:p>
            <w:pPr>
              <w:pStyle w:val="8"/>
              <w:spacing w:before="119"/>
              <w:ind w:left="983" w:right="97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0.36</w:t>
            </w:r>
          </w:p>
        </w:tc>
      </w:tr>
    </w:tbl>
    <w:p>
      <w:pPr>
        <w:pStyle w:val="2"/>
        <w:spacing w:before="5"/>
        <w:ind w:left="0"/>
        <w:rPr>
          <w:rFonts w:hint="default" w:ascii="Times New Roman" w:hAnsi="Times New Roman" w:cs="Times New Roman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4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2019年底，全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卫生人员机构分布：医院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4.88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万人（占57.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%），基层医疗卫生机构3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.02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万人（占3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5.66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%）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专业公共卫生机构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0.54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万人（占6.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%）。（详见表2）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3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表2 </w:t>
      </w:r>
      <w:r>
        <w:rPr>
          <w:rFonts w:hint="default" w:ascii="Times New Roman" w:hAnsi="Times New Roman" w:cs="Times New Roman"/>
          <w:lang w:val="en-US" w:eastAsia="zh-CN"/>
        </w:rPr>
        <w:t>2019年</w:t>
      </w:r>
      <w:r>
        <w:rPr>
          <w:rFonts w:hint="default" w:ascii="Times New Roman" w:hAnsi="Times New Roman" w:cs="Times New Roman"/>
        </w:rPr>
        <w:t>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各级各类医疗卫生机构人员数（</w:t>
      </w:r>
      <w:r>
        <w:rPr>
          <w:rFonts w:hint="default" w:ascii="Times New Roman" w:hAnsi="Times New Roman" w:cs="Times New Roman"/>
          <w:lang w:eastAsia="zh-CN"/>
        </w:rPr>
        <w:t>万</w:t>
      </w:r>
      <w:r>
        <w:rPr>
          <w:rFonts w:hint="default" w:ascii="Times New Roman" w:hAnsi="Times New Roman" w:cs="Times New Roman"/>
        </w:rPr>
        <w:t>人）</w:t>
      </w:r>
    </w:p>
    <w:p>
      <w:pPr>
        <w:pStyle w:val="2"/>
        <w:spacing w:before="3"/>
        <w:ind w:left="0"/>
        <w:rPr>
          <w:rFonts w:hint="default" w:ascii="Times New Roman" w:hAnsi="Times New Roman" w:cs="Times New Roman"/>
          <w:sz w:val="8"/>
        </w:rPr>
      </w:pPr>
    </w:p>
    <w:tbl>
      <w:tblPr>
        <w:tblStyle w:val="6"/>
        <w:tblW w:w="7161" w:type="dxa"/>
        <w:jc w:val="center"/>
        <w:tblInd w:w="2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1860"/>
        <w:gridCol w:w="26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691" w:type="dxa"/>
            <w:tcBorders>
              <w:top w:val="nil"/>
              <w:left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8"/>
              <w:spacing w:before="56"/>
              <w:ind w:right="385"/>
              <w:jc w:val="center"/>
              <w:rPr>
                <w:rFonts w:hint="default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eastAsia="zh-CN"/>
              </w:rPr>
              <w:t>卫生人员数</w:t>
            </w:r>
          </w:p>
        </w:tc>
        <w:tc>
          <w:tcPr>
            <w:tcW w:w="2610" w:type="dxa"/>
          </w:tcPr>
          <w:p>
            <w:pPr>
              <w:pStyle w:val="8"/>
              <w:spacing w:before="56"/>
              <w:ind w:right="374"/>
              <w:jc w:val="center"/>
              <w:rPr>
                <w:rFonts w:hint="default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eastAsia="zh-CN"/>
              </w:rPr>
              <w:t>卫生技术人员数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ind w:right="1135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总计</w:t>
            </w:r>
          </w:p>
        </w:tc>
        <w:tc>
          <w:tcPr>
            <w:tcW w:w="1860" w:type="dxa"/>
          </w:tcPr>
          <w:p>
            <w:pPr>
              <w:pStyle w:val="8"/>
              <w:ind w:right="405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8.47</w:t>
            </w:r>
          </w:p>
        </w:tc>
        <w:tc>
          <w:tcPr>
            <w:tcW w:w="2610" w:type="dxa"/>
          </w:tcPr>
          <w:p>
            <w:pPr>
              <w:pStyle w:val="8"/>
              <w:ind w:left="390" w:right="37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spacing w:before="58"/>
              <w:ind w:left="175" w:firstLine="180" w:firstLineChars="10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医院</w:t>
            </w:r>
          </w:p>
        </w:tc>
        <w:tc>
          <w:tcPr>
            <w:tcW w:w="1860" w:type="dxa"/>
          </w:tcPr>
          <w:p>
            <w:pPr>
              <w:pStyle w:val="8"/>
              <w:spacing w:before="58"/>
              <w:ind w:right="45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4.88</w:t>
            </w:r>
          </w:p>
        </w:tc>
        <w:tc>
          <w:tcPr>
            <w:tcW w:w="2610" w:type="dxa"/>
          </w:tcPr>
          <w:p>
            <w:pPr>
              <w:pStyle w:val="8"/>
              <w:spacing w:before="58"/>
              <w:ind w:left="390" w:right="37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4.26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ind w:left="715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公立医院</w:t>
            </w:r>
          </w:p>
        </w:tc>
        <w:tc>
          <w:tcPr>
            <w:tcW w:w="1860" w:type="dxa"/>
          </w:tcPr>
          <w:p>
            <w:pPr>
              <w:pStyle w:val="8"/>
              <w:ind w:right="45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3.83</w:t>
            </w:r>
          </w:p>
        </w:tc>
        <w:tc>
          <w:tcPr>
            <w:tcW w:w="2610" w:type="dxa"/>
          </w:tcPr>
          <w:p>
            <w:pPr>
              <w:pStyle w:val="8"/>
              <w:ind w:left="390" w:right="37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spacing w:before="58"/>
              <w:ind w:left="715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民营医院</w:t>
            </w:r>
          </w:p>
        </w:tc>
        <w:tc>
          <w:tcPr>
            <w:tcW w:w="1860" w:type="dxa"/>
          </w:tcPr>
          <w:p>
            <w:pPr>
              <w:pStyle w:val="8"/>
              <w:spacing w:before="58"/>
              <w:ind w:right="45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1.05</w:t>
            </w:r>
          </w:p>
        </w:tc>
        <w:tc>
          <w:tcPr>
            <w:tcW w:w="2610" w:type="dxa"/>
          </w:tcPr>
          <w:p>
            <w:pPr>
              <w:pStyle w:val="8"/>
              <w:spacing w:before="58"/>
              <w:ind w:left="390" w:right="37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spacing w:before="56"/>
              <w:ind w:left="175" w:firstLine="180" w:firstLineChars="10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基层医疗卫生机构</w:t>
            </w:r>
          </w:p>
        </w:tc>
        <w:tc>
          <w:tcPr>
            <w:tcW w:w="1860" w:type="dxa"/>
          </w:tcPr>
          <w:p>
            <w:pPr>
              <w:pStyle w:val="8"/>
              <w:spacing w:before="56"/>
              <w:ind w:right="45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3.02</w:t>
            </w:r>
          </w:p>
        </w:tc>
        <w:tc>
          <w:tcPr>
            <w:tcW w:w="2610" w:type="dxa"/>
          </w:tcPr>
          <w:p>
            <w:pPr>
              <w:pStyle w:val="8"/>
              <w:spacing w:before="56"/>
              <w:ind w:left="390" w:right="37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1.80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ind w:left="715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社区卫生服务中心（站）</w:t>
            </w:r>
          </w:p>
        </w:tc>
        <w:tc>
          <w:tcPr>
            <w:tcW w:w="1860" w:type="dxa"/>
          </w:tcPr>
          <w:p>
            <w:pPr>
              <w:pStyle w:val="8"/>
              <w:ind w:right="480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0.28</w:t>
            </w:r>
          </w:p>
        </w:tc>
        <w:tc>
          <w:tcPr>
            <w:tcW w:w="2610" w:type="dxa"/>
          </w:tcPr>
          <w:p>
            <w:pPr>
              <w:pStyle w:val="8"/>
              <w:ind w:left="390" w:right="368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spacing w:before="56"/>
              <w:ind w:left="715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卫生院</w:t>
            </w:r>
          </w:p>
        </w:tc>
        <w:tc>
          <w:tcPr>
            <w:tcW w:w="1860" w:type="dxa"/>
          </w:tcPr>
          <w:p>
            <w:pPr>
              <w:pStyle w:val="8"/>
              <w:spacing w:before="56"/>
              <w:ind w:right="45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1.01</w:t>
            </w:r>
          </w:p>
        </w:tc>
        <w:tc>
          <w:tcPr>
            <w:tcW w:w="2610" w:type="dxa"/>
          </w:tcPr>
          <w:p>
            <w:pPr>
              <w:pStyle w:val="8"/>
              <w:spacing w:before="56"/>
              <w:ind w:left="390" w:right="368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spacing w:before="56"/>
              <w:jc w:val="both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 xml:space="preserve">   专业公共卫生机构</w:t>
            </w:r>
          </w:p>
        </w:tc>
        <w:tc>
          <w:tcPr>
            <w:tcW w:w="1860" w:type="dxa"/>
          </w:tcPr>
          <w:p>
            <w:pPr>
              <w:pStyle w:val="8"/>
              <w:spacing w:before="56"/>
              <w:ind w:right="45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0.54</w:t>
            </w:r>
          </w:p>
        </w:tc>
        <w:tc>
          <w:tcPr>
            <w:tcW w:w="2610" w:type="dxa"/>
          </w:tcPr>
          <w:p>
            <w:pPr>
              <w:pStyle w:val="8"/>
              <w:spacing w:before="56"/>
              <w:ind w:left="390" w:right="368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spacing w:before="56"/>
              <w:ind w:left="715"/>
              <w:jc w:val="both"/>
              <w:rPr>
                <w:rFonts w:hint="default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eastAsia="zh-CN"/>
              </w:rPr>
              <w:t>疾病预防控制中心</w:t>
            </w:r>
          </w:p>
        </w:tc>
        <w:tc>
          <w:tcPr>
            <w:tcW w:w="1860" w:type="dxa"/>
          </w:tcPr>
          <w:p>
            <w:pPr>
              <w:pStyle w:val="8"/>
              <w:spacing w:before="56"/>
              <w:ind w:right="45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0.10</w:t>
            </w:r>
          </w:p>
        </w:tc>
        <w:tc>
          <w:tcPr>
            <w:tcW w:w="2610" w:type="dxa"/>
          </w:tcPr>
          <w:p>
            <w:pPr>
              <w:pStyle w:val="8"/>
              <w:spacing w:before="56"/>
              <w:ind w:left="390" w:right="368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spacing w:before="56"/>
              <w:ind w:left="715"/>
              <w:jc w:val="both"/>
              <w:rPr>
                <w:rFonts w:hint="default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eastAsia="zh-CN"/>
              </w:rPr>
              <w:t>卫生监督机构</w:t>
            </w:r>
          </w:p>
        </w:tc>
        <w:tc>
          <w:tcPr>
            <w:tcW w:w="1860" w:type="dxa"/>
          </w:tcPr>
          <w:p>
            <w:pPr>
              <w:pStyle w:val="8"/>
              <w:spacing w:before="56"/>
              <w:ind w:right="45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0.05</w:t>
            </w:r>
          </w:p>
        </w:tc>
        <w:tc>
          <w:tcPr>
            <w:tcW w:w="2610" w:type="dxa"/>
          </w:tcPr>
          <w:p>
            <w:pPr>
              <w:pStyle w:val="8"/>
              <w:spacing w:before="56"/>
              <w:ind w:left="390" w:right="368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spacing w:before="56"/>
              <w:ind w:left="715"/>
              <w:jc w:val="both"/>
              <w:rPr>
                <w:rFonts w:hint="default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eastAsia="zh-CN"/>
              </w:rPr>
              <w:t>妇幼保健机构</w:t>
            </w:r>
          </w:p>
        </w:tc>
        <w:tc>
          <w:tcPr>
            <w:tcW w:w="1860" w:type="dxa"/>
          </w:tcPr>
          <w:p>
            <w:pPr>
              <w:pStyle w:val="8"/>
              <w:spacing w:before="56"/>
              <w:ind w:right="45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0.32</w:t>
            </w:r>
          </w:p>
        </w:tc>
        <w:tc>
          <w:tcPr>
            <w:tcW w:w="2610" w:type="dxa"/>
          </w:tcPr>
          <w:p>
            <w:pPr>
              <w:pStyle w:val="8"/>
              <w:spacing w:before="56"/>
              <w:ind w:left="390" w:right="368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691" w:type="dxa"/>
            <w:tcBorders>
              <w:left w:val="nil"/>
            </w:tcBorders>
          </w:tcPr>
          <w:p>
            <w:pPr>
              <w:pStyle w:val="8"/>
              <w:spacing w:before="56"/>
              <w:jc w:val="both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 xml:space="preserve">   其他机构</w:t>
            </w:r>
          </w:p>
        </w:tc>
        <w:tc>
          <w:tcPr>
            <w:tcW w:w="1860" w:type="dxa"/>
          </w:tcPr>
          <w:p>
            <w:pPr>
              <w:pStyle w:val="8"/>
              <w:spacing w:before="56"/>
              <w:ind w:right="451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  <w:tc>
          <w:tcPr>
            <w:tcW w:w="2610" w:type="dxa"/>
          </w:tcPr>
          <w:p>
            <w:pPr>
              <w:pStyle w:val="8"/>
              <w:spacing w:before="56"/>
              <w:ind w:left="390" w:right="368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0.01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18"/>
        </w:rPr>
        <w:sectPr>
          <w:footerReference r:id="rId3" w:type="default"/>
          <w:pgSz w:w="11910" w:h="16840"/>
          <w:pgMar w:top="1540" w:right="1120" w:bottom="1380" w:left="1460" w:header="0" w:footer="1196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522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2019</w:t>
      </w:r>
      <w:r>
        <w:rPr>
          <w:rFonts w:hint="default" w:ascii="Times New Roman" w:hAnsi="Times New Roman" w:cs="Times New Roman"/>
          <w:spacing w:val="-15"/>
        </w:rPr>
        <w:t>年底，全</w:t>
      </w:r>
      <w:r>
        <w:rPr>
          <w:rFonts w:hint="default" w:ascii="Times New Roman" w:hAnsi="Times New Roman" w:cs="Times New Roman"/>
          <w:spacing w:val="-15"/>
          <w:lang w:eastAsia="zh-CN"/>
        </w:rPr>
        <w:t>市</w:t>
      </w:r>
      <w:r>
        <w:rPr>
          <w:rFonts w:hint="default" w:ascii="Times New Roman" w:hAnsi="Times New Roman" w:cs="Times New Roman"/>
          <w:spacing w:val="-15"/>
        </w:rPr>
        <w:t>各级各类医疗卫生机构的卫生技术人员</w:t>
      </w:r>
      <w:r>
        <w:rPr>
          <w:rFonts w:hint="default" w:ascii="Times New Roman" w:hAnsi="Times New Roman" w:cs="Times New Roman"/>
          <w:spacing w:val="-25"/>
        </w:rPr>
        <w:t>学历构成</w:t>
      </w:r>
      <w:r>
        <w:rPr>
          <w:rFonts w:hint="default" w:ascii="Times New Roman" w:hAnsi="Times New Roman" w:cs="Times New Roman"/>
          <w:spacing w:val="-25"/>
          <w:lang w:eastAsia="zh-CN"/>
        </w:rPr>
        <w:t>：</w:t>
      </w:r>
      <w:r>
        <w:rPr>
          <w:rFonts w:hint="default" w:ascii="Times New Roman" w:hAnsi="Times New Roman" w:cs="Times New Roman"/>
          <w:spacing w:val="-25"/>
        </w:rPr>
        <w:t xml:space="preserve">研究生占 </w:t>
      </w:r>
      <w:r>
        <w:rPr>
          <w:rFonts w:hint="default" w:ascii="Times New Roman" w:hAnsi="Times New Roman" w:cs="Times New Roman"/>
          <w:spacing w:val="-14"/>
          <w:lang w:val="en-US" w:eastAsia="zh-CN"/>
        </w:rPr>
        <w:t>6.2</w:t>
      </w:r>
      <w:r>
        <w:rPr>
          <w:rFonts w:hint="default" w:ascii="Times New Roman" w:hAnsi="Times New Roman" w:cs="Times New Roman"/>
          <w:spacing w:val="-21"/>
        </w:rPr>
        <w:t xml:space="preserve">%，本科占 </w:t>
      </w:r>
      <w:r>
        <w:rPr>
          <w:rFonts w:hint="default" w:ascii="Times New Roman" w:hAnsi="Times New Roman" w:cs="Times New Roman"/>
          <w:spacing w:val="-12"/>
          <w:lang w:val="en-US" w:eastAsia="zh-CN"/>
        </w:rPr>
        <w:t>29.1</w:t>
      </w:r>
      <w:r>
        <w:rPr>
          <w:rFonts w:hint="default" w:ascii="Times New Roman" w:hAnsi="Times New Roman" w:cs="Times New Roman"/>
          <w:spacing w:val="-19"/>
        </w:rPr>
        <w:t xml:space="preserve">%，大专占 </w:t>
      </w:r>
      <w:r>
        <w:rPr>
          <w:rFonts w:hint="default" w:ascii="Times New Roman" w:hAnsi="Times New Roman" w:cs="Times New Roman"/>
          <w:lang w:val="en-US" w:eastAsia="zh-CN"/>
        </w:rPr>
        <w:t>43.2</w:t>
      </w:r>
      <w:r>
        <w:rPr>
          <w:rFonts w:hint="default" w:ascii="Times New Roman" w:hAnsi="Times New Roman" w:cs="Times New Roman"/>
        </w:rPr>
        <w:t>%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spacing w:val="-12"/>
        </w:rPr>
        <w:t xml:space="preserve">大专以下占 </w:t>
      </w:r>
      <w:r>
        <w:rPr>
          <w:rFonts w:hint="default" w:ascii="Times New Roman" w:hAnsi="Times New Roman" w:cs="Times New Roman"/>
          <w:lang w:val="en-US" w:eastAsia="zh-CN"/>
        </w:rPr>
        <w:t>21.5</w:t>
      </w:r>
      <w:r>
        <w:rPr>
          <w:rFonts w:hint="default" w:ascii="Times New Roman" w:hAnsi="Times New Roman" w:cs="Times New Roman"/>
        </w:rPr>
        <w:t>%</w:t>
      </w:r>
      <w:r>
        <w:rPr>
          <w:rFonts w:hint="default" w:ascii="Times New Roman" w:hAnsi="Times New Roman" w:cs="Times New Roman"/>
          <w:spacing w:val="-25"/>
        </w:rPr>
        <w:t>。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spacing w:val="-21"/>
        </w:rPr>
        <w:t xml:space="preserve">详见图 </w:t>
      </w:r>
      <w:r>
        <w:rPr>
          <w:rFonts w:hint="default" w:ascii="Times New Roman" w:hAnsi="Times New Roman" w:cs="Times New Roman"/>
        </w:rPr>
        <w:t>1）</w:t>
      </w:r>
    </w:p>
    <w:p>
      <w:pPr>
        <w:pStyle w:val="2"/>
        <w:tabs>
          <w:tab w:val="left" w:pos="880"/>
        </w:tabs>
        <w:spacing w:before="0"/>
        <w:ind w:left="0" w:right="340"/>
        <w:jc w:val="center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图</w:t>
      </w:r>
      <w:r>
        <w:rPr>
          <w:rFonts w:hint="default" w:ascii="Times New Roman" w:hAnsi="Times New Roman" w:cs="Times New Roman"/>
          <w:spacing w:val="-80"/>
        </w:rPr>
        <w:t xml:space="preserve"> 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卫生技术人员学历构成（%）</w:t>
      </w:r>
    </w:p>
    <w:p>
      <w:pPr>
        <w:pStyle w:val="2"/>
        <w:tabs>
          <w:tab w:val="left" w:pos="880"/>
        </w:tabs>
        <w:spacing w:before="0"/>
        <w:ind w:left="0" w:right="340"/>
        <w:jc w:val="center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lang w:eastAsia="zh-CN"/>
        </w:rPr>
        <w:drawing>
          <wp:inline distT="0" distB="0" distL="114300" distR="114300">
            <wp:extent cx="4099560" cy="2829560"/>
            <wp:effectExtent l="4445" t="4445" r="10795" b="2349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34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2019年底，全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每千人口执业(助理)医师3.</w:t>
      </w:r>
      <w:r>
        <w:rPr>
          <w:rFonts w:hint="default" w:ascii="Times New Roman" w:hAnsi="Times New Roman" w:cs="Times New Roman"/>
          <w:lang w:val="en-US" w:eastAsia="zh-CN"/>
        </w:rPr>
        <w:t>03</w:t>
      </w:r>
      <w:r>
        <w:rPr>
          <w:rFonts w:hint="default" w:ascii="Times New Roman" w:hAnsi="Times New Roman" w:cs="Times New Roman"/>
        </w:rPr>
        <w:t>人,每千人口</w:t>
      </w:r>
      <w:r>
        <w:rPr>
          <w:rFonts w:hint="default" w:ascii="Times New Roman" w:hAnsi="Times New Roman" w:cs="Times New Roman"/>
          <w:lang w:eastAsia="zh-CN"/>
        </w:rPr>
        <w:t>注册</w:t>
      </w:r>
      <w:r>
        <w:rPr>
          <w:rFonts w:hint="default" w:ascii="Times New Roman" w:hAnsi="Times New Roman" w:cs="Times New Roman"/>
        </w:rPr>
        <w:t>护士3.</w:t>
      </w:r>
      <w:r>
        <w:rPr>
          <w:rFonts w:hint="default" w:ascii="Times New Roman" w:hAnsi="Times New Roman" w:cs="Times New Roman"/>
          <w:lang w:val="en-US" w:eastAsia="zh-CN"/>
        </w:rPr>
        <w:t>55</w:t>
      </w:r>
      <w:r>
        <w:rPr>
          <w:rFonts w:hint="default" w:ascii="Times New Roman" w:hAnsi="Times New Roman" w:cs="Times New Roman"/>
        </w:rPr>
        <w:t>人，每万人口全科医生2.</w:t>
      </w:r>
      <w:r>
        <w:rPr>
          <w:rFonts w:hint="default" w:ascii="Times New Roman" w:hAnsi="Times New Roman" w:cs="Times New Roman"/>
          <w:lang w:val="en-US" w:eastAsia="zh-CN"/>
        </w:rPr>
        <w:t>45</w:t>
      </w:r>
      <w:r>
        <w:rPr>
          <w:rFonts w:hint="default" w:ascii="Times New Roman" w:hAnsi="Times New Roman" w:cs="Times New Roman"/>
        </w:rPr>
        <w:t>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34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床位数。2019 年底，全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 xml:space="preserve">各级各类医疗卫生机构床位 </w:t>
      </w:r>
      <w:r>
        <w:rPr>
          <w:rFonts w:hint="default" w:ascii="Times New Roman" w:hAnsi="Times New Roman" w:cs="Times New Roman"/>
          <w:lang w:val="en-US" w:eastAsia="zh-CN"/>
        </w:rPr>
        <w:t>5.30</w:t>
      </w:r>
      <w:r>
        <w:rPr>
          <w:rFonts w:hint="default" w:ascii="Times New Roman" w:hAnsi="Times New Roman" w:cs="Times New Roman"/>
        </w:rPr>
        <w:t>万张,其中:医院</w:t>
      </w:r>
      <w:r>
        <w:rPr>
          <w:rFonts w:hint="default" w:ascii="Times New Roman" w:hAnsi="Times New Roman" w:cs="Times New Roman"/>
          <w:lang w:val="en-US" w:eastAsia="zh-CN"/>
        </w:rPr>
        <w:t>4.08</w:t>
      </w:r>
      <w:r>
        <w:rPr>
          <w:rFonts w:hint="default" w:ascii="Times New Roman" w:hAnsi="Times New Roman" w:cs="Times New Roman"/>
        </w:rPr>
        <w:t>万张(占76.</w:t>
      </w:r>
      <w:r>
        <w:rPr>
          <w:rFonts w:hint="default" w:ascii="Times New Roman" w:hAnsi="Times New Roman" w:cs="Times New Roman"/>
          <w:lang w:val="en-US" w:eastAsia="zh-CN"/>
        </w:rPr>
        <w:t>98</w:t>
      </w:r>
      <w:r>
        <w:rPr>
          <w:rFonts w:hint="default" w:ascii="Times New Roman" w:hAnsi="Times New Roman" w:cs="Times New Roman"/>
        </w:rPr>
        <w:t>%),基层医疗卫生机构</w:t>
      </w:r>
      <w:r>
        <w:rPr>
          <w:rFonts w:hint="default" w:ascii="Times New Roman" w:hAnsi="Times New Roman" w:cs="Times New Roman"/>
          <w:lang w:val="en-US" w:eastAsia="zh-CN"/>
        </w:rPr>
        <w:t>1.07</w:t>
      </w:r>
      <w:r>
        <w:rPr>
          <w:rFonts w:hint="default" w:ascii="Times New Roman" w:hAnsi="Times New Roman" w:cs="Times New Roman"/>
        </w:rPr>
        <w:t>万张(占</w:t>
      </w:r>
      <w:r>
        <w:rPr>
          <w:rFonts w:hint="default" w:ascii="Times New Roman" w:hAnsi="Times New Roman" w:cs="Times New Roman"/>
          <w:lang w:val="en-US" w:eastAsia="zh-CN"/>
        </w:rPr>
        <w:t>20.19</w:t>
      </w:r>
      <w:r>
        <w:rPr>
          <w:rFonts w:hint="default" w:ascii="Times New Roman" w:hAnsi="Times New Roman" w:cs="Times New Roman"/>
        </w:rPr>
        <w:t>%)。每千人口医疗卫生机构</w:t>
      </w:r>
      <w:r>
        <w:rPr>
          <w:rFonts w:hint="default" w:ascii="Times New Roman" w:hAnsi="Times New Roman" w:cs="Times New Roman"/>
          <w:lang w:eastAsia="zh-CN"/>
        </w:rPr>
        <w:t>床位数</w:t>
      </w:r>
      <w:r>
        <w:rPr>
          <w:rFonts w:hint="default" w:ascii="Times New Roman" w:hAnsi="Times New Roman" w:cs="Times New Roman"/>
        </w:rPr>
        <w:t>6.</w:t>
      </w:r>
      <w:r>
        <w:rPr>
          <w:rFonts w:hint="default" w:ascii="Times New Roman" w:hAnsi="Times New Roman" w:cs="Times New Roman"/>
          <w:lang w:val="en-US" w:eastAsia="zh-CN"/>
        </w:rPr>
        <w:t>34</w:t>
      </w:r>
      <w:r>
        <w:rPr>
          <w:rFonts w:hint="default" w:ascii="Times New Roman" w:hAnsi="Times New Roman" w:cs="Times New Roman"/>
        </w:rPr>
        <w:t>张。（</w:t>
      </w:r>
      <w:r>
        <w:rPr>
          <w:rFonts w:hint="default" w:ascii="Times New Roman" w:hAnsi="Times New Roman" w:cs="Times New Roman"/>
          <w:lang w:eastAsia="zh-CN"/>
        </w:rPr>
        <w:t>详</w:t>
      </w:r>
      <w:r>
        <w:rPr>
          <w:rFonts w:hint="default" w:ascii="Times New Roman" w:hAnsi="Times New Roman" w:cs="Times New Roman"/>
        </w:rPr>
        <w:t>见表3）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340" w:rightChars="0" w:firstLine="640" w:firstLineChars="200"/>
        <w:jc w:val="left"/>
        <w:textAlignment w:val="auto"/>
        <w:rPr>
          <w:rFonts w:hint="default" w:ascii="Times New Roman" w:hAnsi="Times New Roman" w:cs="Times New Roman"/>
          <w:spacing w:val="0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highlight w:val="none"/>
        </w:rPr>
        <w:t>医院按照经济类型分，公立医院床位数为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2.97</w:t>
      </w:r>
      <w:r>
        <w:rPr>
          <w:rFonts w:hint="default" w:ascii="Times New Roman" w:hAnsi="Times New Roman" w:cs="Times New Roman"/>
          <w:spacing w:val="0"/>
          <w:highlight w:val="none"/>
        </w:rPr>
        <w:t>万张，占 7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2.79</w:t>
      </w:r>
      <w:r>
        <w:rPr>
          <w:rFonts w:hint="default" w:ascii="Times New Roman" w:hAnsi="Times New Roman" w:cs="Times New Roman"/>
          <w:spacing w:val="0"/>
          <w:highlight w:val="none"/>
        </w:rPr>
        <w:t>%，与2018年相比增加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0.15</w:t>
      </w:r>
      <w:r>
        <w:rPr>
          <w:rFonts w:hint="default" w:ascii="Times New Roman" w:hAnsi="Times New Roman" w:cs="Times New Roman"/>
          <w:spacing w:val="0"/>
          <w:highlight w:val="none"/>
        </w:rPr>
        <w:t>万张；民营医院床位数为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1.11</w:t>
      </w:r>
      <w:r>
        <w:rPr>
          <w:rFonts w:hint="default" w:ascii="Times New Roman" w:hAnsi="Times New Roman" w:cs="Times New Roman"/>
          <w:spacing w:val="0"/>
          <w:highlight w:val="none"/>
        </w:rPr>
        <w:t>万张，占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27.21</w:t>
      </w:r>
      <w:r>
        <w:rPr>
          <w:rFonts w:hint="default" w:ascii="Times New Roman" w:hAnsi="Times New Roman" w:cs="Times New Roman"/>
          <w:spacing w:val="0"/>
          <w:highlight w:val="none"/>
        </w:rPr>
        <w:t>%，与2018年相比增加0.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spacing w:val="0"/>
          <w:highlight w:val="none"/>
        </w:rPr>
        <w:t>万张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340" w:rightChars="0" w:firstLine="640" w:firstLineChars="200"/>
        <w:jc w:val="left"/>
        <w:textAlignment w:val="auto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（三）</w:t>
      </w:r>
      <w:r>
        <w:rPr>
          <w:rFonts w:hint="default" w:ascii="Times New Roman" w:hAnsi="Times New Roman" w:eastAsia="楷体" w:cs="Times New Roman"/>
          <w:spacing w:val="0"/>
          <w:highlight w:val="none"/>
        </w:rPr>
        <w:t>医疗卫生机构总数。</w:t>
      </w:r>
      <w:r>
        <w:rPr>
          <w:rFonts w:hint="default" w:ascii="Times New Roman" w:hAnsi="Times New Roman" w:cs="Times New Roman"/>
          <w:spacing w:val="0"/>
          <w:highlight w:val="none"/>
        </w:rPr>
        <w:t>2019年底，全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0"/>
          <w:highlight w:val="none"/>
        </w:rPr>
        <w:t>各级各类医疗卫生机构总数达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7179</w:t>
      </w:r>
      <w:r>
        <w:rPr>
          <w:rFonts w:hint="default" w:ascii="Times New Roman" w:hAnsi="Times New Roman" w:cs="Times New Roman"/>
          <w:spacing w:val="0"/>
          <w:highlight w:val="none"/>
        </w:rPr>
        <w:t>个，比2018年增加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242</w:t>
      </w:r>
      <w:r>
        <w:rPr>
          <w:rFonts w:hint="default" w:ascii="Times New Roman" w:hAnsi="Times New Roman" w:cs="Times New Roman"/>
          <w:spacing w:val="0"/>
          <w:highlight w:val="none"/>
        </w:rPr>
        <w:t>个。其中：医院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218</w:t>
      </w:r>
      <w:r>
        <w:rPr>
          <w:rFonts w:hint="default" w:ascii="Times New Roman" w:hAnsi="Times New Roman" w:cs="Times New Roman"/>
          <w:spacing w:val="0"/>
          <w:highlight w:val="none"/>
        </w:rPr>
        <w:t>个，基层医疗卫生机构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6843</w:t>
      </w:r>
      <w:r>
        <w:rPr>
          <w:rFonts w:hint="default" w:ascii="Times New Roman" w:hAnsi="Times New Roman" w:cs="Times New Roman"/>
          <w:spacing w:val="0"/>
          <w:highlight w:val="none"/>
        </w:rPr>
        <w:t>个，专业公共卫生机构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101</w:t>
      </w:r>
      <w:r>
        <w:rPr>
          <w:rFonts w:hint="default" w:ascii="Times New Roman" w:hAnsi="Times New Roman" w:cs="Times New Roman"/>
          <w:spacing w:val="0"/>
          <w:highlight w:val="none"/>
        </w:rPr>
        <w:t>个</w:t>
      </w:r>
      <w:r>
        <w:rPr>
          <w:rFonts w:hint="default" w:ascii="Times New Roman" w:hAnsi="Times New Roman" w:cs="Times New Roman"/>
          <w:spacing w:val="0"/>
        </w:rPr>
        <w:t>。（详见表 3）</w:t>
      </w:r>
    </w:p>
    <w:p>
      <w:pPr>
        <w:pStyle w:val="2"/>
        <w:spacing w:before="0" w:line="360" w:lineRule="exact"/>
        <w:ind w:left="0" w:leftChars="0" w:firstLine="0" w:firstLineChars="0"/>
        <w:jc w:val="center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 3 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各类医疗卫生机构及床位数</w:t>
      </w:r>
    </w:p>
    <w:p>
      <w:pPr>
        <w:pStyle w:val="2"/>
        <w:spacing w:before="3" w:after="1"/>
        <w:ind w:left="0"/>
        <w:rPr>
          <w:rFonts w:hint="default" w:ascii="Times New Roman" w:hAnsi="Times New Roman" w:cs="Times New Roman"/>
          <w:sz w:val="8"/>
        </w:rPr>
      </w:pPr>
    </w:p>
    <w:tbl>
      <w:tblPr>
        <w:tblStyle w:val="6"/>
        <w:tblW w:w="7938" w:type="dxa"/>
        <w:jc w:val="center"/>
        <w:tblInd w:w="3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1466"/>
        <w:gridCol w:w="1298"/>
        <w:gridCol w:w="1526"/>
        <w:gridCol w:w="16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026" w:type="dxa"/>
            <w:vMerge w:val="restart"/>
            <w:tcBorders>
              <w:lef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764" w:type="dxa"/>
            <w:gridSpan w:val="2"/>
          </w:tcPr>
          <w:p>
            <w:pPr>
              <w:pStyle w:val="8"/>
              <w:spacing w:before="58"/>
              <w:ind w:left="84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机构数（个）</w:t>
            </w:r>
          </w:p>
        </w:tc>
        <w:tc>
          <w:tcPr>
            <w:tcW w:w="3148" w:type="dxa"/>
            <w:gridSpan w:val="2"/>
            <w:tcBorders>
              <w:right w:val="nil"/>
            </w:tcBorders>
          </w:tcPr>
          <w:p>
            <w:pPr>
              <w:pStyle w:val="8"/>
              <w:spacing w:before="58"/>
              <w:ind w:left="103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床位数（张）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6" w:type="dxa"/>
          </w:tcPr>
          <w:p>
            <w:pPr>
              <w:pStyle w:val="8"/>
              <w:ind w:left="396" w:right="379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298" w:type="dxa"/>
          </w:tcPr>
          <w:p>
            <w:pPr>
              <w:pStyle w:val="8"/>
              <w:ind w:left="313" w:right="29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  <w:tc>
          <w:tcPr>
            <w:tcW w:w="1526" w:type="dxa"/>
          </w:tcPr>
          <w:p>
            <w:pPr>
              <w:pStyle w:val="8"/>
              <w:ind w:left="426" w:right="41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6" w:line="301" w:lineRule="exact"/>
              <w:ind w:left="474" w:right="467"/>
              <w:rPr>
                <w:rFonts w:hint="default" w:ascii="Times New Roman" w:hAnsi="Times New Roman" w:eastAsia="微软雅黑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position w:val="1"/>
                <w:sz w:val="18"/>
              </w:rPr>
              <w:t xml:space="preserve">2018 </w:t>
            </w:r>
            <w:r>
              <w:rPr>
                <w:rFonts w:hint="default" w:ascii="Times New Roman" w:hAnsi="Times New Roman" w:eastAsia="微软雅黑" w:cs="Times New Roman"/>
                <w:sz w:val="18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ind w:left="371" w:right="17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总计</w:t>
            </w:r>
          </w:p>
        </w:tc>
        <w:tc>
          <w:tcPr>
            <w:tcW w:w="1466" w:type="dxa"/>
          </w:tcPr>
          <w:p>
            <w:pPr>
              <w:pStyle w:val="8"/>
              <w:ind w:left="396" w:right="37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7179</w:t>
            </w:r>
          </w:p>
        </w:tc>
        <w:tc>
          <w:tcPr>
            <w:tcW w:w="1298" w:type="dxa"/>
          </w:tcPr>
          <w:p>
            <w:pPr>
              <w:pStyle w:val="8"/>
              <w:ind w:left="312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6937</w:t>
            </w:r>
          </w:p>
        </w:tc>
        <w:tc>
          <w:tcPr>
            <w:tcW w:w="1526" w:type="dxa"/>
          </w:tcPr>
          <w:p>
            <w:pPr>
              <w:pStyle w:val="8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53010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50737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spacing w:before="56"/>
              <w:ind w:left="2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医院</w:t>
            </w:r>
          </w:p>
        </w:tc>
        <w:tc>
          <w:tcPr>
            <w:tcW w:w="1466" w:type="dxa"/>
          </w:tcPr>
          <w:p>
            <w:pPr>
              <w:pStyle w:val="8"/>
              <w:spacing w:before="56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218</w:t>
            </w:r>
          </w:p>
        </w:tc>
        <w:tc>
          <w:tcPr>
            <w:tcW w:w="1298" w:type="dxa"/>
          </w:tcPr>
          <w:p>
            <w:pPr>
              <w:pStyle w:val="8"/>
              <w:spacing w:before="56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15</w:t>
            </w:r>
          </w:p>
        </w:tc>
        <w:tc>
          <w:tcPr>
            <w:tcW w:w="1526" w:type="dxa"/>
          </w:tcPr>
          <w:p>
            <w:pPr>
              <w:pStyle w:val="8"/>
              <w:spacing w:before="56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40788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56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38226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ind w:left="391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按经济类型分：</w:t>
            </w:r>
          </w:p>
          <w:p>
            <w:pPr>
              <w:pStyle w:val="8"/>
              <w:spacing w:before="117"/>
              <w:ind w:left="751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公立医院</w:t>
            </w:r>
          </w:p>
        </w:tc>
        <w:tc>
          <w:tcPr>
            <w:tcW w:w="1466" w:type="dxa"/>
          </w:tcPr>
          <w:p>
            <w:pPr>
              <w:pStyle w:val="8"/>
              <w:spacing w:before="12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75</w:t>
            </w:r>
          </w:p>
        </w:tc>
        <w:tc>
          <w:tcPr>
            <w:tcW w:w="1298" w:type="dxa"/>
          </w:tcPr>
          <w:p>
            <w:pPr>
              <w:pStyle w:val="8"/>
              <w:spacing w:before="12"/>
              <w:jc w:val="left"/>
              <w:rPr>
                <w:rFonts w:hint="default" w:ascii="Times New Roman" w:hAnsi="Times New Roman" w:cs="Times New Roman"/>
                <w:sz w:val="17"/>
                <w:highlight w:val="none"/>
                <w:lang w:val="en-US"/>
              </w:rPr>
            </w:pPr>
          </w:p>
          <w:p>
            <w:pPr>
              <w:pStyle w:val="8"/>
              <w:spacing w:before="0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74</w:t>
            </w:r>
          </w:p>
        </w:tc>
        <w:tc>
          <w:tcPr>
            <w:tcW w:w="1526" w:type="dxa"/>
          </w:tcPr>
          <w:p>
            <w:pPr>
              <w:pStyle w:val="8"/>
              <w:spacing w:before="12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29716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12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28198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ind w:left="751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民营医院</w:t>
            </w:r>
          </w:p>
        </w:tc>
        <w:tc>
          <w:tcPr>
            <w:tcW w:w="1466" w:type="dxa"/>
          </w:tcPr>
          <w:p>
            <w:pPr>
              <w:pStyle w:val="8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143</w:t>
            </w:r>
          </w:p>
        </w:tc>
        <w:tc>
          <w:tcPr>
            <w:tcW w:w="1298" w:type="dxa"/>
          </w:tcPr>
          <w:p>
            <w:pPr>
              <w:pStyle w:val="8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141</w:t>
            </w:r>
          </w:p>
        </w:tc>
        <w:tc>
          <w:tcPr>
            <w:tcW w:w="1526" w:type="dxa"/>
          </w:tcPr>
          <w:p>
            <w:pPr>
              <w:pStyle w:val="8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11072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spacing w:before="58"/>
              <w:ind w:left="371" w:right="344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按医院级别分：</w:t>
            </w:r>
          </w:p>
          <w:p>
            <w:pPr>
              <w:pStyle w:val="8"/>
              <w:spacing w:before="115"/>
              <w:ind w:left="371" w:right="25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三级医院</w:t>
            </w:r>
          </w:p>
        </w:tc>
        <w:tc>
          <w:tcPr>
            <w:tcW w:w="1466" w:type="dxa"/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>
            <w:pPr>
              <w:pStyle w:val="8"/>
              <w:spacing w:before="0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</w:t>
            </w:r>
          </w:p>
        </w:tc>
        <w:tc>
          <w:tcPr>
            <w:tcW w:w="1298" w:type="dxa"/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>
            <w:pPr>
              <w:pStyle w:val="8"/>
              <w:spacing w:before="0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</w:t>
            </w:r>
          </w:p>
        </w:tc>
        <w:tc>
          <w:tcPr>
            <w:tcW w:w="1526" w:type="dxa"/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>
            <w:pPr>
              <w:pStyle w:val="8"/>
              <w:spacing w:before="0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13841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>
            <w:pPr>
              <w:pStyle w:val="8"/>
              <w:spacing w:before="0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ind w:left="70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二级医院</w:t>
            </w:r>
          </w:p>
        </w:tc>
        <w:tc>
          <w:tcPr>
            <w:tcW w:w="1466" w:type="dxa"/>
          </w:tcPr>
          <w:p>
            <w:pPr>
              <w:pStyle w:val="8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50</w:t>
            </w:r>
          </w:p>
        </w:tc>
        <w:tc>
          <w:tcPr>
            <w:tcW w:w="1298" w:type="dxa"/>
          </w:tcPr>
          <w:p>
            <w:pPr>
              <w:pStyle w:val="8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49</w:t>
            </w:r>
          </w:p>
        </w:tc>
        <w:tc>
          <w:tcPr>
            <w:tcW w:w="1526" w:type="dxa"/>
          </w:tcPr>
          <w:p>
            <w:pPr>
              <w:pStyle w:val="8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16359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15465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spacing w:before="56"/>
              <w:ind w:left="70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一级医院</w:t>
            </w:r>
          </w:p>
        </w:tc>
        <w:tc>
          <w:tcPr>
            <w:tcW w:w="1466" w:type="dxa"/>
          </w:tcPr>
          <w:p>
            <w:pPr>
              <w:pStyle w:val="8"/>
              <w:spacing w:before="56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93</w:t>
            </w:r>
          </w:p>
        </w:tc>
        <w:tc>
          <w:tcPr>
            <w:tcW w:w="1298" w:type="dxa"/>
          </w:tcPr>
          <w:p>
            <w:pPr>
              <w:pStyle w:val="8"/>
              <w:spacing w:before="56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98</w:t>
            </w:r>
          </w:p>
        </w:tc>
        <w:tc>
          <w:tcPr>
            <w:tcW w:w="1526" w:type="dxa"/>
          </w:tcPr>
          <w:p>
            <w:pPr>
              <w:pStyle w:val="8"/>
              <w:spacing w:before="56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5707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56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5944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ind w:left="2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基层医疗卫生机构</w:t>
            </w:r>
          </w:p>
        </w:tc>
        <w:tc>
          <w:tcPr>
            <w:tcW w:w="1466" w:type="dxa"/>
          </w:tcPr>
          <w:p>
            <w:pPr>
              <w:pStyle w:val="8"/>
              <w:ind w:left="396" w:right="37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6843</w:t>
            </w:r>
          </w:p>
        </w:tc>
        <w:tc>
          <w:tcPr>
            <w:tcW w:w="1298" w:type="dxa"/>
          </w:tcPr>
          <w:p>
            <w:pPr>
              <w:pStyle w:val="8"/>
              <w:ind w:left="312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6590</w:t>
            </w:r>
          </w:p>
        </w:tc>
        <w:tc>
          <w:tcPr>
            <w:tcW w:w="1526" w:type="dxa"/>
          </w:tcPr>
          <w:p>
            <w:pPr>
              <w:pStyle w:val="8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10650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10865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spacing w:before="58"/>
              <w:ind w:right="-15" w:firstLine="448" w:firstLineChars="20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22"/>
                <w:sz w:val="18"/>
              </w:rPr>
              <w:t>社区卫生服务中心</w:t>
            </w:r>
            <w:r>
              <w:rPr>
                <w:rFonts w:hint="default" w:ascii="Times New Roman" w:hAnsi="Times New Roman" w:cs="Times New Roman"/>
                <w:sz w:val="18"/>
              </w:rPr>
              <w:t>（站）</w:t>
            </w:r>
          </w:p>
        </w:tc>
        <w:tc>
          <w:tcPr>
            <w:tcW w:w="1466" w:type="dxa"/>
          </w:tcPr>
          <w:p>
            <w:pPr>
              <w:pStyle w:val="8"/>
              <w:spacing w:before="9"/>
              <w:jc w:val="left"/>
              <w:rPr>
                <w:rFonts w:hint="default" w:ascii="Times New Roman" w:hAnsi="Times New Roman" w:cs="Times New Roman"/>
                <w:sz w:val="16"/>
                <w:highlight w:val="none"/>
              </w:rPr>
            </w:pPr>
          </w:p>
          <w:p>
            <w:pPr>
              <w:pStyle w:val="8"/>
              <w:spacing w:before="0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124</w:t>
            </w:r>
          </w:p>
        </w:tc>
        <w:tc>
          <w:tcPr>
            <w:tcW w:w="1298" w:type="dxa"/>
          </w:tcPr>
          <w:p>
            <w:pPr>
              <w:pStyle w:val="8"/>
              <w:spacing w:before="9"/>
              <w:jc w:val="left"/>
              <w:rPr>
                <w:rFonts w:hint="default" w:ascii="Times New Roman" w:hAnsi="Times New Roman" w:cs="Times New Roman"/>
                <w:sz w:val="16"/>
                <w:highlight w:val="none"/>
              </w:rPr>
            </w:pPr>
          </w:p>
          <w:p>
            <w:pPr>
              <w:pStyle w:val="8"/>
              <w:spacing w:before="0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123</w:t>
            </w:r>
          </w:p>
        </w:tc>
        <w:tc>
          <w:tcPr>
            <w:tcW w:w="1526" w:type="dxa"/>
          </w:tcPr>
          <w:p>
            <w:pPr>
              <w:pStyle w:val="8"/>
              <w:spacing w:before="9"/>
              <w:jc w:val="left"/>
              <w:rPr>
                <w:rFonts w:hint="default" w:ascii="Times New Roman" w:hAnsi="Times New Roman" w:cs="Times New Roman"/>
                <w:sz w:val="16"/>
                <w:highlight w:val="none"/>
              </w:rPr>
            </w:pPr>
          </w:p>
          <w:p>
            <w:pPr>
              <w:pStyle w:val="8"/>
              <w:spacing w:before="0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1540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9"/>
              <w:jc w:val="left"/>
              <w:rPr>
                <w:rFonts w:hint="default" w:ascii="Times New Roman" w:hAnsi="Times New Roman" w:cs="Times New Roman"/>
                <w:sz w:val="16"/>
                <w:highlight w:val="none"/>
              </w:rPr>
            </w:pPr>
          </w:p>
          <w:p>
            <w:pPr>
              <w:pStyle w:val="8"/>
              <w:spacing w:before="0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1632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spacing w:before="56"/>
              <w:ind w:left="371" w:right="344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政府办</w:t>
            </w:r>
          </w:p>
        </w:tc>
        <w:tc>
          <w:tcPr>
            <w:tcW w:w="1466" w:type="dxa"/>
          </w:tcPr>
          <w:p>
            <w:pPr>
              <w:pStyle w:val="8"/>
              <w:spacing w:before="56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38</w:t>
            </w:r>
          </w:p>
        </w:tc>
        <w:tc>
          <w:tcPr>
            <w:tcW w:w="1298" w:type="dxa"/>
          </w:tcPr>
          <w:p>
            <w:pPr>
              <w:pStyle w:val="8"/>
              <w:spacing w:before="56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38</w:t>
            </w:r>
          </w:p>
        </w:tc>
        <w:tc>
          <w:tcPr>
            <w:tcW w:w="1526" w:type="dxa"/>
          </w:tcPr>
          <w:p>
            <w:pPr>
              <w:pStyle w:val="8"/>
              <w:spacing w:before="56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1105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56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ind w:left="38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卫生院</w:t>
            </w:r>
          </w:p>
        </w:tc>
        <w:tc>
          <w:tcPr>
            <w:tcW w:w="1466" w:type="dxa"/>
          </w:tcPr>
          <w:p>
            <w:pPr>
              <w:pStyle w:val="8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133</w:t>
            </w:r>
          </w:p>
        </w:tc>
        <w:tc>
          <w:tcPr>
            <w:tcW w:w="1298" w:type="dxa"/>
          </w:tcPr>
          <w:p>
            <w:pPr>
              <w:pStyle w:val="8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133</w:t>
            </w:r>
          </w:p>
        </w:tc>
        <w:tc>
          <w:tcPr>
            <w:tcW w:w="1526" w:type="dxa"/>
          </w:tcPr>
          <w:p>
            <w:pPr>
              <w:pStyle w:val="8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9107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9231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spacing w:before="56"/>
              <w:ind w:left="371" w:right="344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政府办</w:t>
            </w:r>
          </w:p>
        </w:tc>
        <w:tc>
          <w:tcPr>
            <w:tcW w:w="1466" w:type="dxa"/>
          </w:tcPr>
          <w:p>
            <w:pPr>
              <w:pStyle w:val="8"/>
              <w:spacing w:before="56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117</w:t>
            </w:r>
          </w:p>
        </w:tc>
        <w:tc>
          <w:tcPr>
            <w:tcW w:w="1298" w:type="dxa"/>
          </w:tcPr>
          <w:p>
            <w:pPr>
              <w:pStyle w:val="8"/>
              <w:spacing w:before="56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117</w:t>
            </w:r>
          </w:p>
        </w:tc>
        <w:tc>
          <w:tcPr>
            <w:tcW w:w="1526" w:type="dxa"/>
          </w:tcPr>
          <w:p>
            <w:pPr>
              <w:pStyle w:val="8"/>
              <w:spacing w:before="56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7429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56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7551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ind w:left="2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专业公共卫生机构</w:t>
            </w:r>
          </w:p>
        </w:tc>
        <w:tc>
          <w:tcPr>
            <w:tcW w:w="1466" w:type="dxa"/>
          </w:tcPr>
          <w:p>
            <w:pPr>
              <w:pStyle w:val="8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101</w:t>
            </w:r>
          </w:p>
        </w:tc>
        <w:tc>
          <w:tcPr>
            <w:tcW w:w="1298" w:type="dxa"/>
          </w:tcPr>
          <w:p>
            <w:pPr>
              <w:pStyle w:val="8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119</w:t>
            </w:r>
          </w:p>
        </w:tc>
        <w:tc>
          <w:tcPr>
            <w:tcW w:w="1526" w:type="dxa"/>
          </w:tcPr>
          <w:p>
            <w:pPr>
              <w:pStyle w:val="8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1572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1646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spacing w:before="58"/>
              <w:ind w:right="189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疾病预防控制中心</w:t>
            </w:r>
          </w:p>
        </w:tc>
        <w:tc>
          <w:tcPr>
            <w:tcW w:w="1466" w:type="dxa"/>
          </w:tcPr>
          <w:p>
            <w:pPr>
              <w:pStyle w:val="8"/>
              <w:spacing w:before="58"/>
              <w:ind w:left="396" w:right="37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12</w:t>
            </w:r>
          </w:p>
        </w:tc>
        <w:tc>
          <w:tcPr>
            <w:tcW w:w="1298" w:type="dxa"/>
          </w:tcPr>
          <w:p>
            <w:pPr>
              <w:pStyle w:val="8"/>
              <w:spacing w:before="58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12</w:t>
            </w:r>
          </w:p>
        </w:tc>
        <w:tc>
          <w:tcPr>
            <w:tcW w:w="1526" w:type="dxa"/>
          </w:tcPr>
          <w:p>
            <w:pPr>
              <w:pStyle w:val="8"/>
              <w:spacing w:before="58"/>
              <w:ind w:left="20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-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58"/>
              <w:ind w:left="11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ind w:right="189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专科疾病防治机构</w:t>
            </w:r>
          </w:p>
        </w:tc>
        <w:tc>
          <w:tcPr>
            <w:tcW w:w="1466" w:type="dxa"/>
          </w:tcPr>
          <w:p>
            <w:pPr>
              <w:pStyle w:val="8"/>
              <w:ind w:left="396" w:right="378"/>
              <w:jc w:val="center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</w:t>
            </w:r>
          </w:p>
        </w:tc>
        <w:tc>
          <w:tcPr>
            <w:tcW w:w="1298" w:type="dxa"/>
          </w:tcPr>
          <w:p>
            <w:pPr>
              <w:pStyle w:val="8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</w:t>
            </w:r>
          </w:p>
        </w:tc>
        <w:tc>
          <w:tcPr>
            <w:tcW w:w="1526" w:type="dxa"/>
          </w:tcPr>
          <w:p>
            <w:pPr>
              <w:pStyle w:val="8"/>
              <w:ind w:left="426" w:right="40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405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ind w:left="474" w:right="46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spacing w:before="58"/>
              <w:ind w:left="617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妇幼保健机构</w:t>
            </w:r>
          </w:p>
        </w:tc>
        <w:tc>
          <w:tcPr>
            <w:tcW w:w="1466" w:type="dxa"/>
          </w:tcPr>
          <w:p>
            <w:pPr>
              <w:pStyle w:val="8"/>
              <w:spacing w:before="58"/>
              <w:ind w:left="396" w:right="378"/>
              <w:jc w:val="center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12</w:t>
            </w:r>
          </w:p>
        </w:tc>
        <w:tc>
          <w:tcPr>
            <w:tcW w:w="1298" w:type="dxa"/>
          </w:tcPr>
          <w:p>
            <w:pPr>
              <w:pStyle w:val="8"/>
              <w:spacing w:before="58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</w:t>
            </w:r>
          </w:p>
        </w:tc>
        <w:tc>
          <w:tcPr>
            <w:tcW w:w="1526" w:type="dxa"/>
          </w:tcPr>
          <w:p>
            <w:pPr>
              <w:pStyle w:val="8"/>
              <w:spacing w:before="58"/>
              <w:ind w:left="426" w:right="40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1167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58"/>
              <w:ind w:left="474" w:right="46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1242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spacing w:before="56"/>
              <w:ind w:left="617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卫生监督机构</w:t>
            </w:r>
          </w:p>
        </w:tc>
        <w:tc>
          <w:tcPr>
            <w:tcW w:w="1466" w:type="dxa"/>
          </w:tcPr>
          <w:p>
            <w:pPr>
              <w:pStyle w:val="8"/>
              <w:spacing w:before="56"/>
              <w:ind w:left="396" w:right="378"/>
              <w:jc w:val="center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12</w:t>
            </w:r>
          </w:p>
        </w:tc>
        <w:tc>
          <w:tcPr>
            <w:tcW w:w="1298" w:type="dxa"/>
          </w:tcPr>
          <w:p>
            <w:pPr>
              <w:pStyle w:val="8"/>
              <w:spacing w:before="56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</w:t>
            </w:r>
          </w:p>
        </w:tc>
        <w:tc>
          <w:tcPr>
            <w:tcW w:w="1526" w:type="dxa"/>
          </w:tcPr>
          <w:p>
            <w:pPr>
              <w:pStyle w:val="8"/>
              <w:spacing w:before="56"/>
              <w:ind w:left="20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-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spacing w:before="56"/>
              <w:ind w:left="11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026" w:type="dxa"/>
            <w:tcBorders>
              <w:top w:val="nil"/>
              <w:left w:val="nil"/>
            </w:tcBorders>
          </w:tcPr>
          <w:p>
            <w:pPr>
              <w:pStyle w:val="8"/>
              <w:spacing w:before="77"/>
              <w:ind w:left="38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计划生育服务机构</w:t>
            </w:r>
          </w:p>
        </w:tc>
        <w:tc>
          <w:tcPr>
            <w:tcW w:w="1466" w:type="dxa"/>
            <w:tcBorders>
              <w:top w:val="nil"/>
            </w:tcBorders>
          </w:tcPr>
          <w:p>
            <w:pPr>
              <w:pStyle w:val="8"/>
              <w:spacing w:before="77"/>
              <w:ind w:left="597"/>
              <w:jc w:val="lef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51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8"/>
              <w:spacing w:before="77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65</w:t>
            </w:r>
          </w:p>
        </w:tc>
        <w:tc>
          <w:tcPr>
            <w:tcW w:w="1526" w:type="dxa"/>
            <w:tcBorders>
              <w:top w:val="nil"/>
            </w:tcBorders>
          </w:tcPr>
          <w:p>
            <w:pPr>
              <w:pStyle w:val="8"/>
              <w:spacing w:before="77"/>
              <w:ind w:left="20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-</w:t>
            </w: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8"/>
              <w:spacing w:before="77"/>
              <w:ind w:left="11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026" w:type="dxa"/>
            <w:tcBorders>
              <w:left w:val="nil"/>
            </w:tcBorders>
          </w:tcPr>
          <w:p>
            <w:pPr>
              <w:pStyle w:val="8"/>
              <w:ind w:left="2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其他机构</w:t>
            </w:r>
          </w:p>
        </w:tc>
        <w:tc>
          <w:tcPr>
            <w:tcW w:w="1466" w:type="dxa"/>
          </w:tcPr>
          <w:p>
            <w:pPr>
              <w:pStyle w:val="8"/>
              <w:ind w:left="597"/>
              <w:jc w:val="lef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17</w:t>
            </w:r>
          </w:p>
        </w:tc>
        <w:tc>
          <w:tcPr>
            <w:tcW w:w="1298" w:type="dxa"/>
          </w:tcPr>
          <w:p>
            <w:pPr>
              <w:pStyle w:val="8"/>
              <w:ind w:left="313" w:right="29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</w:t>
            </w:r>
          </w:p>
        </w:tc>
        <w:tc>
          <w:tcPr>
            <w:tcW w:w="1526" w:type="dxa"/>
          </w:tcPr>
          <w:p>
            <w:pPr>
              <w:pStyle w:val="8"/>
              <w:ind w:left="426" w:right="409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8"/>
              <w:ind w:left="474" w:right="466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40" w:right="675" w:firstLine="640" w:firstLineChars="200"/>
        <w:jc w:val="both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</w:pPr>
      <w:r>
        <w:rPr>
          <w:rFonts w:hint="default" w:ascii="Times New Roman" w:hAnsi="Times New Roman" w:cs="Times New Roman"/>
          <w:spacing w:val="0"/>
        </w:rPr>
        <w:t>医院按经济类型分：公立医院</w:t>
      </w:r>
      <w:r>
        <w:rPr>
          <w:rFonts w:hint="default" w:ascii="Times New Roman" w:hAnsi="Times New Roman" w:cs="Times New Roman"/>
          <w:spacing w:val="0"/>
          <w:lang w:val="en-US" w:eastAsia="zh-CN"/>
        </w:rPr>
        <w:t>75</w:t>
      </w:r>
      <w:r>
        <w:rPr>
          <w:rFonts w:hint="default" w:ascii="Times New Roman" w:hAnsi="Times New Roman" w:cs="Times New Roman"/>
          <w:spacing w:val="0"/>
        </w:rPr>
        <w:t>个，民营医院</w:t>
      </w:r>
      <w:r>
        <w:rPr>
          <w:rFonts w:hint="default" w:ascii="Times New Roman" w:hAnsi="Times New Roman" w:cs="Times New Roman"/>
          <w:spacing w:val="0"/>
          <w:lang w:val="en-US" w:eastAsia="zh-CN"/>
        </w:rPr>
        <w:t>143</w:t>
      </w:r>
      <w:r>
        <w:rPr>
          <w:rFonts w:hint="default" w:ascii="Times New Roman" w:hAnsi="Times New Roman" w:cs="Times New Roman"/>
          <w:spacing w:val="0"/>
        </w:rPr>
        <w:t>个。医院按级别分：三级医院</w:t>
      </w:r>
      <w:r>
        <w:rPr>
          <w:rFonts w:hint="default" w:ascii="Times New Roman" w:hAnsi="Times New Roman" w:cs="Times New Roman"/>
          <w:spacing w:val="0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cs="Times New Roman"/>
          <w:spacing w:val="0"/>
        </w:rPr>
        <w:t>个,二级医院</w:t>
      </w:r>
      <w:r>
        <w:rPr>
          <w:rFonts w:hint="default" w:ascii="Times New Roman" w:hAnsi="Times New Roman" w:cs="Times New Roman"/>
          <w:spacing w:val="0"/>
          <w:lang w:val="en-US" w:eastAsia="zh-CN"/>
        </w:rPr>
        <w:t>50</w:t>
      </w:r>
      <w:r>
        <w:rPr>
          <w:rFonts w:hint="default" w:ascii="Times New Roman" w:hAnsi="Times New Roman" w:cs="Times New Roman"/>
          <w:spacing w:val="0"/>
        </w:rPr>
        <w:t>个,一级医院</w:t>
      </w:r>
      <w:r>
        <w:rPr>
          <w:rFonts w:hint="default" w:ascii="Times New Roman" w:hAnsi="Times New Roman" w:cs="Times New Roman"/>
          <w:spacing w:val="0"/>
          <w:lang w:val="en-US" w:eastAsia="zh-CN"/>
        </w:rPr>
        <w:t>9</w:t>
      </w:r>
      <w:r>
        <w:rPr>
          <w:rFonts w:hint="default" w:ascii="Times New Roman" w:hAnsi="Times New Roman" w:cs="Times New Roman"/>
          <w:spacing w:val="0"/>
        </w:rPr>
        <w:t>3个,未定级医院</w:t>
      </w:r>
      <w:r>
        <w:rPr>
          <w:rFonts w:hint="default" w:ascii="Times New Roman" w:hAnsi="Times New Roman" w:cs="Times New Roman"/>
          <w:spacing w:val="0"/>
          <w:lang w:val="en-US" w:eastAsia="zh-CN"/>
        </w:rPr>
        <w:t>66</w:t>
      </w:r>
      <w:r>
        <w:rPr>
          <w:rFonts w:hint="default" w:ascii="Times New Roman" w:hAnsi="Times New Roman" w:cs="Times New Roman"/>
          <w:spacing w:val="0"/>
        </w:rPr>
        <w:t>个。基层医疗卫生机构中，社区卫生服务中心(站)</w:t>
      </w:r>
      <w:r>
        <w:rPr>
          <w:rFonts w:hint="default" w:ascii="Times New Roman" w:hAnsi="Times New Roman" w:cs="Times New Roman"/>
          <w:spacing w:val="0"/>
          <w:lang w:val="en-US" w:eastAsia="zh-CN"/>
        </w:rPr>
        <w:t>124</w:t>
      </w:r>
      <w:r>
        <w:rPr>
          <w:rFonts w:hint="default" w:ascii="Times New Roman" w:hAnsi="Times New Roman" w:cs="Times New Roman"/>
          <w:spacing w:val="0"/>
        </w:rPr>
        <w:t>个，卫生院</w:t>
      </w:r>
      <w:r>
        <w:rPr>
          <w:rFonts w:hint="default" w:ascii="Times New Roman" w:hAnsi="Times New Roman" w:cs="Times New Roman"/>
          <w:spacing w:val="0"/>
          <w:lang w:val="en-US" w:eastAsia="zh-CN"/>
        </w:rPr>
        <w:t>133</w:t>
      </w:r>
      <w:r>
        <w:rPr>
          <w:rFonts w:hint="default" w:ascii="Times New Roman" w:hAnsi="Times New Roman" w:cs="Times New Roman"/>
          <w:spacing w:val="0"/>
        </w:rPr>
        <w:t>个，诊所、卫生所和医务室</w:t>
      </w:r>
      <w:r>
        <w:rPr>
          <w:rFonts w:hint="default" w:ascii="Times New Roman" w:hAnsi="Times New Roman" w:cs="Times New Roman"/>
          <w:spacing w:val="0"/>
          <w:lang w:val="en-US" w:eastAsia="zh-CN"/>
        </w:rPr>
        <w:t>1085</w:t>
      </w:r>
      <w:r>
        <w:rPr>
          <w:rFonts w:hint="default" w:ascii="Times New Roman" w:hAnsi="Times New Roman" w:cs="Times New Roman"/>
          <w:spacing w:val="0"/>
        </w:rPr>
        <w:t>个，村卫生室</w:t>
      </w:r>
      <w:r>
        <w:rPr>
          <w:rFonts w:hint="default" w:ascii="Times New Roman" w:hAnsi="Times New Roman" w:cs="Times New Roman"/>
          <w:spacing w:val="0"/>
          <w:lang w:val="en-US" w:eastAsia="zh-CN"/>
        </w:rPr>
        <w:t>5436</w:t>
      </w:r>
      <w:r>
        <w:rPr>
          <w:rFonts w:hint="default" w:ascii="Times New Roman" w:hAnsi="Times New Roman" w:cs="Times New Roman"/>
          <w:spacing w:val="0"/>
        </w:rPr>
        <w:t>个。专业公共卫生机构中，疾病预防控制中心</w:t>
      </w:r>
      <w:r>
        <w:rPr>
          <w:rFonts w:hint="default" w:ascii="Times New Roman" w:hAnsi="Times New Roman" w:cs="Times New Roman"/>
          <w:spacing w:val="0"/>
          <w:lang w:val="en-US" w:eastAsia="zh-CN"/>
        </w:rPr>
        <w:t>12</w:t>
      </w:r>
      <w:r>
        <w:rPr>
          <w:rFonts w:hint="default" w:ascii="Times New Roman" w:hAnsi="Times New Roman" w:cs="Times New Roman"/>
          <w:spacing w:val="0"/>
        </w:rPr>
        <w:t>个，卫生监督机构</w:t>
      </w:r>
      <w:r>
        <w:rPr>
          <w:rFonts w:hint="default" w:ascii="Times New Roman" w:hAnsi="Times New Roman" w:cs="Times New Roman"/>
          <w:spacing w:val="0"/>
          <w:lang w:val="en-US" w:eastAsia="zh-CN"/>
        </w:rPr>
        <w:t>12</w:t>
      </w:r>
      <w:r>
        <w:rPr>
          <w:rFonts w:hint="default" w:ascii="Times New Roman" w:hAnsi="Times New Roman" w:cs="Times New Roman"/>
          <w:spacing w:val="0"/>
        </w:rPr>
        <w:t>个，妇幼保健机构1</w:t>
      </w:r>
      <w:r>
        <w:rPr>
          <w:rFonts w:hint="default" w:ascii="Times New Roman" w:hAnsi="Times New Roman" w:cs="Times New Roman"/>
          <w:spacing w:val="0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</w:rPr>
        <w:t>个</w:t>
      </w:r>
      <w:r>
        <w:rPr>
          <w:rFonts w:hint="default" w:ascii="Times New Roman" w:hAnsi="Times New Roman" w:cs="Times New Roman"/>
          <w:spacing w:val="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40" w:right="675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</w:rPr>
      </w:pPr>
      <w:r>
        <w:rPr>
          <w:rFonts w:hint="default" w:ascii="Times New Roman" w:hAnsi="Times New Roman" w:eastAsia="黑体" w:cs="Times New Roman"/>
          <w:spacing w:val="0"/>
        </w:rPr>
        <w:t>医疗服务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pacing w:val="0"/>
          <w:highlight w:val="yellow"/>
        </w:rPr>
      </w:pPr>
      <w:r>
        <w:rPr>
          <w:rFonts w:hint="default" w:ascii="Times New Roman" w:hAnsi="Times New Roman" w:eastAsia="楷体" w:cs="Times New Roman"/>
          <w:spacing w:val="0"/>
        </w:rPr>
        <w:t>（一）门诊和住院量。</w:t>
      </w:r>
      <w:r>
        <w:rPr>
          <w:rFonts w:hint="default" w:ascii="Times New Roman" w:hAnsi="Times New Roman" w:cs="Times New Roman"/>
          <w:spacing w:val="0"/>
        </w:rPr>
        <w:t>2019年，全省各级各类医疗卫生机构总诊</w:t>
      </w:r>
      <w:r>
        <w:rPr>
          <w:rFonts w:hint="default" w:ascii="Times New Roman" w:hAnsi="Times New Roman" w:cs="Times New Roman"/>
          <w:spacing w:val="0"/>
          <w:highlight w:val="none"/>
        </w:rPr>
        <w:t>疗人次达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5732.8</w:t>
      </w:r>
      <w:r>
        <w:rPr>
          <w:rFonts w:hint="default" w:ascii="Times New Roman" w:hAnsi="Times New Roman" w:cs="Times New Roman"/>
          <w:spacing w:val="0"/>
          <w:highlight w:val="none"/>
        </w:rPr>
        <w:t>万人次，比2018年增加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343.80</w:t>
      </w:r>
      <w:r>
        <w:rPr>
          <w:rFonts w:hint="default" w:ascii="Times New Roman" w:hAnsi="Times New Roman" w:cs="Times New Roman"/>
          <w:spacing w:val="0"/>
          <w:highlight w:val="none"/>
        </w:rPr>
        <w:t>万人次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pacing w:val="0"/>
          <w:highlight w:val="none"/>
        </w:rPr>
        <w:t>2019年居民到医疗卫生机构平均就诊6.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86</w:t>
      </w:r>
      <w:r>
        <w:rPr>
          <w:rFonts w:hint="default" w:ascii="Times New Roman" w:hAnsi="Times New Roman" w:cs="Times New Roman"/>
          <w:spacing w:val="0"/>
          <w:highlight w:val="none"/>
        </w:rPr>
        <w:t>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340" w:firstLine="640" w:firstLineChars="200"/>
        <w:jc w:val="both"/>
        <w:textAlignment w:val="auto"/>
        <w:rPr>
          <w:rFonts w:hint="default" w:ascii="Times New Roman" w:hAnsi="Times New Roman" w:cs="Times New Roman"/>
          <w:spacing w:val="0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highlight w:val="none"/>
        </w:rPr>
        <w:t>2019年各级各类医疗卫生机构总诊疗人次中，医院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2239.0</w:t>
      </w:r>
      <w:r>
        <w:rPr>
          <w:rFonts w:hint="default" w:ascii="Times New Roman" w:hAnsi="Times New Roman" w:cs="Times New Roman"/>
          <w:spacing w:val="0"/>
          <w:highlight w:val="none"/>
        </w:rPr>
        <w:t>万人次(占3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spacing w:val="0"/>
          <w:highlight w:val="none"/>
        </w:rPr>
        <w:t>.0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pacing w:val="0"/>
          <w:highlight w:val="none"/>
        </w:rPr>
        <w:t>%)，基层医疗卫生机构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3282.0</w:t>
      </w:r>
      <w:r>
        <w:rPr>
          <w:rFonts w:hint="default" w:ascii="Times New Roman" w:hAnsi="Times New Roman" w:cs="Times New Roman"/>
          <w:spacing w:val="0"/>
          <w:highlight w:val="none"/>
        </w:rPr>
        <w:t>万人次(占5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spacing w:val="0"/>
          <w:highlight w:val="none"/>
        </w:rPr>
        <w:t>.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spacing w:val="0"/>
          <w:highlight w:val="none"/>
        </w:rPr>
        <w:t>%)，其他医疗卫生机构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211.8</w:t>
      </w:r>
      <w:r>
        <w:rPr>
          <w:rFonts w:hint="default" w:ascii="Times New Roman" w:hAnsi="Times New Roman" w:cs="Times New Roman"/>
          <w:spacing w:val="0"/>
          <w:highlight w:val="none"/>
        </w:rPr>
        <w:t>万人次(占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3.69</w:t>
      </w:r>
      <w:r>
        <w:rPr>
          <w:rFonts w:hint="default" w:ascii="Times New Roman" w:hAnsi="Times New Roman" w:cs="Times New Roman"/>
          <w:spacing w:val="0"/>
          <w:highlight w:val="none"/>
        </w:rPr>
        <w:t>%)。与2018年相比，医院诊疗人次增加1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58.2</w:t>
      </w:r>
      <w:r>
        <w:rPr>
          <w:rFonts w:hint="default" w:ascii="Times New Roman" w:hAnsi="Times New Roman" w:cs="Times New Roman"/>
          <w:spacing w:val="0"/>
          <w:highlight w:val="none"/>
        </w:rPr>
        <w:t>万人次，增长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7.6</w:t>
      </w:r>
      <w:r>
        <w:rPr>
          <w:rFonts w:hint="default" w:ascii="Times New Roman" w:hAnsi="Times New Roman" w:cs="Times New Roman"/>
          <w:spacing w:val="0"/>
          <w:highlight w:val="none"/>
        </w:rPr>
        <w:t>%。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pacing w:val="0"/>
          <w:highlight w:val="none"/>
        </w:rPr>
        <w:t>详见表 4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340" w:firstLine="640" w:firstLineChars="200"/>
        <w:jc w:val="both"/>
        <w:textAlignment w:val="auto"/>
        <w:rPr>
          <w:rFonts w:hint="default" w:ascii="Times New Roman" w:hAnsi="Times New Roman" w:cs="Times New Roman"/>
          <w:spacing w:val="0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highlight w:val="none"/>
        </w:rPr>
        <w:t>2019年公立医院诊疗人次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1950.53</w:t>
      </w:r>
      <w:r>
        <w:rPr>
          <w:rFonts w:hint="default" w:ascii="Times New Roman" w:hAnsi="Times New Roman" w:cs="Times New Roman"/>
          <w:spacing w:val="0"/>
          <w:highlight w:val="none"/>
        </w:rPr>
        <w:t>万人次（占医院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总数的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 xml:space="preserve"> 87.12%</w:t>
      </w:r>
      <w:r>
        <w:rPr>
          <w:rFonts w:hint="default" w:ascii="Times New Roman" w:hAnsi="Times New Roman" w:cs="Times New Roman"/>
          <w:spacing w:val="0"/>
          <w:highlight w:val="none"/>
        </w:rPr>
        <w:t>）。民营医院诊疗人次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288.44</w:t>
      </w:r>
      <w:r>
        <w:rPr>
          <w:rFonts w:hint="default" w:ascii="Times New Roman" w:hAnsi="Times New Roman" w:cs="Times New Roman"/>
          <w:spacing w:val="0"/>
          <w:highlight w:val="none"/>
        </w:rPr>
        <w:t>万人次（占医院总数的 1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highlight w:val="none"/>
        </w:rPr>
        <w:t>.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pacing w:val="0"/>
          <w:highlight w:val="none"/>
        </w:rPr>
        <w:t>8%）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340" w:firstLine="640" w:firstLineChars="200"/>
        <w:jc w:val="both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2019年卫生院和社区卫生服务中心(站)总诊疗量达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163.99</w:t>
      </w:r>
      <w:r>
        <w:rPr>
          <w:rFonts w:hint="default" w:ascii="Times New Roman" w:hAnsi="Times New Roman" w:cs="Times New Roman"/>
          <w:spacing w:val="0"/>
          <w:highlight w:val="none"/>
        </w:rPr>
        <w:t>万人次,占医疗卫生机构总诊疗量的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2.86</w:t>
      </w:r>
      <w:r>
        <w:rPr>
          <w:rFonts w:hint="default" w:ascii="Times New Roman" w:hAnsi="Times New Roman" w:cs="Times New Roman"/>
          <w:spacing w:val="0"/>
          <w:highlight w:val="none"/>
        </w:rPr>
        <w:t>%，所占比例比 2018年增长0.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37</w:t>
      </w:r>
      <w:r>
        <w:rPr>
          <w:rFonts w:hint="default" w:ascii="Times New Roman" w:hAnsi="Times New Roman" w:cs="Times New Roman"/>
          <w:spacing w:val="0"/>
          <w:highlight w:val="none"/>
        </w:rPr>
        <w:t>个百分点。</w:t>
      </w:r>
    </w:p>
    <w:p>
      <w:pPr>
        <w:pStyle w:val="2"/>
        <w:tabs>
          <w:tab w:val="left" w:pos="880"/>
        </w:tabs>
        <w:spacing w:after="29"/>
        <w:ind w:left="0" w:right="405"/>
        <w:jc w:val="center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</w:t>
      </w:r>
      <w:r>
        <w:rPr>
          <w:rFonts w:hint="default" w:ascii="Times New Roman" w:hAnsi="Times New Roman" w:cs="Times New Roman"/>
          <w:spacing w:val="-80"/>
        </w:rPr>
        <w:t xml:space="preserve"> </w:t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医疗服务工作量</w:t>
      </w:r>
    </w:p>
    <w:tbl>
      <w:tblPr>
        <w:tblStyle w:val="6"/>
        <w:tblW w:w="8298" w:type="dxa"/>
        <w:jc w:val="center"/>
        <w:tblInd w:w="3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1"/>
        <w:gridCol w:w="1521"/>
        <w:gridCol w:w="1426"/>
        <w:gridCol w:w="1301"/>
        <w:gridCol w:w="14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561" w:type="dxa"/>
            <w:vMerge w:val="restart"/>
            <w:tcBorders>
              <w:lef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947" w:type="dxa"/>
            <w:gridSpan w:val="2"/>
          </w:tcPr>
          <w:p>
            <w:pPr>
              <w:pStyle w:val="8"/>
              <w:spacing w:before="58"/>
              <w:ind w:left="573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总诊疗人次数（万人）</w:t>
            </w:r>
          </w:p>
        </w:tc>
        <w:tc>
          <w:tcPr>
            <w:tcW w:w="2790" w:type="dxa"/>
            <w:gridSpan w:val="2"/>
            <w:tcBorders>
              <w:right w:val="nil"/>
            </w:tcBorders>
          </w:tcPr>
          <w:p>
            <w:pPr>
              <w:pStyle w:val="8"/>
              <w:spacing w:before="58"/>
              <w:ind w:left="763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入院人数（万人）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56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1" w:type="dxa"/>
          </w:tcPr>
          <w:p>
            <w:pPr>
              <w:pStyle w:val="8"/>
              <w:spacing w:before="56"/>
              <w:ind w:left="378" w:right="35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426" w:type="dxa"/>
          </w:tcPr>
          <w:p>
            <w:pPr>
              <w:pStyle w:val="8"/>
              <w:spacing w:before="56"/>
              <w:ind w:left="330" w:right="31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  <w:tc>
          <w:tcPr>
            <w:tcW w:w="1301" w:type="dxa"/>
          </w:tcPr>
          <w:p>
            <w:pPr>
              <w:pStyle w:val="8"/>
              <w:spacing w:before="56"/>
              <w:ind w:left="313" w:right="29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spacing w:before="56"/>
              <w:ind w:left="403" w:right="39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ind w:left="569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医疗卫生机构合计</w:t>
            </w:r>
          </w:p>
        </w:tc>
        <w:tc>
          <w:tcPr>
            <w:tcW w:w="1521" w:type="dxa"/>
          </w:tcPr>
          <w:p>
            <w:pPr>
              <w:pStyle w:val="8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5732.8</w:t>
            </w:r>
          </w:p>
        </w:tc>
        <w:tc>
          <w:tcPr>
            <w:tcW w:w="1426" w:type="dxa"/>
          </w:tcPr>
          <w:p>
            <w:pPr>
              <w:pStyle w:val="8"/>
              <w:ind w:left="333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5389.0</w:t>
            </w:r>
          </w:p>
        </w:tc>
        <w:tc>
          <w:tcPr>
            <w:tcW w:w="1301" w:type="dxa"/>
          </w:tcPr>
          <w:p>
            <w:pPr>
              <w:pStyle w:val="8"/>
              <w:ind w:left="311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154.7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ind w:left="405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156.29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spacing w:before="56"/>
              <w:ind w:left="2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医院</w:t>
            </w:r>
          </w:p>
        </w:tc>
        <w:tc>
          <w:tcPr>
            <w:tcW w:w="1521" w:type="dxa"/>
          </w:tcPr>
          <w:p>
            <w:pPr>
              <w:pStyle w:val="8"/>
              <w:spacing w:before="56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2239.0</w:t>
            </w:r>
          </w:p>
        </w:tc>
        <w:tc>
          <w:tcPr>
            <w:tcW w:w="1426" w:type="dxa"/>
          </w:tcPr>
          <w:p>
            <w:pPr>
              <w:pStyle w:val="8"/>
              <w:spacing w:before="56"/>
              <w:ind w:left="333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2080.8</w:t>
            </w:r>
          </w:p>
        </w:tc>
        <w:tc>
          <w:tcPr>
            <w:tcW w:w="1301" w:type="dxa"/>
          </w:tcPr>
          <w:p>
            <w:pPr>
              <w:pStyle w:val="8"/>
              <w:spacing w:before="56"/>
              <w:ind w:left="311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131.80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spacing w:before="56"/>
              <w:ind w:left="405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126.83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ind w:left="640" w:right="61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按经济类型分：</w:t>
            </w:r>
          </w:p>
          <w:p>
            <w:pPr>
              <w:pStyle w:val="8"/>
              <w:spacing w:before="117"/>
              <w:ind w:left="637" w:right="61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公立医院</w:t>
            </w:r>
          </w:p>
        </w:tc>
        <w:tc>
          <w:tcPr>
            <w:tcW w:w="1521" w:type="dxa"/>
          </w:tcPr>
          <w:p>
            <w:pPr>
              <w:pStyle w:val="8"/>
              <w:spacing w:before="12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1950.53</w:t>
            </w:r>
          </w:p>
        </w:tc>
        <w:tc>
          <w:tcPr>
            <w:tcW w:w="1426" w:type="dxa"/>
          </w:tcPr>
          <w:p>
            <w:pPr>
              <w:pStyle w:val="8"/>
              <w:spacing w:before="12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33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1800.7</w:t>
            </w:r>
          </w:p>
        </w:tc>
        <w:tc>
          <w:tcPr>
            <w:tcW w:w="1301" w:type="dxa"/>
          </w:tcPr>
          <w:p>
            <w:pPr>
              <w:pStyle w:val="8"/>
              <w:spacing w:before="12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11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113.6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spacing w:before="0"/>
              <w:ind w:left="405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</w:p>
          <w:p>
            <w:pPr>
              <w:pStyle w:val="8"/>
              <w:spacing w:before="0"/>
              <w:ind w:left="405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108.1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ind w:left="637" w:right="61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民营医院</w:t>
            </w:r>
          </w:p>
        </w:tc>
        <w:tc>
          <w:tcPr>
            <w:tcW w:w="1521" w:type="dxa"/>
          </w:tcPr>
          <w:p>
            <w:pPr>
              <w:pStyle w:val="8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288.44</w:t>
            </w:r>
          </w:p>
        </w:tc>
        <w:tc>
          <w:tcPr>
            <w:tcW w:w="1426" w:type="dxa"/>
          </w:tcPr>
          <w:p>
            <w:pPr>
              <w:pStyle w:val="8"/>
              <w:ind w:left="329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280.1</w:t>
            </w:r>
          </w:p>
        </w:tc>
        <w:tc>
          <w:tcPr>
            <w:tcW w:w="1301" w:type="dxa"/>
          </w:tcPr>
          <w:p>
            <w:pPr>
              <w:pStyle w:val="8"/>
              <w:ind w:left="313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18.2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ind w:left="402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18.8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spacing w:before="58"/>
              <w:ind w:left="640" w:right="61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按医院级别分：</w:t>
            </w:r>
          </w:p>
          <w:p>
            <w:pPr>
              <w:pStyle w:val="8"/>
              <w:spacing w:before="115"/>
              <w:ind w:left="637" w:right="61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三级医院</w:t>
            </w:r>
          </w:p>
        </w:tc>
        <w:tc>
          <w:tcPr>
            <w:tcW w:w="1521" w:type="dxa"/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>
            <w:pPr>
              <w:pStyle w:val="8"/>
              <w:spacing w:before="0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1027.78</w:t>
            </w:r>
          </w:p>
        </w:tc>
        <w:tc>
          <w:tcPr>
            <w:tcW w:w="1426" w:type="dxa"/>
          </w:tcPr>
          <w:p>
            <w:pPr>
              <w:pStyle w:val="8"/>
              <w:spacing w:before="0"/>
              <w:ind w:left="333" w:right="312"/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</w:pPr>
          </w:p>
          <w:p>
            <w:pPr>
              <w:pStyle w:val="8"/>
              <w:spacing w:before="0"/>
              <w:ind w:left="333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958.7</w:t>
            </w:r>
          </w:p>
        </w:tc>
        <w:tc>
          <w:tcPr>
            <w:tcW w:w="1301" w:type="dxa"/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>
            <w:pPr>
              <w:pStyle w:val="8"/>
              <w:spacing w:before="0"/>
              <w:ind w:left="313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60.4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spacing w:before="0"/>
              <w:ind w:left="402" w:right="395"/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</w:pPr>
          </w:p>
          <w:p>
            <w:pPr>
              <w:pStyle w:val="8"/>
              <w:spacing w:before="0"/>
              <w:ind w:left="402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55.8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ind w:left="637" w:right="61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二级医院</w:t>
            </w:r>
          </w:p>
        </w:tc>
        <w:tc>
          <w:tcPr>
            <w:tcW w:w="1521" w:type="dxa"/>
          </w:tcPr>
          <w:p>
            <w:pPr>
              <w:pStyle w:val="8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854.30</w:t>
            </w:r>
          </w:p>
        </w:tc>
        <w:tc>
          <w:tcPr>
            <w:tcW w:w="1426" w:type="dxa"/>
          </w:tcPr>
          <w:p>
            <w:pPr>
              <w:pStyle w:val="8"/>
              <w:ind w:left="329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770.3</w:t>
            </w:r>
          </w:p>
        </w:tc>
        <w:tc>
          <w:tcPr>
            <w:tcW w:w="1301" w:type="dxa"/>
          </w:tcPr>
          <w:p>
            <w:pPr>
              <w:pStyle w:val="8"/>
              <w:ind w:left="313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55.8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ind w:left="402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54.2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spacing w:before="56"/>
              <w:ind w:left="637" w:right="61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一级医院</w:t>
            </w:r>
          </w:p>
        </w:tc>
        <w:tc>
          <w:tcPr>
            <w:tcW w:w="1521" w:type="dxa"/>
          </w:tcPr>
          <w:p>
            <w:pPr>
              <w:pStyle w:val="8"/>
              <w:spacing w:before="56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177.38</w:t>
            </w:r>
          </w:p>
        </w:tc>
        <w:tc>
          <w:tcPr>
            <w:tcW w:w="1426" w:type="dxa"/>
          </w:tcPr>
          <w:p>
            <w:pPr>
              <w:pStyle w:val="8"/>
              <w:spacing w:before="56"/>
              <w:ind w:left="329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209.1</w:t>
            </w:r>
          </w:p>
        </w:tc>
        <w:tc>
          <w:tcPr>
            <w:tcW w:w="1301" w:type="dxa"/>
          </w:tcPr>
          <w:p>
            <w:pPr>
              <w:pStyle w:val="8"/>
              <w:spacing w:before="56"/>
              <w:ind w:left="313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7.9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spacing w:before="56"/>
              <w:ind w:left="402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ind w:left="569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基层医疗卫生机构</w:t>
            </w:r>
          </w:p>
        </w:tc>
        <w:tc>
          <w:tcPr>
            <w:tcW w:w="1521" w:type="dxa"/>
          </w:tcPr>
          <w:p>
            <w:pPr>
              <w:pStyle w:val="8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3282.0</w:t>
            </w:r>
          </w:p>
        </w:tc>
        <w:tc>
          <w:tcPr>
            <w:tcW w:w="1426" w:type="dxa"/>
          </w:tcPr>
          <w:p>
            <w:pPr>
              <w:pStyle w:val="8"/>
              <w:ind w:left="333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3136.1</w:t>
            </w:r>
          </w:p>
        </w:tc>
        <w:tc>
          <w:tcPr>
            <w:tcW w:w="1301" w:type="dxa"/>
          </w:tcPr>
          <w:p>
            <w:pPr>
              <w:pStyle w:val="8"/>
              <w:ind w:left="313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18.38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ind w:left="402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24.27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spacing w:before="58"/>
              <w:ind w:left="20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社区卫生服务中心（站）</w:t>
            </w:r>
          </w:p>
        </w:tc>
        <w:tc>
          <w:tcPr>
            <w:tcW w:w="1521" w:type="dxa"/>
          </w:tcPr>
          <w:p>
            <w:pPr>
              <w:pStyle w:val="8"/>
              <w:spacing w:before="58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163.99</w:t>
            </w:r>
          </w:p>
        </w:tc>
        <w:tc>
          <w:tcPr>
            <w:tcW w:w="1426" w:type="dxa"/>
          </w:tcPr>
          <w:p>
            <w:pPr>
              <w:pStyle w:val="8"/>
              <w:spacing w:before="58"/>
              <w:ind w:left="329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134.0</w:t>
            </w:r>
          </w:p>
        </w:tc>
        <w:tc>
          <w:tcPr>
            <w:tcW w:w="1301" w:type="dxa"/>
          </w:tcPr>
          <w:p>
            <w:pPr>
              <w:pStyle w:val="8"/>
              <w:spacing w:before="58"/>
              <w:ind w:left="313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1.89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spacing w:before="58"/>
              <w:ind w:left="402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2.57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spacing w:before="56"/>
              <w:ind w:left="293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卫生院</w:t>
            </w:r>
          </w:p>
        </w:tc>
        <w:tc>
          <w:tcPr>
            <w:tcW w:w="1521" w:type="dxa"/>
          </w:tcPr>
          <w:p>
            <w:pPr>
              <w:pStyle w:val="8"/>
              <w:spacing w:before="56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480.14</w:t>
            </w:r>
          </w:p>
        </w:tc>
        <w:tc>
          <w:tcPr>
            <w:tcW w:w="1426" w:type="dxa"/>
          </w:tcPr>
          <w:p>
            <w:pPr>
              <w:pStyle w:val="8"/>
              <w:spacing w:before="56"/>
              <w:ind w:left="329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438.1</w:t>
            </w:r>
          </w:p>
        </w:tc>
        <w:tc>
          <w:tcPr>
            <w:tcW w:w="1301" w:type="dxa"/>
          </w:tcPr>
          <w:p>
            <w:pPr>
              <w:pStyle w:val="8"/>
              <w:spacing w:before="56"/>
              <w:ind w:left="313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16.48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spacing w:before="56"/>
              <w:ind w:left="402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21.70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ind w:left="2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其他医疗卫生机构</w:t>
            </w:r>
          </w:p>
        </w:tc>
        <w:tc>
          <w:tcPr>
            <w:tcW w:w="1521" w:type="dxa"/>
          </w:tcPr>
          <w:p>
            <w:pPr>
              <w:pStyle w:val="8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211.8</w:t>
            </w:r>
          </w:p>
        </w:tc>
        <w:tc>
          <w:tcPr>
            <w:tcW w:w="1426" w:type="dxa"/>
          </w:tcPr>
          <w:p>
            <w:pPr>
              <w:pStyle w:val="8"/>
              <w:ind w:left="329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172.2</w:t>
            </w:r>
          </w:p>
        </w:tc>
        <w:tc>
          <w:tcPr>
            <w:tcW w:w="1301" w:type="dxa"/>
          </w:tcPr>
          <w:p>
            <w:pPr>
              <w:pStyle w:val="8"/>
              <w:ind w:left="313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4.52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ind w:left="402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5.19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561" w:type="dxa"/>
            <w:tcBorders>
              <w:left w:val="nil"/>
            </w:tcBorders>
          </w:tcPr>
          <w:p>
            <w:pPr>
              <w:pStyle w:val="8"/>
              <w:spacing w:before="56"/>
              <w:ind w:right="899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合计中：</w:t>
            </w:r>
          </w:p>
          <w:p>
            <w:pPr>
              <w:pStyle w:val="8"/>
              <w:spacing w:before="117"/>
              <w:ind w:right="904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非公立医疗卫生机构</w:t>
            </w:r>
          </w:p>
        </w:tc>
        <w:tc>
          <w:tcPr>
            <w:tcW w:w="1521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78" w:right="36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858.08</w:t>
            </w:r>
          </w:p>
        </w:tc>
        <w:tc>
          <w:tcPr>
            <w:tcW w:w="1426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33" w:right="312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810.81</w:t>
            </w:r>
          </w:p>
        </w:tc>
        <w:tc>
          <w:tcPr>
            <w:tcW w:w="1301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13" w:right="2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18.61</w:t>
            </w:r>
          </w:p>
        </w:tc>
        <w:tc>
          <w:tcPr>
            <w:tcW w:w="1489" w:type="dxa"/>
            <w:tcBorders>
              <w:right w:val="nil"/>
            </w:tcBorders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402" w:right="39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18.95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firstLine="64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</w:rPr>
        <w:t>2019年全省各级各类医疗卫生机构入院</w:t>
      </w:r>
      <w:r>
        <w:rPr>
          <w:rFonts w:hint="default" w:ascii="Times New Roman" w:hAnsi="Times New Roman" w:cs="Times New Roman"/>
          <w:spacing w:val="0"/>
          <w:highlight w:val="none"/>
        </w:rPr>
        <w:t>人数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154.7</w:t>
      </w:r>
      <w:r>
        <w:rPr>
          <w:rFonts w:hint="default" w:ascii="Times New Roman" w:hAnsi="Times New Roman" w:cs="Times New Roman"/>
          <w:spacing w:val="0"/>
          <w:highlight w:val="none"/>
        </w:rPr>
        <w:t>万人，比 2018年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减少</w:t>
      </w:r>
      <w:r>
        <w:rPr>
          <w:rFonts w:hint="default" w:ascii="Times New Roman" w:hAnsi="Times New Roman" w:cs="Times New Roman"/>
          <w:spacing w:val="0"/>
          <w:highlight w:val="none"/>
        </w:rPr>
        <w:t>1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.59</w:t>
      </w:r>
      <w:r>
        <w:rPr>
          <w:rFonts w:hint="default" w:ascii="Times New Roman" w:hAnsi="Times New Roman" w:cs="Times New Roman"/>
          <w:spacing w:val="0"/>
          <w:highlight w:val="none"/>
        </w:rPr>
        <w:t>万人（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减少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1.02%</w:t>
      </w:r>
      <w:r>
        <w:rPr>
          <w:rFonts w:hint="default" w:ascii="Times New Roman" w:hAnsi="Times New Roman" w:cs="Times New Roman"/>
          <w:spacing w:val="0"/>
          <w:highlight w:val="none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firstLine="64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2019年各级各类医疗卫生机构入院人数中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0"/>
          <w:highlight w:val="none"/>
        </w:rPr>
        <w:t>医院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131.80</w:t>
      </w:r>
      <w:r>
        <w:rPr>
          <w:rFonts w:hint="default" w:ascii="Times New Roman" w:hAnsi="Times New Roman" w:cs="Times New Roman"/>
          <w:spacing w:val="0"/>
          <w:highlight w:val="none"/>
        </w:rPr>
        <w:t>万人(占8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5.20</w:t>
      </w:r>
      <w:r>
        <w:rPr>
          <w:rFonts w:hint="default" w:ascii="Times New Roman" w:hAnsi="Times New Roman" w:cs="Times New Roman"/>
          <w:spacing w:val="0"/>
          <w:highlight w:val="none"/>
        </w:rPr>
        <w:t>%)，基层医疗卫生机构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18.38</w:t>
      </w:r>
      <w:r>
        <w:rPr>
          <w:rFonts w:hint="default" w:ascii="Times New Roman" w:hAnsi="Times New Roman" w:cs="Times New Roman"/>
          <w:spacing w:val="0"/>
          <w:highlight w:val="none"/>
        </w:rPr>
        <w:t>万人</w:t>
      </w:r>
      <w:r>
        <w:rPr>
          <w:rFonts w:hint="default" w:ascii="Times New Roman" w:hAnsi="Times New Roman" w:cs="Times New Roman"/>
          <w:spacing w:val="0"/>
          <w:w w:val="99"/>
          <w:highlight w:val="none"/>
        </w:rPr>
        <w:t>(占1</w:t>
      </w:r>
      <w:r>
        <w:rPr>
          <w:rFonts w:hint="default" w:ascii="Times New Roman" w:hAnsi="Times New Roman" w:cs="Times New Roman"/>
          <w:spacing w:val="0"/>
          <w:w w:val="99"/>
          <w:highlight w:val="none"/>
          <w:lang w:val="en-US" w:eastAsia="zh-CN"/>
        </w:rPr>
        <w:t>1.88</w:t>
      </w:r>
      <w:r>
        <w:rPr>
          <w:rFonts w:hint="default" w:ascii="Times New Roman" w:hAnsi="Times New Roman" w:cs="Times New Roman"/>
          <w:spacing w:val="0"/>
          <w:w w:val="99"/>
          <w:highlight w:val="none"/>
        </w:rPr>
        <w:t>%)，其他医疗卫生机构</w:t>
      </w:r>
      <w:r>
        <w:rPr>
          <w:rFonts w:hint="default" w:ascii="Times New Roman" w:hAnsi="Times New Roman" w:cs="Times New Roman"/>
          <w:spacing w:val="0"/>
          <w:w w:val="99"/>
          <w:highlight w:val="none"/>
          <w:lang w:val="en-US" w:eastAsia="zh-CN"/>
        </w:rPr>
        <w:t>4.52</w:t>
      </w:r>
      <w:r>
        <w:rPr>
          <w:rFonts w:hint="default" w:ascii="Times New Roman" w:hAnsi="Times New Roman" w:cs="Times New Roman"/>
          <w:spacing w:val="0"/>
          <w:w w:val="99"/>
          <w:highlight w:val="none"/>
        </w:rPr>
        <w:t>万人(</w:t>
      </w:r>
      <w:r>
        <w:rPr>
          <w:rFonts w:hint="default" w:ascii="Times New Roman" w:hAnsi="Times New Roman" w:cs="Times New Roman"/>
          <w:spacing w:val="0"/>
          <w:w w:val="99"/>
          <w:highlight w:val="none"/>
          <w:lang w:val="en-US" w:eastAsia="zh-CN"/>
        </w:rPr>
        <w:t>2.92</w:t>
      </w:r>
      <w:r>
        <w:rPr>
          <w:rFonts w:hint="default" w:ascii="Times New Roman" w:hAnsi="Times New Roman" w:cs="Times New Roman"/>
          <w:spacing w:val="0"/>
          <w:w w:val="99"/>
          <w:highlight w:val="none"/>
        </w:rPr>
        <w:t>%)。与</w:t>
      </w:r>
      <w:r>
        <w:rPr>
          <w:rFonts w:hint="default" w:ascii="Times New Roman" w:hAnsi="Times New Roman" w:cs="Times New Roman"/>
          <w:spacing w:val="0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0"/>
          <w:w w:val="99"/>
          <w:highlight w:val="none"/>
        </w:rPr>
        <w:t>2018</w:t>
      </w:r>
      <w:r>
        <w:rPr>
          <w:rFonts w:hint="default" w:ascii="Times New Roman" w:hAnsi="Times New Roman" w:cs="Times New Roman"/>
          <w:spacing w:val="0"/>
          <w:highlight w:val="none"/>
        </w:rPr>
        <w:t xml:space="preserve">年相比，医院入院人数增加 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4.97</w:t>
      </w:r>
      <w:r>
        <w:rPr>
          <w:rFonts w:hint="default" w:ascii="Times New Roman" w:hAnsi="Times New Roman" w:cs="Times New Roman"/>
          <w:spacing w:val="0"/>
          <w:highlight w:val="none"/>
        </w:rPr>
        <w:t>万人，增长3.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92</w:t>
      </w:r>
      <w:r>
        <w:rPr>
          <w:rFonts w:hint="default" w:ascii="Times New Roman" w:hAnsi="Times New Roman" w:cs="Times New Roman"/>
          <w:spacing w:val="0"/>
          <w:highlight w:val="none"/>
        </w:rPr>
        <w:t>%。（详见表4）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firstLine="64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2019年，公立医院入院人数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113.6</w:t>
      </w:r>
      <w:r>
        <w:rPr>
          <w:rFonts w:hint="default" w:ascii="Times New Roman" w:hAnsi="Times New Roman" w:cs="Times New Roman"/>
          <w:spacing w:val="0"/>
          <w:highlight w:val="none"/>
        </w:rPr>
        <w:t>万人，占全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0"/>
          <w:highlight w:val="none"/>
        </w:rPr>
        <w:t>医院入院人数的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86.19</w:t>
      </w:r>
      <w:r>
        <w:rPr>
          <w:rFonts w:hint="default" w:ascii="Times New Roman" w:hAnsi="Times New Roman" w:cs="Times New Roman"/>
          <w:spacing w:val="0"/>
          <w:highlight w:val="none"/>
        </w:rPr>
        <w:t>%；民营医院入院人数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18.2</w:t>
      </w:r>
      <w:r>
        <w:rPr>
          <w:rFonts w:hint="default" w:ascii="Times New Roman" w:hAnsi="Times New Roman" w:cs="Times New Roman"/>
          <w:spacing w:val="0"/>
          <w:highlight w:val="none"/>
        </w:rPr>
        <w:t>万人，占全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0"/>
          <w:highlight w:val="none"/>
        </w:rPr>
        <w:t>医院入院人数的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13.81</w:t>
      </w:r>
      <w:r>
        <w:rPr>
          <w:rFonts w:hint="default" w:ascii="Times New Roman" w:hAnsi="Times New Roman" w:cs="Times New Roman"/>
          <w:spacing w:val="0"/>
          <w:highlight w:val="none"/>
        </w:rPr>
        <w:t>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firstLine="64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2019年卫生院和社区卫生服务中心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pacing w:val="0"/>
          <w:highlight w:val="none"/>
        </w:rPr>
        <w:t>站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pacing w:val="0"/>
          <w:highlight w:val="none"/>
        </w:rPr>
        <w:t>入院人数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18.38</w:t>
      </w:r>
      <w:r>
        <w:rPr>
          <w:rFonts w:hint="default" w:ascii="Times New Roman" w:hAnsi="Times New Roman" w:cs="Times New Roman"/>
          <w:spacing w:val="0"/>
          <w:highlight w:val="none"/>
        </w:rPr>
        <w:t>万人,占医疗卫生机构总入院人数的1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1.88</w:t>
      </w:r>
      <w:r>
        <w:rPr>
          <w:rFonts w:hint="default" w:ascii="Times New Roman" w:hAnsi="Times New Roman" w:cs="Times New Roman"/>
          <w:spacing w:val="0"/>
          <w:highlight w:val="none"/>
        </w:rPr>
        <w:t>%，所占比例比2018年减少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3.65</w:t>
      </w:r>
      <w:r>
        <w:rPr>
          <w:rFonts w:hint="default" w:ascii="Times New Roman" w:hAnsi="Times New Roman" w:cs="Times New Roman"/>
          <w:spacing w:val="0"/>
          <w:highlight w:val="none"/>
        </w:rPr>
        <w:t>个百分点。</w:t>
      </w:r>
    </w:p>
    <w:p>
      <w:pPr>
        <w:pStyle w:val="2"/>
        <w:spacing w:before="3" w:line="350" w:lineRule="auto"/>
        <w:ind w:right="677" w:firstLine="645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" w:cs="Times New Roman"/>
        </w:rPr>
        <w:t>（二</w:t>
      </w:r>
      <w:r>
        <w:rPr>
          <w:rFonts w:hint="default" w:ascii="Times New Roman" w:hAnsi="Times New Roman" w:eastAsia="楷体" w:cs="Times New Roman"/>
          <w:spacing w:val="-31"/>
        </w:rPr>
        <w:t>）</w:t>
      </w:r>
      <w:r>
        <w:rPr>
          <w:rFonts w:hint="default" w:ascii="Times New Roman" w:hAnsi="Times New Roman" w:eastAsia="楷体" w:cs="Times New Roman"/>
          <w:spacing w:val="-5"/>
        </w:rPr>
        <w:t>医</w:t>
      </w:r>
      <w:r>
        <w:rPr>
          <w:rFonts w:hint="default" w:ascii="Times New Roman" w:hAnsi="Times New Roman" w:eastAsia="楷体" w:cs="Times New Roman"/>
          <w:spacing w:val="-5"/>
          <w:highlight w:val="none"/>
        </w:rPr>
        <w:t>师工作负荷。</w:t>
      </w:r>
      <w:r>
        <w:rPr>
          <w:rFonts w:hint="default" w:ascii="Times New Roman" w:hAnsi="Times New Roman" w:cs="Times New Roman"/>
          <w:highlight w:val="none"/>
        </w:rPr>
        <w:t>2019</w:t>
      </w:r>
      <w:r>
        <w:rPr>
          <w:rFonts w:hint="default" w:ascii="Times New Roman" w:hAnsi="Times New Roman" w:cs="Times New Roman"/>
          <w:spacing w:val="-12"/>
          <w:highlight w:val="none"/>
        </w:rPr>
        <w:t>年，全</w:t>
      </w:r>
      <w:r>
        <w:rPr>
          <w:rFonts w:hint="default" w:ascii="Times New Roman" w:hAnsi="Times New Roman" w:cs="Times New Roman"/>
          <w:spacing w:val="-12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-12"/>
          <w:highlight w:val="none"/>
        </w:rPr>
        <w:t>医院医师日均担负</w:t>
      </w:r>
      <w:r>
        <w:rPr>
          <w:rFonts w:hint="default" w:ascii="Times New Roman" w:hAnsi="Times New Roman" w:cs="Times New Roman"/>
          <w:spacing w:val="-36"/>
          <w:highlight w:val="none"/>
        </w:rPr>
        <w:t xml:space="preserve">诊疗 </w:t>
      </w:r>
      <w:r>
        <w:rPr>
          <w:rFonts w:hint="default" w:ascii="Times New Roman" w:hAnsi="Times New Roman" w:cs="Times New Roman"/>
          <w:spacing w:val="-36"/>
          <w:highlight w:val="none"/>
          <w:lang w:val="en-US" w:eastAsia="zh-CN"/>
        </w:rPr>
        <w:t xml:space="preserve">6.1 </w:t>
      </w:r>
      <w:r>
        <w:rPr>
          <w:rFonts w:hint="default" w:ascii="Times New Roman" w:hAnsi="Times New Roman" w:cs="Times New Roman"/>
          <w:spacing w:val="-25"/>
          <w:highlight w:val="none"/>
        </w:rPr>
        <w:t xml:space="preserve">人次和住院 </w:t>
      </w:r>
      <w:r>
        <w:rPr>
          <w:rFonts w:hint="default" w:ascii="Times New Roman" w:hAnsi="Times New Roman" w:cs="Times New Roman"/>
          <w:highlight w:val="none"/>
        </w:rPr>
        <w:t>2.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pacing w:val="-11"/>
          <w:highlight w:val="none"/>
        </w:rPr>
        <w:t>床日，其中：公立医院医师日均担</w:t>
      </w:r>
      <w:r>
        <w:rPr>
          <w:rFonts w:hint="default" w:ascii="Times New Roman" w:hAnsi="Times New Roman" w:cs="Times New Roman"/>
          <w:highlight w:val="none"/>
        </w:rPr>
        <w:t>负诊疗6.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highlight w:val="none"/>
        </w:rPr>
        <w:t>人次和住院2.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highlight w:val="none"/>
        </w:rPr>
        <w:t>床日。（见表 5）</w:t>
      </w:r>
    </w:p>
    <w:p>
      <w:pPr>
        <w:pStyle w:val="2"/>
        <w:spacing w:after="30"/>
        <w:ind w:left="261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 5  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医院医师担负工作量</w:t>
      </w:r>
    </w:p>
    <w:tbl>
      <w:tblPr>
        <w:tblStyle w:val="6"/>
        <w:tblW w:w="7918" w:type="dxa"/>
        <w:jc w:val="center"/>
        <w:tblInd w:w="3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1423"/>
        <w:gridCol w:w="1364"/>
        <w:gridCol w:w="1468"/>
        <w:gridCol w:w="12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448" w:type="dxa"/>
            <w:vMerge w:val="restart"/>
            <w:tcBorders>
              <w:lef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787" w:type="dxa"/>
            <w:gridSpan w:val="2"/>
          </w:tcPr>
          <w:p>
            <w:pPr>
              <w:pStyle w:val="8"/>
              <w:spacing w:before="58"/>
              <w:ind w:left="4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医师日均担负诊疗人次</w:t>
            </w:r>
          </w:p>
        </w:tc>
        <w:tc>
          <w:tcPr>
            <w:tcW w:w="2683" w:type="dxa"/>
            <w:gridSpan w:val="2"/>
            <w:tcBorders>
              <w:right w:val="nil"/>
            </w:tcBorders>
          </w:tcPr>
          <w:p>
            <w:pPr>
              <w:pStyle w:val="8"/>
              <w:spacing w:before="58"/>
              <w:ind w:left="441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医师日均担负住院床日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448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8"/>
              <w:spacing w:before="56"/>
              <w:ind w:left="375" w:right="35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364" w:type="dxa"/>
          </w:tcPr>
          <w:p>
            <w:pPr>
              <w:pStyle w:val="8"/>
              <w:spacing w:before="56"/>
              <w:ind w:left="345" w:right="32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  <w:tc>
          <w:tcPr>
            <w:tcW w:w="1468" w:type="dxa"/>
          </w:tcPr>
          <w:p>
            <w:pPr>
              <w:pStyle w:val="8"/>
              <w:spacing w:before="56"/>
              <w:ind w:left="397" w:right="38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215" w:type="dxa"/>
            <w:tcBorders>
              <w:right w:val="nil"/>
            </w:tcBorders>
          </w:tcPr>
          <w:p>
            <w:pPr>
              <w:pStyle w:val="8"/>
              <w:spacing w:before="56"/>
              <w:ind w:left="272" w:right="26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448" w:type="dxa"/>
            <w:tcBorders>
              <w:left w:val="nil"/>
            </w:tcBorders>
          </w:tcPr>
          <w:p>
            <w:pPr>
              <w:pStyle w:val="8"/>
              <w:ind w:left="2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医院</w:t>
            </w:r>
          </w:p>
        </w:tc>
        <w:tc>
          <w:tcPr>
            <w:tcW w:w="1423" w:type="dxa"/>
          </w:tcPr>
          <w:p>
            <w:pPr>
              <w:pStyle w:val="8"/>
              <w:ind w:left="375" w:right="35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6.1</w:t>
            </w:r>
          </w:p>
        </w:tc>
        <w:tc>
          <w:tcPr>
            <w:tcW w:w="1364" w:type="dxa"/>
          </w:tcPr>
          <w:p>
            <w:pPr>
              <w:pStyle w:val="8"/>
              <w:ind w:left="345" w:right="32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6.1</w:t>
            </w:r>
          </w:p>
        </w:tc>
        <w:tc>
          <w:tcPr>
            <w:tcW w:w="1468" w:type="dxa"/>
          </w:tcPr>
          <w:p>
            <w:pPr>
              <w:pStyle w:val="8"/>
              <w:ind w:left="397" w:right="37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2.0</w:t>
            </w:r>
          </w:p>
        </w:tc>
        <w:tc>
          <w:tcPr>
            <w:tcW w:w="1215" w:type="dxa"/>
            <w:tcBorders>
              <w:right w:val="nil"/>
            </w:tcBorders>
          </w:tcPr>
          <w:p>
            <w:pPr>
              <w:pStyle w:val="8"/>
              <w:ind w:left="268" w:right="262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2.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448" w:type="dxa"/>
            <w:tcBorders>
              <w:left w:val="nil"/>
            </w:tcBorders>
          </w:tcPr>
          <w:p>
            <w:pPr>
              <w:pStyle w:val="8"/>
              <w:spacing w:before="56"/>
              <w:ind w:left="583" w:right="55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按经济类型分：</w:t>
            </w:r>
          </w:p>
          <w:p>
            <w:pPr>
              <w:pStyle w:val="8"/>
              <w:spacing w:before="117"/>
              <w:ind w:left="583" w:right="55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公立医院</w:t>
            </w:r>
          </w:p>
        </w:tc>
        <w:tc>
          <w:tcPr>
            <w:tcW w:w="1423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75" w:right="35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6.6</w:t>
            </w:r>
          </w:p>
        </w:tc>
        <w:tc>
          <w:tcPr>
            <w:tcW w:w="1364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45" w:right="32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6.5</w:t>
            </w:r>
          </w:p>
        </w:tc>
        <w:tc>
          <w:tcPr>
            <w:tcW w:w="1468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97" w:right="376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2.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right w:val="nil"/>
            </w:tcBorders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268" w:right="262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2.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448" w:type="dxa"/>
            <w:tcBorders>
              <w:left w:val="nil"/>
            </w:tcBorders>
          </w:tcPr>
          <w:p>
            <w:pPr>
              <w:pStyle w:val="8"/>
              <w:spacing w:before="58"/>
              <w:ind w:right="841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民营医院</w:t>
            </w:r>
          </w:p>
        </w:tc>
        <w:tc>
          <w:tcPr>
            <w:tcW w:w="1423" w:type="dxa"/>
          </w:tcPr>
          <w:p>
            <w:pPr>
              <w:pStyle w:val="8"/>
              <w:spacing w:before="58"/>
              <w:ind w:left="375" w:right="35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4.1</w:t>
            </w:r>
          </w:p>
        </w:tc>
        <w:tc>
          <w:tcPr>
            <w:tcW w:w="1364" w:type="dxa"/>
          </w:tcPr>
          <w:p>
            <w:pPr>
              <w:pStyle w:val="8"/>
              <w:spacing w:before="58"/>
              <w:ind w:left="345" w:right="324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4.4</w:t>
            </w:r>
          </w:p>
        </w:tc>
        <w:tc>
          <w:tcPr>
            <w:tcW w:w="1468" w:type="dxa"/>
          </w:tcPr>
          <w:p>
            <w:pPr>
              <w:pStyle w:val="8"/>
              <w:spacing w:before="58"/>
              <w:ind w:left="397" w:right="376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right w:val="nil"/>
            </w:tcBorders>
          </w:tcPr>
          <w:p>
            <w:pPr>
              <w:pStyle w:val="8"/>
              <w:spacing w:before="58"/>
              <w:ind w:left="268" w:right="262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448" w:type="dxa"/>
            <w:tcBorders>
              <w:left w:val="nil"/>
            </w:tcBorders>
          </w:tcPr>
          <w:p>
            <w:pPr>
              <w:pStyle w:val="8"/>
              <w:ind w:left="583" w:right="55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按医院级别分：</w:t>
            </w:r>
          </w:p>
          <w:p>
            <w:pPr>
              <w:pStyle w:val="8"/>
              <w:spacing w:before="117"/>
              <w:ind w:left="583" w:right="55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三级医院</w:t>
            </w:r>
          </w:p>
        </w:tc>
        <w:tc>
          <w:tcPr>
            <w:tcW w:w="1423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1"/>
              <w:ind w:left="375" w:right="35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7.0</w:t>
            </w:r>
          </w:p>
        </w:tc>
        <w:tc>
          <w:tcPr>
            <w:tcW w:w="1364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1"/>
              <w:ind w:left="345" w:right="32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6.9</w:t>
            </w:r>
          </w:p>
        </w:tc>
        <w:tc>
          <w:tcPr>
            <w:tcW w:w="1468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1"/>
              <w:ind w:left="397" w:right="376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2.3</w:t>
            </w:r>
          </w:p>
        </w:tc>
        <w:tc>
          <w:tcPr>
            <w:tcW w:w="1215" w:type="dxa"/>
            <w:tcBorders>
              <w:right w:val="nil"/>
            </w:tcBorders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1"/>
              <w:ind w:left="268" w:right="262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2.3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448" w:type="dxa"/>
            <w:tcBorders>
              <w:left w:val="nil"/>
            </w:tcBorders>
          </w:tcPr>
          <w:p>
            <w:pPr>
              <w:pStyle w:val="8"/>
              <w:spacing w:before="56"/>
              <w:ind w:right="841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二级医院</w:t>
            </w:r>
          </w:p>
        </w:tc>
        <w:tc>
          <w:tcPr>
            <w:tcW w:w="1423" w:type="dxa"/>
          </w:tcPr>
          <w:p>
            <w:pPr>
              <w:pStyle w:val="8"/>
              <w:spacing w:before="56"/>
              <w:ind w:left="375" w:right="35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5.8</w:t>
            </w:r>
          </w:p>
        </w:tc>
        <w:tc>
          <w:tcPr>
            <w:tcW w:w="1364" w:type="dxa"/>
          </w:tcPr>
          <w:p>
            <w:pPr>
              <w:pStyle w:val="8"/>
              <w:spacing w:before="56"/>
              <w:ind w:left="345" w:right="32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5.7</w:t>
            </w:r>
          </w:p>
        </w:tc>
        <w:tc>
          <w:tcPr>
            <w:tcW w:w="1468" w:type="dxa"/>
          </w:tcPr>
          <w:p>
            <w:pPr>
              <w:pStyle w:val="8"/>
              <w:spacing w:before="56"/>
              <w:ind w:left="397" w:right="376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2.1</w:t>
            </w:r>
          </w:p>
        </w:tc>
        <w:tc>
          <w:tcPr>
            <w:tcW w:w="1215" w:type="dxa"/>
            <w:tcBorders>
              <w:right w:val="nil"/>
            </w:tcBorders>
          </w:tcPr>
          <w:p>
            <w:pPr>
              <w:pStyle w:val="8"/>
              <w:spacing w:before="56"/>
              <w:ind w:left="268" w:right="262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2.2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448" w:type="dxa"/>
            <w:tcBorders>
              <w:left w:val="nil"/>
            </w:tcBorders>
          </w:tcPr>
          <w:p>
            <w:pPr>
              <w:pStyle w:val="8"/>
              <w:ind w:right="841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一级医院</w:t>
            </w:r>
          </w:p>
        </w:tc>
        <w:tc>
          <w:tcPr>
            <w:tcW w:w="1423" w:type="dxa"/>
          </w:tcPr>
          <w:p>
            <w:pPr>
              <w:pStyle w:val="8"/>
              <w:ind w:left="375" w:right="35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4.6</w:t>
            </w:r>
          </w:p>
        </w:tc>
        <w:tc>
          <w:tcPr>
            <w:tcW w:w="1364" w:type="dxa"/>
          </w:tcPr>
          <w:p>
            <w:pPr>
              <w:pStyle w:val="8"/>
              <w:ind w:left="345" w:right="324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5.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</w:t>
            </w:r>
          </w:p>
        </w:tc>
        <w:tc>
          <w:tcPr>
            <w:tcW w:w="1468" w:type="dxa"/>
          </w:tcPr>
          <w:p>
            <w:pPr>
              <w:pStyle w:val="8"/>
              <w:ind w:left="397" w:right="376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right w:val="nil"/>
            </w:tcBorders>
          </w:tcPr>
          <w:p>
            <w:pPr>
              <w:pStyle w:val="8"/>
              <w:ind w:left="268" w:right="262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</w:t>
            </w:r>
          </w:p>
        </w:tc>
      </w:tr>
    </w:tbl>
    <w:p>
      <w:pPr>
        <w:pStyle w:val="2"/>
        <w:numPr>
          <w:ilvl w:val="0"/>
          <w:numId w:val="1"/>
        </w:numPr>
        <w:spacing w:line="350" w:lineRule="auto"/>
        <w:ind w:left="0" w:leftChars="0" w:right="677" w:firstLine="724" w:firstLineChars="20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" w:cs="Times New Roman"/>
          <w:spacing w:val="21"/>
          <w:highlight w:val="none"/>
        </w:rPr>
        <w:t>病床使用情况。</w:t>
      </w:r>
      <w:r>
        <w:rPr>
          <w:rFonts w:hint="default" w:ascii="Times New Roman" w:hAnsi="Times New Roman" w:cs="Times New Roman"/>
          <w:highlight w:val="none"/>
        </w:rPr>
        <w:t>2019</w:t>
      </w:r>
      <w:r>
        <w:rPr>
          <w:rFonts w:hint="default" w:ascii="Times New Roman" w:hAnsi="Times New Roman" w:cs="Times New Roman"/>
          <w:spacing w:val="9"/>
          <w:highlight w:val="none"/>
        </w:rPr>
        <w:t>年,全</w:t>
      </w:r>
      <w:r>
        <w:rPr>
          <w:rFonts w:hint="default" w:ascii="Times New Roman" w:hAnsi="Times New Roman" w:cs="Times New Roman"/>
          <w:spacing w:val="9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9"/>
          <w:highlight w:val="none"/>
        </w:rPr>
        <w:t>医院病床使用率</w:t>
      </w:r>
      <w:r>
        <w:rPr>
          <w:rFonts w:hint="default" w:ascii="Times New Roman" w:hAnsi="Times New Roman" w:cs="Times New Roman"/>
          <w:spacing w:val="9"/>
          <w:highlight w:val="none"/>
          <w:lang w:val="en-US" w:eastAsia="zh-CN"/>
        </w:rPr>
        <w:t>80.3</w:t>
      </w:r>
      <w:r>
        <w:rPr>
          <w:rFonts w:hint="default" w:ascii="Times New Roman" w:hAnsi="Times New Roman" w:cs="Times New Roman"/>
          <w:spacing w:val="-6"/>
          <w:highlight w:val="none"/>
        </w:rPr>
        <w:t xml:space="preserve">%，其中：公立医院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90.0</w:t>
      </w:r>
      <w:r>
        <w:rPr>
          <w:rFonts w:hint="default" w:ascii="Times New Roman" w:hAnsi="Times New Roman" w:cs="Times New Roman"/>
          <w:spacing w:val="-19"/>
          <w:highlight w:val="none"/>
        </w:rPr>
        <w:t xml:space="preserve">%。与 </w:t>
      </w:r>
      <w:r>
        <w:rPr>
          <w:rFonts w:hint="default" w:ascii="Times New Roman" w:hAnsi="Times New Roman" w:cs="Times New Roman"/>
          <w:highlight w:val="none"/>
        </w:rPr>
        <w:t>2018</w:t>
      </w:r>
      <w:r>
        <w:rPr>
          <w:rFonts w:hint="default" w:ascii="Times New Roman" w:hAnsi="Times New Roman" w:cs="Times New Roman"/>
          <w:spacing w:val="-8"/>
          <w:highlight w:val="none"/>
        </w:rPr>
        <w:t>年相比，医院病</w:t>
      </w:r>
      <w:r>
        <w:rPr>
          <w:rFonts w:hint="default" w:ascii="Times New Roman" w:hAnsi="Times New Roman" w:cs="Times New Roman"/>
          <w:spacing w:val="-20"/>
          <w:highlight w:val="none"/>
        </w:rPr>
        <w:t xml:space="preserve">床使用率降低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3.30</w:t>
      </w:r>
      <w:r>
        <w:rPr>
          <w:rFonts w:hint="default" w:ascii="Times New Roman" w:hAnsi="Times New Roman" w:cs="Times New Roman"/>
          <w:spacing w:val="-20"/>
          <w:highlight w:val="none"/>
        </w:rPr>
        <w:t xml:space="preserve"> 个百分点</w:t>
      </w:r>
      <w:r>
        <w:rPr>
          <w:rFonts w:hint="default" w:ascii="Times New Roman" w:hAnsi="Times New Roman" w:cs="Times New Roman"/>
          <w:highlight w:val="none"/>
        </w:rPr>
        <w:t>（</w:t>
      </w:r>
      <w:r>
        <w:rPr>
          <w:rFonts w:hint="default" w:ascii="Times New Roman" w:hAnsi="Times New Roman" w:cs="Times New Roman"/>
          <w:spacing w:val="-10"/>
          <w:highlight w:val="none"/>
        </w:rPr>
        <w:t xml:space="preserve">其中公立医院降低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1.10 </w:t>
      </w:r>
      <w:r>
        <w:rPr>
          <w:rFonts w:hint="default" w:ascii="Times New Roman" w:hAnsi="Times New Roman" w:cs="Times New Roman"/>
          <w:spacing w:val="-28"/>
          <w:highlight w:val="none"/>
        </w:rPr>
        <w:t>个百分点</w:t>
      </w:r>
      <w:r>
        <w:rPr>
          <w:rFonts w:hint="default" w:ascii="Times New Roman" w:hAnsi="Times New Roman" w:cs="Times New Roman"/>
          <w:spacing w:val="-24"/>
          <w:highlight w:val="none"/>
        </w:rPr>
        <w:t>）</w:t>
      </w:r>
      <w:r>
        <w:rPr>
          <w:rFonts w:hint="default" w:ascii="Times New Roman" w:hAnsi="Times New Roman" w:cs="Times New Roman"/>
          <w:spacing w:val="-22"/>
          <w:highlight w:val="none"/>
        </w:rPr>
        <w:t>。</w:t>
      </w:r>
      <w:r>
        <w:rPr>
          <w:rFonts w:hint="default" w:ascii="Times New Roman" w:hAnsi="Times New Roman" w:cs="Times New Roman"/>
          <w:highlight w:val="none"/>
        </w:rPr>
        <w:t>2019</w:t>
      </w:r>
      <w:r>
        <w:rPr>
          <w:rFonts w:hint="default" w:ascii="Times New Roman" w:hAnsi="Times New Roman" w:cs="Times New Roman"/>
          <w:spacing w:val="-16"/>
          <w:highlight w:val="none"/>
        </w:rPr>
        <w:t xml:space="preserve"> 年医院出院者平均住院日为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8.04</w:t>
      </w:r>
      <w:r>
        <w:rPr>
          <w:rFonts w:hint="default" w:ascii="Times New Roman" w:hAnsi="Times New Roman" w:cs="Times New Roman"/>
          <w:spacing w:val="-53"/>
          <w:highlight w:val="none"/>
        </w:rPr>
        <w:t>天</w:t>
      </w:r>
      <w:r>
        <w:rPr>
          <w:rFonts w:hint="default" w:ascii="Times New Roman" w:hAnsi="Times New Roman" w:cs="Times New Roman"/>
          <w:highlight w:val="none"/>
        </w:rPr>
        <w:t>（</w:t>
      </w:r>
      <w:r>
        <w:rPr>
          <w:rFonts w:hint="default" w:ascii="Times New Roman" w:hAnsi="Times New Roman" w:cs="Times New Roman"/>
          <w:spacing w:val="-6"/>
          <w:highlight w:val="none"/>
        </w:rPr>
        <w:t>其中：公</w:t>
      </w:r>
      <w:r>
        <w:rPr>
          <w:rFonts w:hint="default" w:ascii="Times New Roman" w:hAnsi="Times New Roman" w:cs="Times New Roman"/>
          <w:spacing w:val="-25"/>
          <w:highlight w:val="none"/>
        </w:rPr>
        <w:t xml:space="preserve">立医院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7.94</w:t>
      </w:r>
      <w:r>
        <w:rPr>
          <w:rFonts w:hint="default" w:ascii="Times New Roman" w:hAnsi="Times New Roman" w:cs="Times New Roman"/>
          <w:spacing w:val="-41"/>
          <w:highlight w:val="none"/>
        </w:rPr>
        <w:t xml:space="preserve"> 天</w:t>
      </w:r>
      <w:r>
        <w:rPr>
          <w:rFonts w:hint="default" w:ascii="Times New Roman" w:hAnsi="Times New Roman" w:cs="Times New Roman"/>
          <w:highlight w:val="none"/>
        </w:rPr>
        <w:t>）</w:t>
      </w:r>
      <w:r>
        <w:rPr>
          <w:rFonts w:hint="default" w:ascii="Times New Roman" w:hAnsi="Times New Roman" w:cs="Times New Roman"/>
          <w:spacing w:val="-28"/>
          <w:highlight w:val="none"/>
        </w:rPr>
        <w:t xml:space="preserve">，比 </w:t>
      </w:r>
      <w:r>
        <w:rPr>
          <w:rFonts w:hint="default" w:ascii="Times New Roman" w:hAnsi="Times New Roman" w:cs="Times New Roman"/>
          <w:highlight w:val="none"/>
        </w:rPr>
        <w:t>2018</w:t>
      </w:r>
      <w:r>
        <w:rPr>
          <w:rFonts w:hint="default" w:ascii="Times New Roman" w:hAnsi="Times New Roman" w:cs="Times New Roman"/>
          <w:spacing w:val="-33"/>
          <w:highlight w:val="none"/>
        </w:rPr>
        <w:t xml:space="preserve"> 年降低 </w:t>
      </w:r>
      <w:r>
        <w:rPr>
          <w:rFonts w:hint="default" w:ascii="Times New Roman" w:hAnsi="Times New Roman" w:cs="Times New Roman"/>
          <w:highlight w:val="none"/>
        </w:rPr>
        <w:t>0.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pacing w:val="-28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pacing w:val="-28"/>
          <w:highlight w:val="none"/>
        </w:rPr>
        <w:t>天。</w:t>
      </w:r>
      <w:r>
        <w:rPr>
          <w:rFonts w:hint="default" w:ascii="Times New Roman" w:hAnsi="Times New Roman" w:cs="Times New Roman"/>
          <w:highlight w:val="none"/>
        </w:rPr>
        <w:t>（</w:t>
      </w:r>
      <w:r>
        <w:rPr>
          <w:rFonts w:hint="default" w:ascii="Times New Roman" w:hAnsi="Times New Roman" w:cs="Times New Roman"/>
          <w:spacing w:val="-21"/>
          <w:highlight w:val="none"/>
        </w:rPr>
        <w:t xml:space="preserve">详见表 </w:t>
      </w:r>
      <w:r>
        <w:rPr>
          <w:rFonts w:hint="default" w:ascii="Times New Roman" w:hAnsi="Times New Roman" w:cs="Times New Roman"/>
          <w:highlight w:val="none"/>
        </w:rPr>
        <w:t>6）</w:t>
      </w:r>
    </w:p>
    <w:p>
      <w:pPr>
        <w:pStyle w:val="2"/>
        <w:spacing w:before="55" w:after="29"/>
        <w:ind w:left="734" w:right="340"/>
        <w:jc w:val="center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 6 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医院病床使用情况</w:t>
      </w:r>
    </w:p>
    <w:tbl>
      <w:tblPr>
        <w:tblStyle w:val="6"/>
        <w:tblW w:w="8238" w:type="dxa"/>
        <w:jc w:val="center"/>
        <w:tblInd w:w="3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197"/>
        <w:gridCol w:w="1414"/>
        <w:gridCol w:w="1440"/>
        <w:gridCol w:w="15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655" w:type="dxa"/>
            <w:vMerge w:val="restart"/>
            <w:tcBorders>
              <w:lef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8"/>
              <w:spacing w:before="58"/>
              <w:ind w:left="1129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病床使用率（%）</w:t>
            </w:r>
          </w:p>
        </w:tc>
        <w:tc>
          <w:tcPr>
            <w:tcW w:w="2972" w:type="dxa"/>
            <w:gridSpan w:val="2"/>
            <w:tcBorders>
              <w:right w:val="nil"/>
            </w:tcBorders>
          </w:tcPr>
          <w:p>
            <w:pPr>
              <w:pStyle w:val="8"/>
              <w:spacing w:before="58"/>
              <w:ind w:left="496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出院者平均住院日（天）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65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8"/>
              <w:ind w:left="762" w:right="744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414" w:type="dxa"/>
          </w:tcPr>
          <w:p>
            <w:pPr>
              <w:pStyle w:val="8"/>
              <w:ind w:left="370" w:right="35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  <w:tc>
          <w:tcPr>
            <w:tcW w:w="1440" w:type="dxa"/>
          </w:tcPr>
          <w:p>
            <w:pPr>
              <w:pStyle w:val="8"/>
              <w:ind w:left="384" w:right="36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532" w:type="dxa"/>
            <w:tcBorders>
              <w:right w:val="nil"/>
            </w:tcBorders>
          </w:tcPr>
          <w:p>
            <w:pPr>
              <w:pStyle w:val="8"/>
              <w:ind w:left="430" w:right="42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655" w:type="dxa"/>
            <w:tcBorders>
              <w:left w:val="nil"/>
            </w:tcBorders>
          </w:tcPr>
          <w:p>
            <w:pPr>
              <w:pStyle w:val="8"/>
              <w:ind w:left="2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医院</w:t>
            </w:r>
          </w:p>
        </w:tc>
        <w:tc>
          <w:tcPr>
            <w:tcW w:w="2197" w:type="dxa"/>
          </w:tcPr>
          <w:p>
            <w:pPr>
              <w:pStyle w:val="8"/>
              <w:ind w:left="761" w:right="74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80.3</w:t>
            </w:r>
          </w:p>
        </w:tc>
        <w:tc>
          <w:tcPr>
            <w:tcW w:w="1414" w:type="dxa"/>
          </w:tcPr>
          <w:p>
            <w:pPr>
              <w:pStyle w:val="8"/>
              <w:ind w:left="370" w:right="34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83.6</w:t>
            </w:r>
          </w:p>
        </w:tc>
        <w:tc>
          <w:tcPr>
            <w:tcW w:w="1440" w:type="dxa"/>
          </w:tcPr>
          <w:p>
            <w:pPr>
              <w:pStyle w:val="8"/>
              <w:ind w:left="384" w:right="36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8.04</w:t>
            </w:r>
          </w:p>
        </w:tc>
        <w:tc>
          <w:tcPr>
            <w:tcW w:w="1532" w:type="dxa"/>
            <w:tcBorders>
              <w:right w:val="nil"/>
            </w:tcBorders>
          </w:tcPr>
          <w:p>
            <w:pPr>
              <w:pStyle w:val="8"/>
              <w:ind w:left="430" w:right="421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55" w:type="dxa"/>
            <w:tcBorders>
              <w:left w:val="nil"/>
            </w:tcBorders>
          </w:tcPr>
          <w:p>
            <w:pPr>
              <w:pStyle w:val="8"/>
              <w:spacing w:before="56"/>
              <w:ind w:left="187" w:right="15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按经济类型分：</w:t>
            </w:r>
          </w:p>
          <w:p>
            <w:pPr>
              <w:pStyle w:val="8"/>
              <w:spacing w:before="117"/>
              <w:ind w:left="184" w:right="15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公立医院</w:t>
            </w:r>
          </w:p>
        </w:tc>
        <w:tc>
          <w:tcPr>
            <w:tcW w:w="2197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761" w:right="74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90.0</w:t>
            </w:r>
          </w:p>
        </w:tc>
        <w:tc>
          <w:tcPr>
            <w:tcW w:w="1414" w:type="dxa"/>
          </w:tcPr>
          <w:p>
            <w:pPr>
              <w:pStyle w:val="8"/>
              <w:spacing w:before="0"/>
              <w:ind w:left="370" w:right="349"/>
              <w:rPr>
                <w:rFonts w:hint="default" w:ascii="Times New Roman" w:hAnsi="Times New Roman" w:cs="Times New Roman"/>
                <w:sz w:val="17"/>
                <w:highlight w:val="none"/>
                <w:lang w:val="en-US" w:eastAsia="zh-CN"/>
              </w:rPr>
            </w:pPr>
          </w:p>
          <w:p>
            <w:pPr>
              <w:pStyle w:val="8"/>
              <w:spacing w:before="0"/>
              <w:ind w:left="370" w:right="34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7"/>
                <w:highlight w:val="none"/>
                <w:lang w:val="en-US" w:eastAsia="zh-CN"/>
              </w:rPr>
              <w:t>91.1</w:t>
            </w:r>
          </w:p>
        </w:tc>
        <w:tc>
          <w:tcPr>
            <w:tcW w:w="1440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384" w:right="36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7.94</w:t>
            </w:r>
          </w:p>
        </w:tc>
        <w:tc>
          <w:tcPr>
            <w:tcW w:w="1532" w:type="dxa"/>
            <w:tcBorders>
              <w:right w:val="nil"/>
            </w:tcBorders>
          </w:tcPr>
          <w:p>
            <w:pPr>
              <w:pStyle w:val="8"/>
              <w:spacing w:before="0"/>
              <w:ind w:left="430" w:right="421"/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>
            <w:pPr>
              <w:pStyle w:val="8"/>
              <w:spacing w:before="0"/>
              <w:ind w:left="430" w:right="421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655" w:type="dxa"/>
            <w:tcBorders>
              <w:left w:val="nil"/>
            </w:tcBorders>
          </w:tcPr>
          <w:p>
            <w:pPr>
              <w:pStyle w:val="8"/>
              <w:spacing w:before="58"/>
              <w:ind w:right="447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民营医院</w:t>
            </w:r>
          </w:p>
        </w:tc>
        <w:tc>
          <w:tcPr>
            <w:tcW w:w="2197" w:type="dxa"/>
          </w:tcPr>
          <w:p>
            <w:pPr>
              <w:pStyle w:val="8"/>
              <w:spacing w:before="58"/>
              <w:ind w:left="761" w:right="74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50.6</w:t>
            </w:r>
          </w:p>
        </w:tc>
        <w:tc>
          <w:tcPr>
            <w:tcW w:w="1414" w:type="dxa"/>
          </w:tcPr>
          <w:p>
            <w:pPr>
              <w:pStyle w:val="8"/>
              <w:spacing w:before="58"/>
              <w:ind w:left="370" w:right="34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59.0</w:t>
            </w:r>
          </w:p>
        </w:tc>
        <w:tc>
          <w:tcPr>
            <w:tcW w:w="1440" w:type="dxa"/>
          </w:tcPr>
          <w:p>
            <w:pPr>
              <w:pStyle w:val="8"/>
              <w:spacing w:before="58"/>
              <w:ind w:left="384" w:right="36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8.68</w:t>
            </w:r>
          </w:p>
        </w:tc>
        <w:tc>
          <w:tcPr>
            <w:tcW w:w="1532" w:type="dxa"/>
            <w:tcBorders>
              <w:right w:val="nil"/>
            </w:tcBorders>
          </w:tcPr>
          <w:p>
            <w:pPr>
              <w:pStyle w:val="8"/>
              <w:spacing w:before="58"/>
              <w:ind w:left="430" w:right="421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55" w:type="dxa"/>
            <w:tcBorders>
              <w:left w:val="nil"/>
            </w:tcBorders>
          </w:tcPr>
          <w:p>
            <w:pPr>
              <w:pStyle w:val="8"/>
              <w:ind w:left="187" w:right="15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按医院级别分：</w:t>
            </w:r>
          </w:p>
          <w:p>
            <w:pPr>
              <w:pStyle w:val="8"/>
              <w:spacing w:before="117"/>
              <w:ind w:left="184" w:right="15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三级医院</w:t>
            </w:r>
          </w:p>
        </w:tc>
        <w:tc>
          <w:tcPr>
            <w:tcW w:w="2197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1"/>
              <w:ind w:left="761" w:right="74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100.5</w:t>
            </w:r>
          </w:p>
        </w:tc>
        <w:tc>
          <w:tcPr>
            <w:tcW w:w="1414" w:type="dxa"/>
          </w:tcPr>
          <w:p>
            <w:pPr>
              <w:pStyle w:val="8"/>
              <w:spacing w:before="1"/>
              <w:ind w:left="370" w:right="349"/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>
            <w:pPr>
              <w:pStyle w:val="8"/>
              <w:spacing w:before="1"/>
              <w:ind w:left="370" w:right="34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102.6</w:t>
            </w:r>
          </w:p>
        </w:tc>
        <w:tc>
          <w:tcPr>
            <w:tcW w:w="1440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1"/>
              <w:ind w:left="384" w:right="36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8.11</w:t>
            </w:r>
          </w:p>
        </w:tc>
        <w:tc>
          <w:tcPr>
            <w:tcW w:w="1532" w:type="dxa"/>
            <w:tcBorders>
              <w:right w:val="nil"/>
            </w:tcBorders>
          </w:tcPr>
          <w:p>
            <w:pPr>
              <w:pStyle w:val="8"/>
              <w:spacing w:before="1"/>
              <w:ind w:left="7"/>
              <w:rPr>
                <w:rFonts w:hint="default" w:ascii="Times New Roman" w:hAnsi="Times New Roman" w:eastAsia="宋体" w:cs="Times New Roman"/>
                <w:sz w:val="18"/>
                <w:highlight w:val="none"/>
                <w:lang w:eastAsia="zh-CN"/>
              </w:rPr>
            </w:pPr>
          </w:p>
          <w:p>
            <w:pPr>
              <w:pStyle w:val="8"/>
              <w:spacing w:before="1"/>
              <w:ind w:left="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655" w:type="dxa"/>
            <w:tcBorders>
              <w:left w:val="nil"/>
            </w:tcBorders>
          </w:tcPr>
          <w:p>
            <w:pPr>
              <w:pStyle w:val="8"/>
              <w:spacing w:before="56"/>
              <w:ind w:right="447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二级医院</w:t>
            </w:r>
          </w:p>
        </w:tc>
        <w:tc>
          <w:tcPr>
            <w:tcW w:w="2197" w:type="dxa"/>
          </w:tcPr>
          <w:p>
            <w:pPr>
              <w:pStyle w:val="8"/>
              <w:spacing w:before="56"/>
              <w:ind w:left="761" w:right="74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81.9</w:t>
            </w:r>
          </w:p>
        </w:tc>
        <w:tc>
          <w:tcPr>
            <w:tcW w:w="1414" w:type="dxa"/>
          </w:tcPr>
          <w:p>
            <w:pPr>
              <w:pStyle w:val="8"/>
              <w:spacing w:before="56"/>
              <w:ind w:left="370" w:right="34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82.6</w:t>
            </w:r>
          </w:p>
        </w:tc>
        <w:tc>
          <w:tcPr>
            <w:tcW w:w="1440" w:type="dxa"/>
          </w:tcPr>
          <w:p>
            <w:pPr>
              <w:pStyle w:val="8"/>
              <w:spacing w:before="56"/>
              <w:ind w:left="384" w:right="36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7.83</w:t>
            </w:r>
          </w:p>
        </w:tc>
        <w:tc>
          <w:tcPr>
            <w:tcW w:w="1532" w:type="dxa"/>
            <w:tcBorders>
              <w:right w:val="nil"/>
            </w:tcBorders>
          </w:tcPr>
          <w:p>
            <w:pPr>
              <w:pStyle w:val="8"/>
              <w:spacing w:before="56"/>
              <w:ind w:left="430" w:right="421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655" w:type="dxa"/>
            <w:tcBorders>
              <w:left w:val="nil"/>
            </w:tcBorders>
          </w:tcPr>
          <w:p>
            <w:pPr>
              <w:pStyle w:val="8"/>
              <w:ind w:right="447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一级医院</w:t>
            </w:r>
          </w:p>
        </w:tc>
        <w:tc>
          <w:tcPr>
            <w:tcW w:w="2197" w:type="dxa"/>
          </w:tcPr>
          <w:p>
            <w:pPr>
              <w:pStyle w:val="8"/>
              <w:ind w:left="761" w:right="74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45.6</w:t>
            </w:r>
          </w:p>
        </w:tc>
        <w:tc>
          <w:tcPr>
            <w:tcW w:w="1414" w:type="dxa"/>
          </w:tcPr>
          <w:p>
            <w:pPr>
              <w:pStyle w:val="8"/>
              <w:ind w:left="370" w:right="34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52.8</w:t>
            </w:r>
          </w:p>
        </w:tc>
        <w:tc>
          <w:tcPr>
            <w:tcW w:w="1440" w:type="dxa"/>
          </w:tcPr>
          <w:p>
            <w:pPr>
              <w:pStyle w:val="8"/>
              <w:ind w:left="384" w:right="36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9.28</w:t>
            </w:r>
          </w:p>
        </w:tc>
        <w:tc>
          <w:tcPr>
            <w:tcW w:w="1532" w:type="dxa"/>
            <w:tcBorders>
              <w:right w:val="nil"/>
            </w:tcBorders>
          </w:tcPr>
          <w:p>
            <w:pPr>
              <w:pStyle w:val="8"/>
              <w:ind w:left="430" w:right="421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8.5</w:t>
            </w:r>
          </w:p>
        </w:tc>
      </w:tr>
    </w:tbl>
    <w:p>
      <w:pPr>
        <w:pStyle w:val="2"/>
        <w:spacing w:before="3"/>
        <w:ind w:left="1139"/>
        <w:outlineLvl w:val="0"/>
        <w:rPr>
          <w:rFonts w:hint="default" w:ascii="Times New Roman" w:hAnsi="Times New Roman" w:eastAsia="黑体" w:cs="Times New Roman"/>
        </w:rPr>
      </w:pPr>
    </w:p>
    <w:p>
      <w:pPr>
        <w:pStyle w:val="2"/>
        <w:spacing w:before="3"/>
        <w:ind w:left="1139"/>
        <w:outlineLvl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三、基层卫生</w:t>
      </w:r>
    </w:p>
    <w:p>
      <w:pPr>
        <w:pStyle w:val="2"/>
        <w:spacing w:line="350" w:lineRule="auto"/>
        <w:ind w:right="584" w:firstLine="645"/>
        <w:jc w:val="both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eastAsia="楷体" w:cs="Times New Roman"/>
          <w:spacing w:val="0"/>
        </w:rPr>
        <w:t>（一）社区卫生服务体系建设</w:t>
      </w:r>
      <w:r>
        <w:rPr>
          <w:rFonts w:hint="default" w:ascii="Times New Roman" w:hAnsi="Times New Roman" w:eastAsia="楷体" w:cs="Times New Roman"/>
          <w:spacing w:val="0"/>
          <w:highlight w:val="none"/>
        </w:rPr>
        <w:t>。</w:t>
      </w:r>
      <w:r>
        <w:rPr>
          <w:rFonts w:hint="default" w:ascii="Times New Roman" w:hAnsi="Times New Roman" w:cs="Times New Roman"/>
          <w:spacing w:val="0"/>
          <w:highlight w:val="none"/>
        </w:rPr>
        <w:t>2019年底，全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0"/>
          <w:highlight w:val="none"/>
        </w:rPr>
        <w:t>社区卫生服务中心(站)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124</w:t>
      </w:r>
      <w:r>
        <w:rPr>
          <w:rFonts w:hint="default" w:ascii="Times New Roman" w:hAnsi="Times New Roman" w:cs="Times New Roman"/>
          <w:spacing w:val="0"/>
          <w:highlight w:val="none"/>
        </w:rPr>
        <w:t>个，其中：社区卫生服务中心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40</w:t>
      </w:r>
      <w:r>
        <w:rPr>
          <w:rFonts w:hint="default" w:ascii="Times New Roman" w:hAnsi="Times New Roman" w:cs="Times New Roman"/>
          <w:spacing w:val="0"/>
          <w:highlight w:val="none"/>
        </w:rPr>
        <w:t>个，社区卫生服务站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84</w:t>
      </w:r>
      <w:r>
        <w:rPr>
          <w:rFonts w:hint="default" w:ascii="Times New Roman" w:hAnsi="Times New Roman" w:cs="Times New Roman"/>
          <w:spacing w:val="0"/>
          <w:highlight w:val="none"/>
        </w:rPr>
        <w:t>个。社区卫生服务中心在岗人员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2331</w:t>
      </w:r>
      <w:r>
        <w:rPr>
          <w:rFonts w:hint="default" w:ascii="Times New Roman" w:hAnsi="Times New Roman" w:cs="Times New Roman"/>
          <w:spacing w:val="0"/>
          <w:highlight w:val="none"/>
        </w:rPr>
        <w:t>人，平均每个中心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18.80</w:t>
      </w:r>
      <w:r>
        <w:rPr>
          <w:rFonts w:hint="default" w:ascii="Times New Roman" w:hAnsi="Times New Roman" w:cs="Times New Roman"/>
          <w:spacing w:val="0"/>
          <w:highlight w:val="none"/>
        </w:rPr>
        <w:t>人；社区卫生服务站在岗人员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491</w:t>
      </w:r>
      <w:r>
        <w:rPr>
          <w:rFonts w:hint="default" w:ascii="Times New Roman" w:hAnsi="Times New Roman" w:cs="Times New Roman"/>
          <w:spacing w:val="0"/>
          <w:highlight w:val="none"/>
        </w:rPr>
        <w:t>人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0"/>
          <w:highlight w:val="none"/>
        </w:rPr>
        <w:t>平均每站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12.28</w:t>
      </w:r>
      <w:r>
        <w:rPr>
          <w:rFonts w:hint="default" w:ascii="Times New Roman" w:hAnsi="Times New Roman" w:cs="Times New Roman"/>
          <w:spacing w:val="0"/>
          <w:highlight w:val="none"/>
        </w:rPr>
        <w:t>人。</w:t>
      </w:r>
    </w:p>
    <w:p>
      <w:pPr>
        <w:pStyle w:val="2"/>
        <w:spacing w:line="350" w:lineRule="auto"/>
        <w:ind w:right="677" w:firstLine="640"/>
        <w:rPr>
          <w:rFonts w:hint="default" w:ascii="Times New Roman" w:hAnsi="Times New Roman" w:cs="Times New Roman"/>
          <w:spacing w:val="-14"/>
        </w:rPr>
      </w:pPr>
      <w:r>
        <w:rPr>
          <w:rFonts w:hint="default" w:ascii="Times New Roman" w:hAnsi="Times New Roman" w:eastAsia="楷体" w:cs="Times New Roman"/>
          <w:spacing w:val="0"/>
          <w:highlight w:val="none"/>
        </w:rPr>
        <w:t>（二）社区医疗服务。</w:t>
      </w:r>
      <w:r>
        <w:rPr>
          <w:rFonts w:hint="default" w:ascii="Times New Roman" w:hAnsi="Times New Roman" w:cs="Times New Roman"/>
          <w:spacing w:val="0"/>
          <w:highlight w:val="none"/>
        </w:rPr>
        <w:t>2019年，全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0"/>
          <w:highlight w:val="none"/>
        </w:rPr>
        <w:t>社区卫生服务中心诊疗人次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114.5</w:t>
      </w:r>
      <w:r>
        <w:rPr>
          <w:rFonts w:hint="default" w:ascii="Times New Roman" w:hAnsi="Times New Roman" w:cs="Times New Roman"/>
          <w:spacing w:val="0"/>
          <w:highlight w:val="none"/>
        </w:rPr>
        <w:t>万人次、入院人数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1.80</w:t>
      </w:r>
      <w:r>
        <w:rPr>
          <w:rFonts w:hint="default" w:ascii="Times New Roman" w:hAnsi="Times New Roman" w:cs="Times New Roman"/>
          <w:spacing w:val="0"/>
          <w:highlight w:val="none"/>
        </w:rPr>
        <w:t>万人，平均每个中心年诊疗量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2.86</w:t>
      </w:r>
      <w:r>
        <w:rPr>
          <w:rFonts w:hint="default" w:ascii="Times New Roman" w:hAnsi="Times New Roman" w:cs="Times New Roman"/>
          <w:spacing w:val="0"/>
          <w:highlight w:val="none"/>
        </w:rPr>
        <w:t>万人次,年入院量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450</w:t>
      </w:r>
      <w:r>
        <w:rPr>
          <w:rFonts w:hint="default" w:ascii="Times New Roman" w:hAnsi="Times New Roman" w:cs="Times New Roman"/>
          <w:spacing w:val="0"/>
          <w:highlight w:val="none"/>
        </w:rPr>
        <w:t>人；社区卫生服务中心医师日均担负诊疗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5.98</w:t>
      </w:r>
      <w:r>
        <w:rPr>
          <w:rFonts w:hint="default" w:ascii="Times New Roman" w:hAnsi="Times New Roman" w:cs="Times New Roman"/>
          <w:spacing w:val="0"/>
          <w:highlight w:val="none"/>
        </w:rPr>
        <w:t>人次和0.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95</w:t>
      </w:r>
      <w:r>
        <w:rPr>
          <w:rFonts w:hint="default" w:ascii="Times New Roman" w:hAnsi="Times New Roman" w:cs="Times New Roman"/>
          <w:spacing w:val="0"/>
          <w:highlight w:val="none"/>
        </w:rPr>
        <w:t>个住院床日。2019年，全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市社</w:t>
      </w:r>
      <w:r>
        <w:rPr>
          <w:rFonts w:hint="default" w:ascii="Times New Roman" w:hAnsi="Times New Roman" w:cs="Times New Roman"/>
          <w:spacing w:val="0"/>
          <w:highlight w:val="none"/>
        </w:rPr>
        <w:t>区卫生服务站诊疗人次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49.5</w:t>
      </w:r>
      <w:r>
        <w:rPr>
          <w:rFonts w:hint="default" w:ascii="Times New Roman" w:hAnsi="Times New Roman" w:cs="Times New Roman"/>
          <w:spacing w:val="0"/>
          <w:highlight w:val="none"/>
        </w:rPr>
        <w:t>万人次，平均每站年诊疗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量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5886.90</w:t>
      </w:r>
      <w:r>
        <w:rPr>
          <w:rFonts w:hint="default" w:ascii="Times New Roman" w:hAnsi="Times New Roman" w:cs="Times New Roman"/>
          <w:spacing w:val="0"/>
          <w:highlight w:val="none"/>
        </w:rPr>
        <w:t>人次, 社区卫生服务站医师日均担负诊疗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10.4</w:t>
      </w:r>
      <w:r>
        <w:rPr>
          <w:rFonts w:hint="default" w:ascii="Times New Roman" w:hAnsi="Times New Roman" w:cs="Times New Roman"/>
          <w:spacing w:val="0"/>
          <w:highlight w:val="none"/>
        </w:rPr>
        <w:t>人次。</w:t>
      </w:r>
      <w:r>
        <w:rPr>
          <w:rFonts w:hint="default" w:ascii="Times New Roman" w:hAnsi="Times New Roman" w:cs="Times New Roman"/>
          <w:spacing w:val="0"/>
        </w:rPr>
        <w:t>（详见表 7）</w:t>
      </w:r>
    </w:p>
    <w:p>
      <w:pPr>
        <w:pStyle w:val="2"/>
        <w:tabs>
          <w:tab w:val="left" w:pos="3332"/>
        </w:tabs>
        <w:spacing w:before="3" w:after="29"/>
        <w:ind w:left="245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</w:t>
      </w:r>
      <w:r>
        <w:rPr>
          <w:rFonts w:hint="default" w:ascii="Times New Roman" w:hAnsi="Times New Roman" w:cs="Times New Roman"/>
          <w:spacing w:val="-80"/>
        </w:rPr>
        <w:t xml:space="preserve"> </w:t>
      </w:r>
      <w:r>
        <w:rPr>
          <w:rFonts w:hint="default" w:ascii="Times New Roman" w:hAnsi="Times New Roman" w:cs="Times New Roman"/>
        </w:rPr>
        <w:t>7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社区卫生服务情况</w:t>
      </w:r>
    </w:p>
    <w:tbl>
      <w:tblPr>
        <w:tblStyle w:val="6"/>
        <w:tblW w:w="8378" w:type="dxa"/>
        <w:tblInd w:w="3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4"/>
        <w:gridCol w:w="2429"/>
        <w:gridCol w:w="2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8"/>
              <w:spacing w:before="41"/>
              <w:ind w:left="877" w:right="86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1"/>
              <w:ind w:left="680" w:right="67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1"/>
              <w:ind w:left="11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社区卫生服务中心数（个）</w:t>
            </w:r>
          </w:p>
        </w:tc>
        <w:tc>
          <w:tcPr>
            <w:tcW w:w="2429" w:type="dxa"/>
          </w:tcPr>
          <w:p>
            <w:pPr>
              <w:pStyle w:val="8"/>
              <w:spacing w:before="41"/>
              <w:ind w:left="875" w:right="86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40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1"/>
              <w:ind w:left="678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1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床位数（张）</w:t>
            </w:r>
          </w:p>
        </w:tc>
        <w:tc>
          <w:tcPr>
            <w:tcW w:w="2429" w:type="dxa"/>
          </w:tcPr>
          <w:p>
            <w:pPr>
              <w:pStyle w:val="8"/>
              <w:spacing w:before="41"/>
              <w:ind w:left="877" w:right="86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1485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1"/>
              <w:ind w:left="680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0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卫生人员数（人）</w:t>
            </w:r>
          </w:p>
        </w:tc>
        <w:tc>
          <w:tcPr>
            <w:tcW w:w="2429" w:type="dxa"/>
          </w:tcPr>
          <w:p>
            <w:pPr>
              <w:pStyle w:val="8"/>
              <w:spacing w:before="40"/>
              <w:ind w:left="877" w:right="86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2331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0"/>
              <w:ind w:left="680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0"/>
              <w:ind w:left="472"/>
              <w:jc w:val="left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卫生技术人员</w:t>
            </w:r>
          </w:p>
        </w:tc>
        <w:tc>
          <w:tcPr>
            <w:tcW w:w="2429" w:type="dxa"/>
          </w:tcPr>
          <w:p>
            <w:pPr>
              <w:pStyle w:val="8"/>
              <w:spacing w:before="40"/>
              <w:ind w:left="877" w:right="86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1993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0"/>
              <w:ind w:left="680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2"/>
              <w:ind w:left="652"/>
              <w:jc w:val="left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执业（助理）医师</w:t>
            </w:r>
          </w:p>
        </w:tc>
        <w:tc>
          <w:tcPr>
            <w:tcW w:w="2429" w:type="dxa"/>
          </w:tcPr>
          <w:p>
            <w:pPr>
              <w:pStyle w:val="8"/>
              <w:spacing w:before="42"/>
              <w:ind w:left="877" w:right="86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824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2"/>
              <w:ind w:left="680" w:right="67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1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诊疗人次（万人）</w:t>
            </w:r>
          </w:p>
        </w:tc>
        <w:tc>
          <w:tcPr>
            <w:tcW w:w="2429" w:type="dxa"/>
          </w:tcPr>
          <w:p>
            <w:pPr>
              <w:pStyle w:val="8"/>
              <w:spacing w:before="41"/>
              <w:ind w:left="875" w:right="86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114.5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1"/>
              <w:ind w:left="678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92.19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1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入院人数（万人）</w:t>
            </w:r>
          </w:p>
        </w:tc>
        <w:tc>
          <w:tcPr>
            <w:tcW w:w="2429" w:type="dxa"/>
          </w:tcPr>
          <w:p>
            <w:pPr>
              <w:pStyle w:val="8"/>
              <w:spacing w:before="41"/>
              <w:ind w:left="877" w:right="86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1.80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1"/>
              <w:ind w:left="680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0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医师日均担负诊疗人次</w:t>
            </w:r>
          </w:p>
        </w:tc>
        <w:tc>
          <w:tcPr>
            <w:tcW w:w="2429" w:type="dxa"/>
          </w:tcPr>
          <w:p>
            <w:pPr>
              <w:pStyle w:val="8"/>
              <w:spacing w:before="40"/>
              <w:ind w:left="877" w:right="86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5.98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0"/>
              <w:ind w:left="678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0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医师日均担负住院床日</w:t>
            </w:r>
          </w:p>
        </w:tc>
        <w:tc>
          <w:tcPr>
            <w:tcW w:w="2429" w:type="dxa"/>
          </w:tcPr>
          <w:p>
            <w:pPr>
              <w:pStyle w:val="8"/>
              <w:spacing w:before="40"/>
              <w:ind w:left="875" w:right="86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0.95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0"/>
              <w:ind w:left="678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0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病床使用率（%）</w:t>
            </w:r>
          </w:p>
        </w:tc>
        <w:tc>
          <w:tcPr>
            <w:tcW w:w="2429" w:type="dxa"/>
          </w:tcPr>
          <w:p>
            <w:pPr>
              <w:pStyle w:val="8"/>
              <w:spacing w:before="40"/>
              <w:ind w:left="877" w:right="86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52.24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0"/>
              <w:ind w:left="680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60.68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2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出院者平均住院日</w:t>
            </w:r>
          </w:p>
        </w:tc>
        <w:tc>
          <w:tcPr>
            <w:tcW w:w="2429" w:type="dxa"/>
          </w:tcPr>
          <w:p>
            <w:pPr>
              <w:pStyle w:val="8"/>
              <w:spacing w:before="42"/>
              <w:ind w:left="875" w:right="86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13.25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2"/>
              <w:ind w:left="678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1"/>
              <w:ind w:left="11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社区卫生服务站数（个）</w:t>
            </w:r>
          </w:p>
        </w:tc>
        <w:tc>
          <w:tcPr>
            <w:tcW w:w="2429" w:type="dxa"/>
          </w:tcPr>
          <w:p>
            <w:pPr>
              <w:pStyle w:val="8"/>
              <w:spacing w:before="41"/>
              <w:ind w:left="877" w:right="86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84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1"/>
              <w:ind w:left="680" w:right="67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1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卫生人员数（人）</w:t>
            </w:r>
          </w:p>
        </w:tc>
        <w:tc>
          <w:tcPr>
            <w:tcW w:w="2429" w:type="dxa"/>
            <w:vAlign w:val="top"/>
          </w:tcPr>
          <w:p>
            <w:pPr>
              <w:pStyle w:val="8"/>
              <w:spacing w:before="40"/>
              <w:ind w:left="877" w:leftChars="0" w:right="869" w:rightChars="0"/>
              <w:rPr>
                <w:rFonts w:hint="default" w:ascii="Times New Roman" w:hAnsi="Times New Roman" w:cs="Times New Roman"/>
                <w:sz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491</w:t>
            </w:r>
          </w:p>
        </w:tc>
        <w:tc>
          <w:tcPr>
            <w:tcW w:w="2035" w:type="dxa"/>
            <w:tcBorders>
              <w:right w:val="nil"/>
            </w:tcBorders>
            <w:vAlign w:val="top"/>
          </w:tcPr>
          <w:p>
            <w:pPr>
              <w:pStyle w:val="8"/>
              <w:spacing w:before="40"/>
              <w:ind w:left="680" w:leftChars="0" w:right="677" w:rightChars="0"/>
              <w:rPr>
                <w:rFonts w:hint="default" w:ascii="Times New Roman" w:hAnsi="Times New Roman" w:cs="Times New Roman"/>
                <w:sz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0"/>
              <w:ind w:left="65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卫生技术人员</w:t>
            </w:r>
          </w:p>
        </w:tc>
        <w:tc>
          <w:tcPr>
            <w:tcW w:w="2429" w:type="dxa"/>
            <w:vAlign w:val="top"/>
          </w:tcPr>
          <w:p>
            <w:pPr>
              <w:pStyle w:val="8"/>
              <w:spacing w:before="40"/>
              <w:ind w:left="877" w:leftChars="0" w:right="869" w:rightChars="0"/>
              <w:rPr>
                <w:rFonts w:hint="default" w:ascii="Times New Roman" w:hAnsi="Times New Roman" w:cs="Times New Roman"/>
                <w:sz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468</w:t>
            </w:r>
          </w:p>
        </w:tc>
        <w:tc>
          <w:tcPr>
            <w:tcW w:w="2035" w:type="dxa"/>
            <w:tcBorders>
              <w:right w:val="nil"/>
            </w:tcBorders>
            <w:vAlign w:val="top"/>
          </w:tcPr>
          <w:p>
            <w:pPr>
              <w:pStyle w:val="8"/>
              <w:spacing w:before="40"/>
              <w:ind w:left="680" w:leftChars="0" w:right="677" w:rightChars="0"/>
              <w:rPr>
                <w:rFonts w:hint="default" w:ascii="Times New Roman" w:hAnsi="Times New Roman" w:cs="Times New Roman"/>
                <w:sz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0"/>
              <w:ind w:left="83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执业（助理）医师</w:t>
            </w:r>
          </w:p>
        </w:tc>
        <w:tc>
          <w:tcPr>
            <w:tcW w:w="2429" w:type="dxa"/>
            <w:vAlign w:val="top"/>
          </w:tcPr>
          <w:p>
            <w:pPr>
              <w:pStyle w:val="8"/>
              <w:spacing w:before="42"/>
              <w:ind w:left="877" w:leftChars="0" w:right="866" w:rightChars="0"/>
              <w:rPr>
                <w:rFonts w:hint="default" w:ascii="Times New Roman" w:hAnsi="Times New Roman" w:cs="Times New Roman"/>
                <w:sz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199</w:t>
            </w:r>
          </w:p>
        </w:tc>
        <w:tc>
          <w:tcPr>
            <w:tcW w:w="2035" w:type="dxa"/>
            <w:tcBorders>
              <w:right w:val="nil"/>
            </w:tcBorders>
            <w:vAlign w:val="top"/>
          </w:tcPr>
          <w:p>
            <w:pPr>
              <w:pStyle w:val="8"/>
              <w:spacing w:before="42"/>
              <w:ind w:left="680" w:leftChars="0" w:right="674" w:rightChars="0"/>
              <w:rPr>
                <w:rFonts w:hint="default" w:ascii="Times New Roman" w:hAnsi="Times New Roman" w:cs="Times New Roman"/>
                <w:sz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0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诊疗人次（万人）</w:t>
            </w:r>
          </w:p>
        </w:tc>
        <w:tc>
          <w:tcPr>
            <w:tcW w:w="2429" w:type="dxa"/>
          </w:tcPr>
          <w:p>
            <w:pPr>
              <w:pStyle w:val="8"/>
              <w:spacing w:before="40"/>
              <w:ind w:left="875" w:right="869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49.5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0"/>
              <w:ind w:left="678" w:right="67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41.80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14" w:type="dxa"/>
            <w:tcBorders>
              <w:left w:val="nil"/>
            </w:tcBorders>
          </w:tcPr>
          <w:p>
            <w:pPr>
              <w:pStyle w:val="8"/>
              <w:spacing w:before="42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医师日均担负诊疗人次</w:t>
            </w:r>
          </w:p>
        </w:tc>
        <w:tc>
          <w:tcPr>
            <w:tcW w:w="2429" w:type="dxa"/>
          </w:tcPr>
          <w:p>
            <w:pPr>
              <w:pStyle w:val="8"/>
              <w:spacing w:before="42"/>
              <w:ind w:left="877" w:right="866"/>
              <w:rPr>
                <w:rFonts w:hint="default" w:ascii="Times New Roman" w:hAnsi="Times New Roman" w:eastAsia="宋体" w:cs="Times New Roman"/>
                <w:sz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10.4</w:t>
            </w:r>
          </w:p>
        </w:tc>
        <w:tc>
          <w:tcPr>
            <w:tcW w:w="2035" w:type="dxa"/>
            <w:tcBorders>
              <w:right w:val="nil"/>
            </w:tcBorders>
          </w:tcPr>
          <w:p>
            <w:pPr>
              <w:pStyle w:val="8"/>
              <w:spacing w:before="42"/>
              <w:ind w:left="680" w:right="67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11.0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84" w:firstLineChars="200"/>
        <w:textAlignment w:val="auto"/>
        <w:rPr>
          <w:rFonts w:hint="default" w:ascii="Times New Roman" w:hAnsi="Times New Roman" w:cs="Times New Roman"/>
          <w:spacing w:val="-14"/>
          <w:highlight w:val="none"/>
        </w:rPr>
      </w:pPr>
      <w:r>
        <w:rPr>
          <w:rFonts w:hint="default" w:ascii="Times New Roman" w:hAnsi="Times New Roman" w:eastAsia="楷体" w:cs="Times New Roman"/>
          <w:spacing w:val="-14"/>
          <w:highlight w:val="none"/>
        </w:rPr>
        <w:t>农村三级医疗服务体系建设。</w:t>
      </w:r>
      <w:r>
        <w:rPr>
          <w:rFonts w:hint="default" w:ascii="Times New Roman" w:hAnsi="Times New Roman" w:cs="Times New Roman"/>
          <w:spacing w:val="-14"/>
          <w:highlight w:val="none"/>
        </w:rPr>
        <w:t>2019 年底，全</w:t>
      </w:r>
      <w:r>
        <w:rPr>
          <w:rFonts w:hint="default" w:ascii="Times New Roman" w:hAnsi="Times New Roman" w:cs="Times New Roman"/>
          <w:spacing w:val="-14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-14"/>
          <w:highlight w:val="none"/>
        </w:rPr>
        <w:t>共设 1</w:t>
      </w:r>
      <w:r>
        <w:rPr>
          <w:rFonts w:hint="default" w:ascii="Times New Roman" w:hAnsi="Times New Roman" w:cs="Times New Roman"/>
          <w:spacing w:val="-14"/>
          <w:highlight w:val="none"/>
          <w:lang w:val="en-US" w:eastAsia="zh-CN"/>
        </w:rPr>
        <w:t>33</w:t>
      </w:r>
      <w:r>
        <w:rPr>
          <w:rFonts w:hint="default" w:ascii="Times New Roman" w:hAnsi="Times New Roman" w:cs="Times New Roman"/>
          <w:spacing w:val="-14"/>
          <w:highlight w:val="none"/>
        </w:rPr>
        <w:t xml:space="preserve"> 个卫生院，床位 </w:t>
      </w:r>
      <w:r>
        <w:rPr>
          <w:rFonts w:hint="default" w:ascii="Times New Roman" w:hAnsi="Times New Roman" w:cs="Times New Roman"/>
          <w:spacing w:val="-14"/>
          <w:highlight w:val="none"/>
          <w:lang w:val="en-US" w:eastAsia="zh-CN"/>
        </w:rPr>
        <w:t>0.91</w:t>
      </w:r>
      <w:r>
        <w:rPr>
          <w:rFonts w:hint="default" w:ascii="Times New Roman" w:hAnsi="Times New Roman" w:cs="Times New Roman"/>
          <w:spacing w:val="-14"/>
          <w:highlight w:val="none"/>
        </w:rPr>
        <w:t>万张，卫生人员 1</w:t>
      </w:r>
      <w:r>
        <w:rPr>
          <w:rFonts w:hint="default" w:ascii="Times New Roman" w:hAnsi="Times New Roman" w:cs="Times New Roman"/>
          <w:spacing w:val="-14"/>
          <w:highlight w:val="none"/>
          <w:lang w:val="en-US" w:eastAsia="zh-CN"/>
        </w:rPr>
        <w:t>0.07</w:t>
      </w:r>
      <w:r>
        <w:rPr>
          <w:rFonts w:hint="default" w:ascii="Times New Roman" w:hAnsi="Times New Roman" w:cs="Times New Roman"/>
          <w:spacing w:val="-14"/>
          <w:highlight w:val="none"/>
        </w:rPr>
        <w:t xml:space="preserve">万人(其中卫生技术人员 </w:t>
      </w:r>
      <w:r>
        <w:rPr>
          <w:rFonts w:hint="default" w:ascii="Times New Roman" w:hAnsi="Times New Roman" w:cs="Times New Roman"/>
          <w:spacing w:val="-14"/>
          <w:highlight w:val="none"/>
          <w:lang w:val="en-US" w:eastAsia="zh-CN"/>
        </w:rPr>
        <w:t>0.91</w:t>
      </w:r>
      <w:r>
        <w:rPr>
          <w:rFonts w:hint="default" w:ascii="Times New Roman" w:hAnsi="Times New Roman" w:cs="Times New Roman"/>
          <w:spacing w:val="-14"/>
          <w:highlight w:val="none"/>
        </w:rPr>
        <w:t xml:space="preserve"> 万人)。 (详见表 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highlight w:val="yellow"/>
        </w:rPr>
        <w:sectPr>
          <w:pgSz w:w="11910" w:h="16840"/>
          <w:pgMar w:top="1580" w:right="1120" w:bottom="1380" w:left="1460" w:header="0" w:footer="1196" w:gutter="0"/>
        </w:sectPr>
      </w:pPr>
    </w:p>
    <w:p>
      <w:pPr>
        <w:pStyle w:val="2"/>
        <w:tabs>
          <w:tab w:val="left" w:pos="880"/>
        </w:tabs>
        <w:spacing w:before="43" w:after="29"/>
        <w:ind w:left="0" w:right="405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</w:t>
      </w:r>
      <w:r>
        <w:rPr>
          <w:rFonts w:hint="default" w:ascii="Times New Roman" w:hAnsi="Times New Roman" w:cs="Times New Roman"/>
          <w:spacing w:val="-80"/>
        </w:rPr>
        <w:t xml:space="preserve"> </w:t>
      </w:r>
      <w:r>
        <w:rPr>
          <w:rFonts w:hint="default" w:ascii="Times New Roman" w:hAnsi="Times New Roman" w:cs="Times New Roman"/>
        </w:rPr>
        <w:t>8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卫生院医疗服务情况</w:t>
      </w:r>
    </w:p>
    <w:tbl>
      <w:tblPr>
        <w:tblStyle w:val="6"/>
        <w:tblW w:w="8199" w:type="dxa"/>
        <w:tblInd w:w="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8"/>
        <w:gridCol w:w="2438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438" w:type="dxa"/>
          </w:tcPr>
          <w:p>
            <w:pPr>
              <w:pStyle w:val="8"/>
              <w:spacing w:before="56"/>
              <w:ind w:left="882" w:right="874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spacing w:before="56"/>
              <w:ind w:left="789" w:right="78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spacing w:before="55"/>
              <w:ind w:left="1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卫生院数（个）</w:t>
            </w:r>
          </w:p>
        </w:tc>
        <w:tc>
          <w:tcPr>
            <w:tcW w:w="2438" w:type="dxa"/>
          </w:tcPr>
          <w:p>
            <w:pPr>
              <w:pStyle w:val="8"/>
              <w:spacing w:before="55"/>
              <w:ind w:left="882" w:right="870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133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spacing w:before="55"/>
              <w:ind w:left="789" w:right="78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spacing w:before="56"/>
              <w:ind w:left="19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床位数（张）</w:t>
            </w:r>
          </w:p>
        </w:tc>
        <w:tc>
          <w:tcPr>
            <w:tcW w:w="2438" w:type="dxa"/>
          </w:tcPr>
          <w:p>
            <w:pPr>
              <w:pStyle w:val="8"/>
              <w:spacing w:before="56"/>
              <w:ind w:left="882" w:right="87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9107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spacing w:before="56"/>
              <w:ind w:left="789" w:right="78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spacing w:before="55"/>
              <w:ind w:left="1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卫生人员数（人）</w:t>
            </w:r>
          </w:p>
        </w:tc>
        <w:tc>
          <w:tcPr>
            <w:tcW w:w="2438" w:type="dxa"/>
          </w:tcPr>
          <w:p>
            <w:pPr>
              <w:pStyle w:val="8"/>
              <w:spacing w:before="55"/>
              <w:ind w:left="882" w:right="87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10067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spacing w:before="55"/>
              <w:ind w:left="789" w:right="78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ind w:left="19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卫生技术人员（人）</w:t>
            </w:r>
          </w:p>
        </w:tc>
        <w:tc>
          <w:tcPr>
            <w:tcW w:w="2438" w:type="dxa"/>
          </w:tcPr>
          <w:p>
            <w:pPr>
              <w:pStyle w:val="8"/>
              <w:ind w:left="882" w:right="87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9106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ind w:left="789" w:right="78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spacing w:before="56"/>
              <w:ind w:left="37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执业（助理）医师（人）</w:t>
            </w:r>
          </w:p>
        </w:tc>
        <w:tc>
          <w:tcPr>
            <w:tcW w:w="2438" w:type="dxa"/>
          </w:tcPr>
          <w:p>
            <w:pPr>
              <w:pStyle w:val="8"/>
              <w:spacing w:before="56"/>
              <w:ind w:left="882" w:right="87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4156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spacing w:before="56"/>
              <w:ind w:left="789" w:right="78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3651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ind w:left="1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诊疗人次（万人次）</w:t>
            </w:r>
          </w:p>
        </w:tc>
        <w:tc>
          <w:tcPr>
            <w:tcW w:w="2438" w:type="dxa"/>
          </w:tcPr>
          <w:p>
            <w:pPr>
              <w:pStyle w:val="8"/>
              <w:ind w:left="882" w:right="87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14.7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ind w:left="788" w:right="78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438.1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spacing w:before="56"/>
              <w:ind w:left="1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入院人数（万人）</w:t>
            </w:r>
          </w:p>
        </w:tc>
        <w:tc>
          <w:tcPr>
            <w:tcW w:w="2438" w:type="dxa"/>
          </w:tcPr>
          <w:p>
            <w:pPr>
              <w:pStyle w:val="8"/>
              <w:spacing w:before="56"/>
              <w:ind w:left="882" w:right="87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16.48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spacing w:before="56"/>
              <w:ind w:left="789" w:right="78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21.70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spacing w:before="55"/>
              <w:ind w:left="1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医师日均担负诊疗人次（人次）</w:t>
            </w:r>
          </w:p>
        </w:tc>
        <w:tc>
          <w:tcPr>
            <w:tcW w:w="2438" w:type="dxa"/>
          </w:tcPr>
          <w:p>
            <w:pPr>
              <w:pStyle w:val="8"/>
              <w:spacing w:before="55"/>
              <w:ind w:left="882" w:right="87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4.64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spacing w:before="55"/>
              <w:ind w:left="788" w:right="78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spacing w:before="56"/>
              <w:ind w:left="1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医师日均担负住院床日（床日）</w:t>
            </w:r>
          </w:p>
        </w:tc>
        <w:tc>
          <w:tcPr>
            <w:tcW w:w="2438" w:type="dxa"/>
          </w:tcPr>
          <w:p>
            <w:pPr>
              <w:pStyle w:val="8"/>
              <w:spacing w:before="56"/>
              <w:ind w:left="882" w:right="87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0.99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spacing w:before="56"/>
              <w:ind w:left="788" w:right="78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spacing w:before="55"/>
              <w:ind w:left="1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病床使用率（%）</w:t>
            </w:r>
          </w:p>
        </w:tc>
        <w:tc>
          <w:tcPr>
            <w:tcW w:w="2438" w:type="dxa"/>
          </w:tcPr>
          <w:p>
            <w:pPr>
              <w:pStyle w:val="8"/>
              <w:spacing w:before="55"/>
              <w:ind w:left="882" w:right="87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47.44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spacing w:before="55"/>
              <w:ind w:left="789" w:right="78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58.31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8" w:type="dxa"/>
            <w:tcBorders>
              <w:left w:val="nil"/>
            </w:tcBorders>
          </w:tcPr>
          <w:p>
            <w:pPr>
              <w:pStyle w:val="8"/>
              <w:ind w:left="1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出院者平均住院日（天）</w:t>
            </w:r>
          </w:p>
        </w:tc>
        <w:tc>
          <w:tcPr>
            <w:tcW w:w="2438" w:type="dxa"/>
          </w:tcPr>
          <w:p>
            <w:pPr>
              <w:pStyle w:val="8"/>
              <w:ind w:left="882" w:right="87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7.95</w:t>
            </w:r>
          </w:p>
        </w:tc>
        <w:tc>
          <w:tcPr>
            <w:tcW w:w="2253" w:type="dxa"/>
            <w:tcBorders>
              <w:right w:val="nil"/>
            </w:tcBorders>
          </w:tcPr>
          <w:p>
            <w:pPr>
              <w:pStyle w:val="8"/>
              <w:ind w:left="788" w:right="78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7.49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675" w:firstLine="640" w:firstLineChars="200"/>
        <w:jc w:val="left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2019</w:t>
      </w:r>
      <w:r>
        <w:rPr>
          <w:rFonts w:hint="default" w:ascii="Times New Roman" w:hAnsi="Times New Roman" w:cs="Times New Roman"/>
          <w:spacing w:val="-20"/>
          <w:highlight w:val="none"/>
        </w:rPr>
        <w:t>年底,全</w:t>
      </w:r>
      <w:r>
        <w:rPr>
          <w:rFonts w:hint="default" w:ascii="Times New Roman" w:hAnsi="Times New Roman" w:cs="Times New Roman"/>
          <w:spacing w:val="-2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-20"/>
          <w:highlight w:val="none"/>
        </w:rPr>
        <w:t xml:space="preserve">共设 </w:t>
      </w:r>
      <w:r>
        <w:rPr>
          <w:rFonts w:hint="default" w:ascii="Times New Roman" w:hAnsi="Times New Roman" w:cs="Times New Roman"/>
          <w:highlight w:val="none"/>
        </w:rPr>
        <w:t>5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436</w:t>
      </w:r>
      <w:r>
        <w:rPr>
          <w:rFonts w:hint="default" w:ascii="Times New Roman" w:hAnsi="Times New Roman" w:cs="Times New Roman"/>
          <w:spacing w:val="-17"/>
          <w:highlight w:val="none"/>
        </w:rPr>
        <w:t>个村卫生室。村卫生室人员</w:t>
      </w:r>
      <w:r>
        <w:rPr>
          <w:rFonts w:hint="default" w:ascii="Times New Roman" w:hAnsi="Times New Roman" w:cs="Times New Roman"/>
          <w:spacing w:val="-40"/>
          <w:highlight w:val="none"/>
        </w:rPr>
        <w:t xml:space="preserve">达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16220</w:t>
      </w:r>
      <w:r>
        <w:rPr>
          <w:rFonts w:hint="default" w:ascii="Times New Roman" w:hAnsi="Times New Roman" w:cs="Times New Roman"/>
          <w:spacing w:val="-8"/>
          <w:highlight w:val="none"/>
        </w:rPr>
        <w:t xml:space="preserve">人，其中：执业(助理)医师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3834</w:t>
      </w:r>
      <w:r>
        <w:rPr>
          <w:rFonts w:hint="default" w:ascii="Times New Roman" w:hAnsi="Times New Roman" w:cs="Times New Roman"/>
          <w:spacing w:val="-7"/>
          <w:highlight w:val="none"/>
        </w:rPr>
        <w:t>人、注册护</w:t>
      </w:r>
      <w:r>
        <w:rPr>
          <w:rFonts w:hint="default" w:ascii="Times New Roman" w:hAnsi="Times New Roman" w:cs="Times New Roman"/>
          <w:spacing w:val="-41"/>
          <w:highlight w:val="none"/>
        </w:rPr>
        <w:t xml:space="preserve">士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1699</w:t>
      </w:r>
      <w:r>
        <w:rPr>
          <w:rFonts w:hint="default" w:ascii="Times New Roman" w:hAnsi="Times New Roman" w:cs="Times New Roman"/>
          <w:spacing w:val="-16"/>
          <w:highlight w:val="none"/>
        </w:rPr>
        <w:t>人、乡村医生和卫生员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10687</w:t>
      </w:r>
      <w:r>
        <w:rPr>
          <w:rFonts w:hint="default" w:ascii="Times New Roman" w:hAnsi="Times New Roman" w:cs="Times New Roman"/>
          <w:spacing w:val="-21"/>
          <w:highlight w:val="none"/>
        </w:rPr>
        <w:t>人。</w:t>
      </w:r>
      <w:r>
        <w:rPr>
          <w:rFonts w:hint="default" w:ascii="Times New Roman" w:hAnsi="Times New Roman" w:cs="Times New Roman"/>
          <w:highlight w:val="none"/>
        </w:rPr>
        <w:t>（</w:t>
      </w:r>
      <w:r>
        <w:rPr>
          <w:rFonts w:hint="default" w:ascii="Times New Roman" w:hAnsi="Times New Roman" w:cs="Times New Roman"/>
          <w:spacing w:val="-21"/>
          <w:highlight w:val="none"/>
        </w:rPr>
        <w:t xml:space="preserve">详见表 </w:t>
      </w:r>
      <w:r>
        <w:rPr>
          <w:rFonts w:hint="default" w:ascii="Times New Roman" w:hAnsi="Times New Roman" w:cs="Times New Roman"/>
          <w:highlight w:val="none"/>
        </w:rPr>
        <w:t>9）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675"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</w:t>
      </w:r>
      <w:r>
        <w:rPr>
          <w:rFonts w:hint="default" w:ascii="Times New Roman" w:hAnsi="Times New Roman" w:cs="Times New Roman"/>
          <w:spacing w:val="-80"/>
        </w:rPr>
        <w:t xml:space="preserve"> </w:t>
      </w:r>
      <w:r>
        <w:rPr>
          <w:rFonts w:hint="default" w:ascii="Times New Roman" w:hAnsi="Times New Roman" w:cs="Times New Roman"/>
        </w:rPr>
        <w:t>9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村卫生室及人员数</w:t>
      </w:r>
    </w:p>
    <w:tbl>
      <w:tblPr>
        <w:tblStyle w:val="6"/>
        <w:tblW w:w="7758" w:type="dxa"/>
        <w:tblInd w:w="6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  <w:gridCol w:w="2559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043" w:type="dxa"/>
            <w:tcBorders>
              <w:lef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559" w:type="dxa"/>
          </w:tcPr>
          <w:p>
            <w:pPr>
              <w:pStyle w:val="8"/>
              <w:spacing w:before="118"/>
              <w:ind w:right="975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2156" w:type="dxa"/>
            <w:tcBorders>
              <w:right w:val="nil"/>
            </w:tcBorders>
          </w:tcPr>
          <w:p>
            <w:pPr>
              <w:pStyle w:val="8"/>
              <w:spacing w:before="118"/>
              <w:ind w:left="741" w:right="739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043" w:type="dxa"/>
            <w:tcBorders>
              <w:left w:val="nil"/>
            </w:tcBorders>
          </w:tcPr>
          <w:p>
            <w:pPr>
              <w:pStyle w:val="8"/>
              <w:spacing w:before="120"/>
              <w:ind w:left="11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村卫生室数（个）</w:t>
            </w:r>
          </w:p>
        </w:tc>
        <w:tc>
          <w:tcPr>
            <w:tcW w:w="2559" w:type="dxa"/>
          </w:tcPr>
          <w:p>
            <w:pPr>
              <w:pStyle w:val="8"/>
              <w:spacing w:before="120"/>
              <w:ind w:left="1033" w:right="102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5436</w:t>
            </w:r>
          </w:p>
        </w:tc>
        <w:tc>
          <w:tcPr>
            <w:tcW w:w="2156" w:type="dxa"/>
            <w:tcBorders>
              <w:right w:val="nil"/>
            </w:tcBorders>
          </w:tcPr>
          <w:p>
            <w:pPr>
              <w:pStyle w:val="8"/>
              <w:spacing w:before="120"/>
              <w:ind w:left="741" w:right="73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043" w:type="dxa"/>
            <w:tcBorders>
              <w:left w:val="nil"/>
            </w:tcBorders>
          </w:tcPr>
          <w:p>
            <w:pPr>
              <w:pStyle w:val="8"/>
              <w:spacing w:before="119"/>
              <w:ind w:left="11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人员总数（人）</w:t>
            </w:r>
          </w:p>
        </w:tc>
        <w:tc>
          <w:tcPr>
            <w:tcW w:w="2559" w:type="dxa"/>
          </w:tcPr>
          <w:p>
            <w:pPr>
              <w:pStyle w:val="8"/>
              <w:spacing w:before="119"/>
              <w:ind w:right="998"/>
              <w:jc w:val="righ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12198</w:t>
            </w:r>
          </w:p>
        </w:tc>
        <w:tc>
          <w:tcPr>
            <w:tcW w:w="2156" w:type="dxa"/>
            <w:tcBorders>
              <w:right w:val="nil"/>
            </w:tcBorders>
          </w:tcPr>
          <w:p>
            <w:pPr>
              <w:pStyle w:val="8"/>
              <w:spacing w:before="119"/>
              <w:ind w:left="741" w:right="73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043" w:type="dxa"/>
            <w:tcBorders>
              <w:left w:val="nil"/>
            </w:tcBorders>
          </w:tcPr>
          <w:p>
            <w:pPr>
              <w:pStyle w:val="8"/>
              <w:spacing w:before="119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执业（助理）医师数</w:t>
            </w:r>
          </w:p>
        </w:tc>
        <w:tc>
          <w:tcPr>
            <w:tcW w:w="2559" w:type="dxa"/>
          </w:tcPr>
          <w:p>
            <w:pPr>
              <w:pStyle w:val="8"/>
              <w:spacing w:before="119"/>
              <w:ind w:left="1033" w:right="102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1082</w:t>
            </w:r>
          </w:p>
        </w:tc>
        <w:tc>
          <w:tcPr>
            <w:tcW w:w="2156" w:type="dxa"/>
            <w:tcBorders>
              <w:right w:val="nil"/>
            </w:tcBorders>
          </w:tcPr>
          <w:p>
            <w:pPr>
              <w:pStyle w:val="8"/>
              <w:spacing w:before="119"/>
              <w:ind w:left="741" w:right="73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043" w:type="dxa"/>
            <w:tcBorders>
              <w:left w:val="nil"/>
            </w:tcBorders>
          </w:tcPr>
          <w:p>
            <w:pPr>
              <w:pStyle w:val="8"/>
              <w:spacing w:before="119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注册护士数</w:t>
            </w:r>
          </w:p>
        </w:tc>
        <w:tc>
          <w:tcPr>
            <w:tcW w:w="2559" w:type="dxa"/>
          </w:tcPr>
          <w:p>
            <w:pPr>
              <w:pStyle w:val="8"/>
              <w:spacing w:before="119"/>
              <w:ind w:left="1033" w:right="102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429</w:t>
            </w:r>
          </w:p>
        </w:tc>
        <w:tc>
          <w:tcPr>
            <w:tcW w:w="2156" w:type="dxa"/>
            <w:tcBorders>
              <w:right w:val="nil"/>
            </w:tcBorders>
          </w:tcPr>
          <w:p>
            <w:pPr>
              <w:pStyle w:val="8"/>
              <w:spacing w:before="119"/>
              <w:ind w:left="741" w:right="738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043" w:type="dxa"/>
            <w:tcBorders>
              <w:left w:val="nil"/>
            </w:tcBorders>
          </w:tcPr>
          <w:p>
            <w:pPr>
              <w:pStyle w:val="8"/>
              <w:spacing w:before="118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乡村医生和卫生员数</w:t>
            </w:r>
          </w:p>
        </w:tc>
        <w:tc>
          <w:tcPr>
            <w:tcW w:w="2559" w:type="dxa"/>
          </w:tcPr>
          <w:p>
            <w:pPr>
              <w:pStyle w:val="8"/>
              <w:spacing w:before="118"/>
              <w:ind w:left="1033" w:right="102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10687</w:t>
            </w:r>
          </w:p>
        </w:tc>
        <w:tc>
          <w:tcPr>
            <w:tcW w:w="2156" w:type="dxa"/>
            <w:tcBorders>
              <w:right w:val="nil"/>
            </w:tcBorders>
          </w:tcPr>
          <w:p>
            <w:pPr>
              <w:pStyle w:val="8"/>
              <w:spacing w:before="118"/>
              <w:ind w:left="741" w:right="73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043" w:type="dxa"/>
            <w:tcBorders>
              <w:left w:val="nil"/>
            </w:tcBorders>
          </w:tcPr>
          <w:p>
            <w:pPr>
              <w:pStyle w:val="8"/>
              <w:spacing w:before="118"/>
              <w:ind w:left="29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乡村医生</w:t>
            </w:r>
          </w:p>
        </w:tc>
        <w:tc>
          <w:tcPr>
            <w:tcW w:w="2559" w:type="dxa"/>
          </w:tcPr>
          <w:p>
            <w:pPr>
              <w:pStyle w:val="8"/>
              <w:spacing w:before="118"/>
              <w:ind w:left="1033" w:right="102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10410</w:t>
            </w:r>
          </w:p>
        </w:tc>
        <w:tc>
          <w:tcPr>
            <w:tcW w:w="2156" w:type="dxa"/>
            <w:tcBorders>
              <w:right w:val="nil"/>
            </w:tcBorders>
          </w:tcPr>
          <w:p>
            <w:pPr>
              <w:pStyle w:val="8"/>
              <w:spacing w:before="118"/>
              <w:ind w:left="741" w:right="73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11384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043" w:type="dxa"/>
            <w:tcBorders>
              <w:left w:val="nil"/>
            </w:tcBorders>
          </w:tcPr>
          <w:p>
            <w:pPr>
              <w:pStyle w:val="8"/>
              <w:spacing w:before="120"/>
              <w:ind w:left="112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平均每个村卫生室人员数（人）</w:t>
            </w:r>
          </w:p>
        </w:tc>
        <w:tc>
          <w:tcPr>
            <w:tcW w:w="2559" w:type="dxa"/>
          </w:tcPr>
          <w:p>
            <w:pPr>
              <w:pStyle w:val="8"/>
              <w:spacing w:before="120"/>
              <w:ind w:left="1033" w:right="1024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2.24</w:t>
            </w:r>
          </w:p>
        </w:tc>
        <w:tc>
          <w:tcPr>
            <w:tcW w:w="2156" w:type="dxa"/>
            <w:tcBorders>
              <w:right w:val="nil"/>
            </w:tcBorders>
          </w:tcPr>
          <w:p>
            <w:pPr>
              <w:pStyle w:val="8"/>
              <w:spacing w:before="120"/>
              <w:ind w:left="741" w:right="738"/>
              <w:rPr>
                <w:rFonts w:hint="default" w:ascii="Times New Roman" w:hAnsi="Times New Roman" w:eastAsia="宋体" w:cs="Times New Roman"/>
                <w:sz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2.47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60" w:lineRule="auto"/>
        <w:ind w:left="0" w:leftChars="0" w:firstLine="64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eastAsia="楷体" w:cs="Times New Roman"/>
          <w:spacing w:val="0"/>
        </w:rPr>
        <w:t>农村医疗服务。</w:t>
      </w:r>
      <w:r>
        <w:rPr>
          <w:rFonts w:hint="default" w:ascii="Times New Roman" w:hAnsi="Times New Roman" w:cs="Times New Roman"/>
          <w:spacing w:val="0"/>
          <w:highlight w:val="none"/>
        </w:rPr>
        <w:t>2019年，全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0"/>
          <w:highlight w:val="none"/>
        </w:rPr>
        <w:t xml:space="preserve">县级(市，不含区) 医院诊疗人次达 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1140.65</w:t>
      </w:r>
      <w:r>
        <w:rPr>
          <w:rFonts w:hint="default" w:ascii="Times New Roman" w:hAnsi="Times New Roman" w:cs="Times New Roman"/>
          <w:spacing w:val="0"/>
          <w:highlight w:val="none"/>
        </w:rPr>
        <w:t xml:space="preserve">万人次,入院人数 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71.09</w:t>
      </w:r>
      <w:r>
        <w:rPr>
          <w:rFonts w:hint="default" w:ascii="Times New Roman" w:hAnsi="Times New Roman" w:cs="Times New Roman"/>
          <w:spacing w:val="0"/>
          <w:highlight w:val="none"/>
        </w:rPr>
        <w:t>万人，病床使用率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75.11</w:t>
      </w:r>
      <w:r>
        <w:rPr>
          <w:rFonts w:hint="default" w:ascii="Times New Roman" w:hAnsi="Times New Roman" w:cs="Times New Roman"/>
          <w:spacing w:val="0"/>
          <w:highlight w:val="none"/>
        </w:rPr>
        <w:t>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60" w:lineRule="auto"/>
        <w:ind w:right="0" w:rightChars="0" w:firstLine="64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highlight w:val="none"/>
        </w:rPr>
        <w:t>019年，全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0"/>
          <w:highlight w:val="none"/>
        </w:rPr>
        <w:t>卫生院诊疗人次为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480.1</w:t>
      </w:r>
      <w:r>
        <w:rPr>
          <w:rFonts w:hint="default" w:ascii="Times New Roman" w:hAnsi="Times New Roman" w:cs="Times New Roman"/>
          <w:spacing w:val="0"/>
          <w:highlight w:val="none"/>
        </w:rPr>
        <w:t xml:space="preserve">4万人次，入院人数 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16.48</w:t>
      </w:r>
      <w:r>
        <w:rPr>
          <w:rFonts w:hint="default" w:ascii="Times New Roman" w:hAnsi="Times New Roman" w:cs="Times New Roman"/>
          <w:spacing w:val="0"/>
          <w:highlight w:val="none"/>
        </w:rPr>
        <w:t>万人，医师日均担负诊疗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4.64</w:t>
      </w:r>
      <w:r>
        <w:rPr>
          <w:rFonts w:hint="default" w:ascii="Times New Roman" w:hAnsi="Times New Roman" w:cs="Times New Roman"/>
          <w:spacing w:val="0"/>
          <w:highlight w:val="none"/>
        </w:rPr>
        <w:t xml:space="preserve"> 人次和住院 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0.99</w:t>
      </w:r>
      <w:r>
        <w:rPr>
          <w:rFonts w:hint="default" w:ascii="Times New Roman" w:hAnsi="Times New Roman" w:cs="Times New Roman"/>
          <w:spacing w:val="0"/>
          <w:highlight w:val="none"/>
        </w:rPr>
        <w:t xml:space="preserve"> 床日，病床使用率 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47.44</w:t>
      </w:r>
      <w:r>
        <w:rPr>
          <w:rFonts w:hint="default" w:ascii="Times New Roman" w:hAnsi="Times New Roman" w:cs="Times New Roman"/>
          <w:spacing w:val="0"/>
          <w:highlight w:val="none"/>
        </w:rPr>
        <w:t>%，出院者平均住院日7.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95</w:t>
      </w:r>
      <w:r>
        <w:rPr>
          <w:rFonts w:hint="default" w:ascii="Times New Roman" w:hAnsi="Times New Roman" w:cs="Times New Roman"/>
          <w:spacing w:val="0"/>
          <w:highlight w:val="none"/>
        </w:rPr>
        <w:t>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60" w:lineRule="auto"/>
        <w:ind w:right="0" w:rightChars="0" w:firstLine="64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2019年村卫生室诊疗量达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2159.68</w:t>
      </w:r>
      <w:r>
        <w:rPr>
          <w:rFonts w:hint="default" w:ascii="Times New Roman" w:hAnsi="Times New Roman" w:cs="Times New Roman"/>
          <w:spacing w:val="0"/>
          <w:highlight w:val="none"/>
        </w:rPr>
        <w:t>万人次，平均每个村卫生室年诊疗量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3972.92</w:t>
      </w:r>
      <w:r>
        <w:rPr>
          <w:rFonts w:hint="default" w:ascii="Times New Roman" w:hAnsi="Times New Roman" w:cs="Times New Roman"/>
          <w:spacing w:val="0"/>
          <w:highlight w:val="none"/>
        </w:rPr>
        <w:t>人次。</w:t>
      </w:r>
    </w:p>
    <w:p>
      <w:pPr>
        <w:pStyle w:val="2"/>
        <w:spacing w:before="3"/>
        <w:ind w:left="980"/>
        <w:outlineLvl w:val="0"/>
        <w:rPr>
          <w:rFonts w:hint="default" w:ascii="Times New Roman" w:hAnsi="Times New Roman" w:eastAsia="黑体" w:cs="Times New Roman"/>
          <w:spacing w:val="0"/>
        </w:rPr>
      </w:pPr>
      <w:r>
        <w:rPr>
          <w:rFonts w:hint="default" w:ascii="Times New Roman" w:hAnsi="Times New Roman" w:eastAsia="黑体" w:cs="Times New Roman"/>
          <w:spacing w:val="0"/>
        </w:rPr>
        <w:t>四、病人医药费用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1"/>
        <w:rPr>
          <w:rFonts w:hint="default" w:ascii="Times New Roman" w:hAnsi="Times New Roman" w:cs="Times New Roman"/>
          <w:spacing w:val="0"/>
          <w:highlight w:val="yellow"/>
        </w:rPr>
      </w:pPr>
      <w:r>
        <w:rPr>
          <w:rFonts w:hint="default" w:ascii="Times New Roman" w:hAnsi="Times New Roman" w:eastAsia="楷体" w:cs="Times New Roman"/>
          <w:spacing w:val="0"/>
        </w:rPr>
        <w:t>（一）医院病人医药费用。</w:t>
      </w:r>
      <w:r>
        <w:rPr>
          <w:rFonts w:hint="default" w:ascii="Times New Roman" w:hAnsi="Times New Roman" w:cs="Times New Roman"/>
          <w:spacing w:val="0"/>
          <w:highlight w:val="none"/>
        </w:rPr>
        <w:t>2019年，医院门诊次均费用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245.2</w:t>
      </w:r>
      <w:r>
        <w:rPr>
          <w:rFonts w:hint="default" w:ascii="Times New Roman" w:hAnsi="Times New Roman" w:cs="Times New Roman"/>
          <w:spacing w:val="0"/>
          <w:highlight w:val="none"/>
        </w:rPr>
        <w:t>元，按照可比价格计算，比上年增长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5.37</w:t>
      </w:r>
      <w:r>
        <w:rPr>
          <w:rFonts w:hint="default" w:ascii="Times New Roman" w:hAnsi="Times New Roman" w:cs="Times New Roman"/>
          <w:spacing w:val="0"/>
          <w:highlight w:val="none"/>
        </w:rPr>
        <w:t>%；人均住院费用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8530.8</w:t>
      </w:r>
      <w:r>
        <w:rPr>
          <w:rFonts w:hint="default" w:ascii="Times New Roman" w:hAnsi="Times New Roman" w:cs="Times New Roman"/>
          <w:spacing w:val="0"/>
          <w:highlight w:val="none"/>
        </w:rPr>
        <w:t>元，按照可比价格计算，比上年增长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6.03</w:t>
      </w:r>
      <w:r>
        <w:rPr>
          <w:rFonts w:hint="default" w:ascii="Times New Roman" w:hAnsi="Times New Roman" w:cs="Times New Roman"/>
          <w:spacing w:val="0"/>
          <w:highlight w:val="none"/>
        </w:rPr>
        <w:t>%。2019年各级公立医院门诊次均和人均住院费用均增长。按照可比价格计算，三级医院门诊次均费用增长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3.42</w:t>
      </w:r>
      <w:r>
        <w:rPr>
          <w:rFonts w:hint="default" w:ascii="Times New Roman" w:hAnsi="Times New Roman" w:cs="Times New Roman"/>
          <w:spacing w:val="0"/>
          <w:highlight w:val="none"/>
        </w:rPr>
        <w:t>%，人均住院费用增长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2.13</w:t>
      </w:r>
      <w:r>
        <w:rPr>
          <w:rFonts w:hint="default" w:ascii="Times New Roman" w:hAnsi="Times New Roman" w:cs="Times New Roman"/>
          <w:spacing w:val="0"/>
          <w:highlight w:val="none"/>
        </w:rPr>
        <w:t>%；二级医院门诊次均费用增长3.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07</w:t>
      </w:r>
      <w:r>
        <w:rPr>
          <w:rFonts w:hint="default" w:ascii="Times New Roman" w:hAnsi="Times New Roman" w:cs="Times New Roman"/>
          <w:spacing w:val="0"/>
          <w:highlight w:val="none"/>
        </w:rPr>
        <w:t>%，人均住院费用增长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7.87</w:t>
      </w:r>
      <w:r>
        <w:rPr>
          <w:rFonts w:hint="default" w:ascii="Times New Roman" w:hAnsi="Times New Roman" w:cs="Times New Roman"/>
          <w:spacing w:val="0"/>
          <w:highlight w:val="none"/>
        </w:rPr>
        <w:t>%。一级医院门诊次均费用增长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40.76</w:t>
      </w:r>
      <w:r>
        <w:rPr>
          <w:rFonts w:hint="default" w:ascii="Times New Roman" w:hAnsi="Times New Roman" w:cs="Times New Roman"/>
          <w:spacing w:val="0"/>
          <w:highlight w:val="none"/>
        </w:rPr>
        <w:t>%，人均住院费用增长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35.78</w:t>
      </w:r>
      <w:r>
        <w:rPr>
          <w:rFonts w:hint="default" w:ascii="Times New Roman" w:hAnsi="Times New Roman" w:cs="Times New Roman"/>
          <w:spacing w:val="0"/>
          <w:highlight w:val="none"/>
        </w:rPr>
        <w:t>%。(详见表10）</w:t>
      </w:r>
    </w:p>
    <w:p>
      <w:pPr>
        <w:pStyle w:val="2"/>
        <w:spacing w:before="10" w:after="29"/>
        <w:ind w:left="9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 10 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医院病人门诊次均费用和人均住院费用</w:t>
      </w:r>
    </w:p>
    <w:tbl>
      <w:tblPr>
        <w:tblStyle w:val="6"/>
        <w:tblW w:w="8819" w:type="dxa"/>
        <w:jc w:val="center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653"/>
        <w:gridCol w:w="1562"/>
        <w:gridCol w:w="1730"/>
        <w:gridCol w:w="1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174" w:type="dxa"/>
            <w:vMerge w:val="restart"/>
            <w:tcBorders>
              <w:lef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30"/>
              </w:rPr>
            </w:pPr>
          </w:p>
        </w:tc>
        <w:tc>
          <w:tcPr>
            <w:tcW w:w="3215" w:type="dxa"/>
            <w:gridSpan w:val="2"/>
          </w:tcPr>
          <w:p>
            <w:pPr>
              <w:pStyle w:val="8"/>
              <w:spacing w:before="58"/>
              <w:ind w:left="797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门诊次均费用（元）</w:t>
            </w:r>
          </w:p>
        </w:tc>
        <w:tc>
          <w:tcPr>
            <w:tcW w:w="3430" w:type="dxa"/>
            <w:gridSpan w:val="2"/>
            <w:tcBorders>
              <w:right w:val="nil"/>
            </w:tcBorders>
          </w:tcPr>
          <w:p>
            <w:pPr>
              <w:pStyle w:val="8"/>
              <w:spacing w:before="58"/>
              <w:ind w:left="90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人均住院费用（元）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174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8"/>
              <w:spacing w:before="56"/>
              <w:ind w:left="533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562" w:type="dxa"/>
          </w:tcPr>
          <w:p>
            <w:pPr>
              <w:pStyle w:val="8"/>
              <w:spacing w:before="56"/>
              <w:ind w:left="445" w:right="42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  <w:tc>
          <w:tcPr>
            <w:tcW w:w="1730" w:type="dxa"/>
          </w:tcPr>
          <w:p>
            <w:pPr>
              <w:pStyle w:val="8"/>
              <w:spacing w:before="56"/>
              <w:ind w:left="527" w:right="511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8"/>
              <w:spacing w:before="56"/>
              <w:ind w:left="514" w:right="506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174" w:type="dxa"/>
            <w:tcBorders>
              <w:left w:val="nil"/>
            </w:tcBorders>
          </w:tcPr>
          <w:p>
            <w:pPr>
              <w:pStyle w:val="8"/>
              <w:ind w:left="2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医院</w:t>
            </w:r>
          </w:p>
        </w:tc>
        <w:tc>
          <w:tcPr>
            <w:tcW w:w="1653" w:type="dxa"/>
          </w:tcPr>
          <w:p>
            <w:pPr>
              <w:pStyle w:val="8"/>
              <w:ind w:left="600"/>
              <w:jc w:val="lef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245.2</w:t>
            </w:r>
          </w:p>
        </w:tc>
        <w:tc>
          <w:tcPr>
            <w:tcW w:w="1562" w:type="dxa"/>
          </w:tcPr>
          <w:p>
            <w:pPr>
              <w:pStyle w:val="8"/>
              <w:ind w:left="445" w:right="42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232.7</w:t>
            </w:r>
          </w:p>
        </w:tc>
        <w:tc>
          <w:tcPr>
            <w:tcW w:w="1730" w:type="dxa"/>
          </w:tcPr>
          <w:p>
            <w:pPr>
              <w:pStyle w:val="8"/>
              <w:ind w:left="528" w:right="511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8530.8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8"/>
              <w:ind w:left="514" w:right="50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8046.0</w:t>
            </w:r>
          </w:p>
        </w:tc>
      </w:tr>
    </w:tbl>
    <w:tbl>
      <w:tblPr>
        <w:tblStyle w:val="6"/>
        <w:tblpPr w:leftFromText="180" w:rightFromText="180" w:vertAnchor="text" w:horzAnchor="page" w:tblpXSpec="center" w:tblpY="42"/>
        <w:tblOverlap w:val="never"/>
        <w:tblW w:w="881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653"/>
        <w:gridCol w:w="1562"/>
        <w:gridCol w:w="1730"/>
        <w:gridCol w:w="1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174" w:type="dxa"/>
            <w:tcBorders>
              <w:top w:val="nil"/>
              <w:left w:val="nil"/>
            </w:tcBorders>
          </w:tcPr>
          <w:p>
            <w:pPr>
              <w:pStyle w:val="8"/>
              <w:spacing w:before="77"/>
              <w:ind w:right="877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按经济类型分：</w:t>
            </w:r>
          </w:p>
          <w:p>
            <w:pPr>
              <w:pStyle w:val="8"/>
              <w:spacing w:before="115"/>
              <w:ind w:right="877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公立医院</w:t>
            </w:r>
          </w:p>
        </w:tc>
        <w:tc>
          <w:tcPr>
            <w:tcW w:w="1653" w:type="dxa"/>
            <w:tcBorders>
              <w:top w:val="nil"/>
            </w:tcBorders>
          </w:tcPr>
          <w:p>
            <w:pPr>
              <w:pStyle w:val="8"/>
              <w:spacing w:before="7"/>
              <w:jc w:val="left"/>
              <w:rPr>
                <w:rFonts w:hint="default" w:ascii="Times New Roman" w:hAnsi="Times New Roman" w:cs="Times New Roman"/>
                <w:sz w:val="19"/>
                <w:highlight w:val="yellow"/>
              </w:rPr>
            </w:pPr>
          </w:p>
          <w:p>
            <w:pPr>
              <w:pStyle w:val="8"/>
              <w:spacing w:before="0"/>
              <w:ind w:left="600"/>
              <w:jc w:val="left"/>
              <w:rPr>
                <w:rFonts w:hint="default" w:ascii="Times New Roman" w:hAnsi="Times New Roman" w:eastAsia="宋体" w:cs="Times New Roman"/>
                <w:sz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257.2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8"/>
              <w:spacing w:before="7"/>
              <w:jc w:val="left"/>
              <w:rPr>
                <w:rFonts w:hint="default" w:ascii="Times New Roman" w:hAnsi="Times New Roman" w:cs="Times New Roman"/>
                <w:sz w:val="19"/>
                <w:highlight w:val="none"/>
              </w:rPr>
            </w:pPr>
          </w:p>
          <w:p>
            <w:pPr>
              <w:pStyle w:val="8"/>
              <w:spacing w:before="0"/>
              <w:ind w:left="445" w:right="42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247.9</w:t>
            </w:r>
          </w:p>
        </w:tc>
        <w:tc>
          <w:tcPr>
            <w:tcW w:w="1730" w:type="dxa"/>
            <w:tcBorders>
              <w:top w:val="nil"/>
            </w:tcBorders>
          </w:tcPr>
          <w:p>
            <w:pPr>
              <w:pStyle w:val="8"/>
              <w:spacing w:before="7"/>
              <w:jc w:val="left"/>
              <w:rPr>
                <w:rFonts w:hint="default" w:ascii="Times New Roman" w:hAnsi="Times New Roman" w:cs="Times New Roman"/>
                <w:sz w:val="19"/>
                <w:highlight w:val="none"/>
              </w:rPr>
            </w:pPr>
          </w:p>
          <w:p>
            <w:pPr>
              <w:pStyle w:val="8"/>
              <w:spacing w:before="0"/>
              <w:ind w:right="529"/>
              <w:jc w:val="righ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9125.9</w:t>
            </w:r>
          </w:p>
        </w:tc>
        <w:tc>
          <w:tcPr>
            <w:tcW w:w="1700" w:type="dxa"/>
            <w:tcBorders>
              <w:top w:val="nil"/>
              <w:right w:val="nil"/>
            </w:tcBorders>
          </w:tcPr>
          <w:p>
            <w:pPr>
              <w:pStyle w:val="8"/>
              <w:spacing w:before="7"/>
              <w:jc w:val="left"/>
              <w:rPr>
                <w:rFonts w:hint="default" w:ascii="Times New Roman" w:hAnsi="Times New Roman" w:cs="Times New Roman"/>
                <w:sz w:val="19"/>
                <w:highlight w:val="none"/>
              </w:rPr>
            </w:pPr>
          </w:p>
          <w:p>
            <w:pPr>
              <w:pStyle w:val="8"/>
              <w:spacing w:before="0"/>
              <w:ind w:right="566"/>
              <w:jc w:val="righ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8669.5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174" w:type="dxa"/>
            <w:tcBorders>
              <w:left w:val="nil"/>
            </w:tcBorders>
          </w:tcPr>
          <w:p>
            <w:pPr>
              <w:pStyle w:val="8"/>
              <w:ind w:left="56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民营医院</w:t>
            </w:r>
          </w:p>
        </w:tc>
        <w:tc>
          <w:tcPr>
            <w:tcW w:w="1653" w:type="dxa"/>
          </w:tcPr>
          <w:p>
            <w:pPr>
              <w:pStyle w:val="8"/>
              <w:ind w:left="600"/>
              <w:jc w:val="lef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163.9</w:t>
            </w:r>
          </w:p>
        </w:tc>
        <w:tc>
          <w:tcPr>
            <w:tcW w:w="1562" w:type="dxa"/>
          </w:tcPr>
          <w:p>
            <w:pPr>
              <w:pStyle w:val="8"/>
              <w:ind w:left="445" w:right="42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135.6</w:t>
            </w:r>
          </w:p>
        </w:tc>
        <w:tc>
          <w:tcPr>
            <w:tcW w:w="1730" w:type="dxa"/>
          </w:tcPr>
          <w:p>
            <w:pPr>
              <w:pStyle w:val="8"/>
              <w:ind w:right="572"/>
              <w:jc w:val="righ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4817.8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8"/>
              <w:ind w:left="514" w:right="505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4376.1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174" w:type="dxa"/>
            <w:tcBorders>
              <w:left w:val="nil"/>
            </w:tcBorders>
          </w:tcPr>
          <w:p>
            <w:pPr>
              <w:pStyle w:val="8"/>
              <w:spacing w:before="56"/>
              <w:ind w:right="877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按医院级别分：</w:t>
            </w:r>
          </w:p>
          <w:p>
            <w:pPr>
              <w:pStyle w:val="8"/>
              <w:spacing w:before="117"/>
              <w:ind w:right="877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三级医院</w:t>
            </w:r>
          </w:p>
        </w:tc>
        <w:tc>
          <w:tcPr>
            <w:tcW w:w="1653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600"/>
              <w:jc w:val="lef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287.6</w:t>
            </w:r>
          </w:p>
        </w:tc>
        <w:tc>
          <w:tcPr>
            <w:tcW w:w="1562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left="445" w:right="42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278.1</w:t>
            </w:r>
          </w:p>
        </w:tc>
        <w:tc>
          <w:tcPr>
            <w:tcW w:w="1730" w:type="dxa"/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right="529"/>
              <w:jc w:val="righ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11466.7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8"/>
              <w:spacing w:before="11"/>
              <w:jc w:val="left"/>
              <w:rPr>
                <w:rFonts w:hint="default" w:ascii="Times New Roman" w:hAnsi="Times New Roman" w:cs="Times New Roman"/>
                <w:sz w:val="17"/>
                <w:highlight w:val="none"/>
              </w:rPr>
            </w:pPr>
          </w:p>
          <w:p>
            <w:pPr>
              <w:pStyle w:val="8"/>
              <w:spacing w:before="0"/>
              <w:ind w:right="523"/>
              <w:jc w:val="righ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11227.1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174" w:type="dxa"/>
            <w:tcBorders>
              <w:left w:val="nil"/>
            </w:tcBorders>
          </w:tcPr>
          <w:p>
            <w:pPr>
              <w:pStyle w:val="8"/>
              <w:spacing w:before="58"/>
              <w:ind w:left="56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二级医院</w:t>
            </w:r>
          </w:p>
        </w:tc>
        <w:tc>
          <w:tcPr>
            <w:tcW w:w="1653" w:type="dxa"/>
          </w:tcPr>
          <w:p>
            <w:pPr>
              <w:pStyle w:val="8"/>
              <w:spacing w:before="58"/>
              <w:ind w:left="600"/>
              <w:jc w:val="lef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221.6</w:t>
            </w:r>
          </w:p>
        </w:tc>
        <w:tc>
          <w:tcPr>
            <w:tcW w:w="1562" w:type="dxa"/>
          </w:tcPr>
          <w:p>
            <w:pPr>
              <w:pStyle w:val="8"/>
              <w:spacing w:before="58"/>
              <w:ind w:left="443" w:right="427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215.0</w:t>
            </w:r>
          </w:p>
        </w:tc>
        <w:tc>
          <w:tcPr>
            <w:tcW w:w="1730" w:type="dxa"/>
          </w:tcPr>
          <w:p>
            <w:pPr>
              <w:pStyle w:val="8"/>
              <w:spacing w:before="58"/>
              <w:ind w:right="572"/>
              <w:jc w:val="righ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6544.4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8"/>
              <w:spacing w:before="58"/>
              <w:ind w:right="566"/>
              <w:jc w:val="righ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6067.2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174" w:type="dxa"/>
            <w:tcBorders>
              <w:left w:val="nil"/>
            </w:tcBorders>
          </w:tcPr>
          <w:p>
            <w:pPr>
              <w:pStyle w:val="8"/>
              <w:ind w:left="56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一级医院</w:t>
            </w:r>
          </w:p>
        </w:tc>
        <w:tc>
          <w:tcPr>
            <w:tcW w:w="1653" w:type="dxa"/>
          </w:tcPr>
          <w:p>
            <w:pPr>
              <w:pStyle w:val="8"/>
              <w:ind w:left="600"/>
              <w:jc w:val="lef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309.1</w:t>
            </w:r>
          </w:p>
        </w:tc>
        <w:tc>
          <w:tcPr>
            <w:tcW w:w="1562" w:type="dxa"/>
          </w:tcPr>
          <w:p>
            <w:pPr>
              <w:pStyle w:val="8"/>
              <w:ind w:left="445" w:right="426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219.6</w:t>
            </w:r>
          </w:p>
        </w:tc>
        <w:tc>
          <w:tcPr>
            <w:tcW w:w="1730" w:type="dxa"/>
          </w:tcPr>
          <w:p>
            <w:pPr>
              <w:pStyle w:val="8"/>
              <w:ind w:right="572"/>
              <w:jc w:val="righ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5030.5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8"/>
              <w:ind w:right="566"/>
              <w:jc w:val="righ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3704.9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0" w:firstLineChars="0"/>
        <w:jc w:val="both"/>
        <w:textAlignment w:val="auto"/>
        <w:rPr>
          <w:rFonts w:hint="default" w:ascii="Times New Roman" w:hAnsi="Times New Roman" w:eastAsia="楷体" w:cs="Times New Roman"/>
          <w:spacing w:val="0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60" w:lineRule="auto"/>
        <w:ind w:right="675" w:rightChars="0" w:firstLine="640" w:firstLineChars="200"/>
        <w:jc w:val="both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eastAsia="楷体" w:cs="Times New Roman"/>
          <w:spacing w:val="0"/>
          <w:highlight w:val="none"/>
          <w:lang w:eastAsia="zh-CN"/>
        </w:rPr>
        <w:t>（二）</w:t>
      </w:r>
      <w:r>
        <w:rPr>
          <w:rFonts w:hint="default" w:ascii="Times New Roman" w:hAnsi="Times New Roman" w:eastAsia="楷体" w:cs="Times New Roman"/>
          <w:spacing w:val="0"/>
          <w:highlight w:val="none"/>
        </w:rPr>
        <w:t>基层医疗卫生机构病人医药费用。</w:t>
      </w:r>
      <w:r>
        <w:rPr>
          <w:rFonts w:hint="default" w:ascii="Times New Roman" w:hAnsi="Times New Roman" w:cs="Times New Roman"/>
          <w:spacing w:val="0"/>
          <w:highlight w:val="none"/>
        </w:rPr>
        <w:t>2019年，社区卫生服务中心门诊次均费用10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8.2</w:t>
      </w:r>
      <w:r>
        <w:rPr>
          <w:rFonts w:hint="default" w:ascii="Times New Roman" w:hAnsi="Times New Roman" w:cs="Times New Roman"/>
          <w:spacing w:val="0"/>
          <w:highlight w:val="none"/>
        </w:rPr>
        <w:t>元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0"/>
          <w:highlight w:val="none"/>
        </w:rPr>
        <w:t>人均住院费用3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925.5</w:t>
      </w:r>
      <w:r>
        <w:rPr>
          <w:rFonts w:hint="default" w:ascii="Times New Roman" w:hAnsi="Times New Roman" w:cs="Times New Roman"/>
          <w:spacing w:val="0"/>
          <w:highlight w:val="none"/>
        </w:rPr>
        <w:t>元，按照可比价格计算，分别比上年增长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3.24</w:t>
      </w:r>
      <w:r>
        <w:rPr>
          <w:rFonts w:hint="default" w:ascii="Times New Roman" w:hAnsi="Times New Roman" w:cs="Times New Roman"/>
          <w:spacing w:val="0"/>
          <w:highlight w:val="none"/>
        </w:rPr>
        <w:t>%和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13.06</w:t>
      </w:r>
      <w:r>
        <w:rPr>
          <w:rFonts w:hint="default" w:ascii="Times New Roman" w:hAnsi="Times New Roman" w:cs="Times New Roman"/>
          <w:spacing w:val="0"/>
          <w:highlight w:val="none"/>
        </w:rPr>
        <w:t>%。社区卫生服务中心门诊次均费用中药费占比为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40.8</w:t>
      </w:r>
      <w:r>
        <w:rPr>
          <w:rFonts w:hint="default" w:ascii="Times New Roman" w:hAnsi="Times New Roman" w:cs="Times New Roman"/>
          <w:spacing w:val="0"/>
          <w:highlight w:val="none"/>
        </w:rPr>
        <w:t>%，比2018年增长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6.1</w:t>
      </w:r>
      <w:r>
        <w:rPr>
          <w:rFonts w:hint="default" w:ascii="Times New Roman" w:hAnsi="Times New Roman" w:cs="Times New Roman"/>
          <w:spacing w:val="0"/>
          <w:highlight w:val="none"/>
        </w:rPr>
        <w:t>个百分点；人均住院费用中药费占比为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24.2</w:t>
      </w:r>
      <w:r>
        <w:rPr>
          <w:rFonts w:hint="default" w:ascii="Times New Roman" w:hAnsi="Times New Roman" w:cs="Times New Roman"/>
          <w:spacing w:val="0"/>
          <w:highlight w:val="none"/>
        </w:rPr>
        <w:t>%，比2018年下降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1.1</w:t>
      </w:r>
      <w:r>
        <w:rPr>
          <w:rFonts w:hint="default" w:ascii="Times New Roman" w:hAnsi="Times New Roman" w:cs="Times New Roman"/>
          <w:spacing w:val="0"/>
          <w:highlight w:val="none"/>
        </w:rPr>
        <w:t>个百分点。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51" w:lineRule="auto"/>
        <w:ind w:right="675" w:rightChars="0" w:firstLine="640" w:firstLineChars="200"/>
        <w:jc w:val="both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乡镇</w:t>
      </w:r>
      <w:r>
        <w:rPr>
          <w:rFonts w:hint="default" w:ascii="Times New Roman" w:hAnsi="Times New Roman" w:cs="Times New Roman"/>
          <w:spacing w:val="0"/>
          <w:highlight w:val="none"/>
        </w:rPr>
        <w:t>卫生院门诊次均费用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72.2</w:t>
      </w:r>
      <w:r>
        <w:rPr>
          <w:rFonts w:hint="default" w:ascii="Times New Roman" w:hAnsi="Times New Roman" w:cs="Times New Roman"/>
          <w:spacing w:val="0"/>
          <w:highlight w:val="none"/>
        </w:rPr>
        <w:t>元，人均住院费用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2281.1</w:t>
      </w:r>
      <w:r>
        <w:rPr>
          <w:rFonts w:hint="default" w:ascii="Times New Roman" w:hAnsi="Times New Roman" w:cs="Times New Roman"/>
          <w:spacing w:val="0"/>
          <w:highlight w:val="none"/>
        </w:rPr>
        <w:t>元， 按照可比价格计算，分别比上年增长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18.75</w:t>
      </w:r>
      <w:r>
        <w:rPr>
          <w:rFonts w:hint="default" w:ascii="Times New Roman" w:hAnsi="Times New Roman" w:cs="Times New Roman"/>
          <w:spacing w:val="0"/>
          <w:highlight w:val="none"/>
        </w:rPr>
        <w:t>%和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12.99</w:t>
      </w:r>
      <w:r>
        <w:rPr>
          <w:rFonts w:hint="default" w:ascii="Times New Roman" w:hAnsi="Times New Roman" w:cs="Times New Roman"/>
          <w:spacing w:val="0"/>
          <w:highlight w:val="none"/>
        </w:rPr>
        <w:t>%。（详见表 11）</w:t>
      </w:r>
    </w:p>
    <w:p>
      <w:pPr>
        <w:pStyle w:val="2"/>
        <w:tabs>
          <w:tab w:val="left" w:pos="1652"/>
        </w:tabs>
        <w:spacing w:before="7" w:after="30"/>
        <w:ind w:left="6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</w:t>
      </w:r>
      <w:r>
        <w:rPr>
          <w:rFonts w:hint="default" w:ascii="Times New Roman" w:hAnsi="Times New Roman" w:cs="Times New Roman"/>
          <w:spacing w:val="-82"/>
        </w:rPr>
        <w:t xml:space="preserve"> </w:t>
      </w:r>
      <w:r>
        <w:rPr>
          <w:rFonts w:hint="default" w:ascii="Times New Roman" w:hAnsi="Times New Roman" w:cs="Times New Roman"/>
        </w:rPr>
        <w:t>11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全</w:t>
      </w:r>
      <w:r>
        <w:rPr>
          <w:rFonts w:hint="default" w:ascii="Times New Roman" w:hAnsi="Times New Roman" w:cs="Times New Roman"/>
          <w:lang w:eastAsia="zh-CN"/>
        </w:rPr>
        <w:t>市</w:t>
      </w:r>
      <w:r>
        <w:rPr>
          <w:rFonts w:hint="default" w:ascii="Times New Roman" w:hAnsi="Times New Roman" w:cs="Times New Roman"/>
        </w:rPr>
        <w:t>基层医疗卫生机构病人门诊和住院次均费用</w:t>
      </w:r>
    </w:p>
    <w:tbl>
      <w:tblPr>
        <w:tblStyle w:val="6"/>
        <w:tblW w:w="8238" w:type="dxa"/>
        <w:jc w:val="center"/>
        <w:tblInd w:w="3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1497"/>
        <w:gridCol w:w="1499"/>
        <w:gridCol w:w="1497"/>
        <w:gridCol w:w="14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46" w:type="dxa"/>
            <w:vMerge w:val="restart"/>
            <w:tcBorders>
              <w:lef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996" w:type="dxa"/>
            <w:gridSpan w:val="2"/>
          </w:tcPr>
          <w:p>
            <w:pPr>
              <w:pStyle w:val="8"/>
              <w:ind w:left="686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门诊次均费用（元）</w:t>
            </w:r>
          </w:p>
        </w:tc>
        <w:tc>
          <w:tcPr>
            <w:tcW w:w="2996" w:type="dxa"/>
            <w:gridSpan w:val="2"/>
            <w:tcBorders>
              <w:right w:val="nil"/>
            </w:tcBorders>
          </w:tcPr>
          <w:p>
            <w:pPr>
              <w:pStyle w:val="8"/>
              <w:ind w:left="6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人均住院费用（元）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7" w:type="dxa"/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8"/>
              <w:spacing w:before="139"/>
              <w:ind w:left="412" w:right="39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499" w:type="dxa"/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8"/>
              <w:spacing w:before="137"/>
              <w:ind w:left="408" w:right="39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  <w:tc>
          <w:tcPr>
            <w:tcW w:w="1497" w:type="dxa"/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8"/>
              <w:spacing w:before="139"/>
              <w:ind w:left="413" w:right="39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2019 年</w:t>
            </w:r>
          </w:p>
        </w:tc>
        <w:tc>
          <w:tcPr>
            <w:tcW w:w="1499" w:type="dxa"/>
            <w:tcBorders>
              <w:right w:val="nil"/>
            </w:tcBorders>
          </w:tcPr>
          <w:p>
            <w:pPr>
              <w:pStyle w:val="8"/>
              <w:spacing w:before="0"/>
              <w:jc w:val="left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8"/>
              <w:spacing w:before="139"/>
              <w:ind w:left="456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2018 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246" w:type="dxa"/>
            <w:tcBorders>
              <w:left w:val="nil"/>
            </w:tcBorders>
          </w:tcPr>
          <w:p>
            <w:pPr>
              <w:pStyle w:val="8"/>
              <w:spacing w:before="56"/>
              <w:ind w:left="24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社区卫生服务中心</w:t>
            </w:r>
          </w:p>
        </w:tc>
        <w:tc>
          <w:tcPr>
            <w:tcW w:w="1497" w:type="dxa"/>
          </w:tcPr>
          <w:p>
            <w:pPr>
              <w:pStyle w:val="8"/>
              <w:spacing w:before="56"/>
              <w:ind w:left="408" w:right="39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108.2</w:t>
            </w:r>
          </w:p>
        </w:tc>
        <w:tc>
          <w:tcPr>
            <w:tcW w:w="1499" w:type="dxa"/>
          </w:tcPr>
          <w:p>
            <w:pPr>
              <w:pStyle w:val="8"/>
              <w:spacing w:before="56"/>
              <w:ind w:left="408" w:right="391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104.8</w:t>
            </w:r>
          </w:p>
        </w:tc>
        <w:tc>
          <w:tcPr>
            <w:tcW w:w="1497" w:type="dxa"/>
          </w:tcPr>
          <w:p>
            <w:pPr>
              <w:pStyle w:val="8"/>
              <w:spacing w:before="56"/>
              <w:ind w:left="411" w:right="39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3925.5</w:t>
            </w:r>
          </w:p>
        </w:tc>
        <w:tc>
          <w:tcPr>
            <w:tcW w:w="1499" w:type="dxa"/>
            <w:tcBorders>
              <w:right w:val="nil"/>
            </w:tcBorders>
          </w:tcPr>
          <w:p>
            <w:pPr>
              <w:pStyle w:val="8"/>
              <w:spacing w:before="56"/>
              <w:ind w:left="478"/>
              <w:jc w:val="lef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3472.1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46" w:type="dxa"/>
            <w:tcBorders>
              <w:left w:val="nil"/>
            </w:tcBorders>
          </w:tcPr>
          <w:p>
            <w:pPr>
              <w:pStyle w:val="8"/>
              <w:ind w:left="24"/>
              <w:jc w:val="left"/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eastAsia="zh-CN"/>
              </w:rPr>
              <w:t>乡镇</w:t>
            </w: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卫生院</w:t>
            </w:r>
          </w:p>
        </w:tc>
        <w:tc>
          <w:tcPr>
            <w:tcW w:w="1497" w:type="dxa"/>
          </w:tcPr>
          <w:p>
            <w:pPr>
              <w:pStyle w:val="8"/>
              <w:ind w:left="411" w:right="39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72.2</w:t>
            </w:r>
          </w:p>
        </w:tc>
        <w:tc>
          <w:tcPr>
            <w:tcW w:w="1499" w:type="dxa"/>
          </w:tcPr>
          <w:p>
            <w:pPr>
              <w:pStyle w:val="8"/>
              <w:ind w:left="408" w:right="391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60.8</w:t>
            </w:r>
          </w:p>
        </w:tc>
        <w:tc>
          <w:tcPr>
            <w:tcW w:w="1497" w:type="dxa"/>
          </w:tcPr>
          <w:p>
            <w:pPr>
              <w:pStyle w:val="8"/>
              <w:ind w:left="411" w:right="393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2281.1</w:t>
            </w:r>
          </w:p>
        </w:tc>
        <w:tc>
          <w:tcPr>
            <w:tcW w:w="1499" w:type="dxa"/>
            <w:tcBorders>
              <w:right w:val="nil"/>
            </w:tcBorders>
          </w:tcPr>
          <w:p>
            <w:pPr>
              <w:pStyle w:val="8"/>
              <w:ind w:left="478"/>
              <w:jc w:val="left"/>
              <w:rPr>
                <w:rFonts w:hint="default" w:ascii="Times New Roman" w:hAnsi="Times New Roman" w:eastAsia="宋体" w:cs="Times New Roman"/>
                <w:sz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2018.8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340" w:firstLine="640" w:firstLineChars="200"/>
        <w:textAlignment w:val="auto"/>
        <w:outlineLvl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五、中医药服务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60" w:lineRule="auto"/>
        <w:ind w:left="0" w:leftChars="0" w:firstLine="64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eastAsia="楷体" w:cs="Times New Roman"/>
          <w:spacing w:val="0"/>
        </w:rPr>
        <w:t>（一）中医类机构、床位及人员数。</w:t>
      </w:r>
      <w:r>
        <w:rPr>
          <w:rFonts w:hint="default" w:ascii="Times New Roman" w:hAnsi="Times New Roman" w:cs="Times New Roman"/>
          <w:spacing w:val="0"/>
          <w:highlight w:val="none"/>
        </w:rPr>
        <w:t>2019年底，全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0"/>
          <w:highlight w:val="none"/>
        </w:rPr>
        <w:t>中医类医疗卫生机构总数达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268</w:t>
      </w:r>
      <w:r>
        <w:rPr>
          <w:rFonts w:hint="default" w:ascii="Times New Roman" w:hAnsi="Times New Roman" w:cs="Times New Roman"/>
          <w:spacing w:val="0"/>
          <w:highlight w:val="none"/>
        </w:rPr>
        <w:t>个，比2018年增加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57</w:t>
      </w:r>
      <w:r>
        <w:rPr>
          <w:rFonts w:hint="default" w:ascii="Times New Roman" w:hAnsi="Times New Roman" w:cs="Times New Roman"/>
          <w:spacing w:val="0"/>
          <w:highlight w:val="none"/>
        </w:rPr>
        <w:t>个。其中：中医类医院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23</w:t>
      </w:r>
      <w:r>
        <w:rPr>
          <w:rFonts w:hint="default" w:ascii="Times New Roman" w:hAnsi="Times New Roman" w:cs="Times New Roman"/>
          <w:spacing w:val="0"/>
          <w:highlight w:val="none"/>
        </w:rPr>
        <w:t>个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0"/>
          <w:highlight w:val="none"/>
        </w:rPr>
        <w:t>中医类门诊部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pacing w:val="0"/>
          <w:highlight w:val="none"/>
        </w:rPr>
        <w:t>个，诊所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237</w:t>
      </w:r>
      <w:r>
        <w:rPr>
          <w:rFonts w:hint="default" w:ascii="Times New Roman" w:hAnsi="Times New Roman" w:cs="Times New Roman"/>
          <w:spacing w:val="0"/>
          <w:highlight w:val="none"/>
        </w:rPr>
        <w:t>个，中医类研究机构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highlight w:val="none"/>
        </w:rPr>
        <w:t>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60" w:lineRule="auto"/>
        <w:ind w:left="0" w:leftChars="0" w:firstLine="64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2019 年底，全省中医类医疗卫生机构床位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6726</w:t>
      </w:r>
      <w:r>
        <w:rPr>
          <w:rFonts w:hint="default" w:ascii="Times New Roman" w:hAnsi="Times New Roman" w:cs="Times New Roman"/>
          <w:spacing w:val="0"/>
          <w:highlight w:val="none"/>
        </w:rPr>
        <w:t>张,其中，中医类医院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4750</w:t>
      </w:r>
      <w:r>
        <w:rPr>
          <w:rFonts w:hint="default" w:ascii="Times New Roman" w:hAnsi="Times New Roman" w:cs="Times New Roman"/>
          <w:spacing w:val="0"/>
          <w:highlight w:val="none"/>
        </w:rPr>
        <w:t>张(占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70.62</w:t>
      </w:r>
      <w:r>
        <w:rPr>
          <w:rFonts w:hint="default" w:ascii="Times New Roman" w:hAnsi="Times New Roman" w:cs="Times New Roman"/>
          <w:spacing w:val="0"/>
          <w:highlight w:val="none"/>
        </w:rPr>
        <w:t>%)。与 2018年相比，中医类床位增加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731</w:t>
      </w:r>
      <w:r>
        <w:rPr>
          <w:rFonts w:hint="default" w:ascii="Times New Roman" w:hAnsi="Times New Roman" w:cs="Times New Roman"/>
          <w:spacing w:val="0"/>
          <w:highlight w:val="none"/>
        </w:rPr>
        <w:t>张，中医类医院床位增加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524</w:t>
      </w:r>
      <w:r>
        <w:rPr>
          <w:rFonts w:hint="default" w:ascii="Times New Roman" w:hAnsi="Times New Roman" w:cs="Times New Roman"/>
          <w:spacing w:val="0"/>
          <w:highlight w:val="none"/>
        </w:rPr>
        <w:t>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60" w:lineRule="auto"/>
        <w:ind w:left="0" w:leftChars="0" w:firstLine="640" w:firstLineChars="20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eastAsia="方正楷体简体" w:cs="Times New Roman"/>
          <w:spacing w:val="0"/>
          <w:highlight w:val="none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spacing w:val="0"/>
          <w:highlight w:val="none"/>
        </w:rPr>
        <w:t>中医医疗服务。</w:t>
      </w:r>
      <w:r>
        <w:rPr>
          <w:rFonts w:hint="default" w:ascii="Times New Roman" w:hAnsi="Times New Roman" w:cs="Times New Roman"/>
          <w:spacing w:val="0"/>
          <w:highlight w:val="none"/>
        </w:rPr>
        <w:t>2019年，全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spacing w:val="0"/>
          <w:highlight w:val="none"/>
        </w:rPr>
        <w:t>中医类医疗卫生机构总诊疗人次达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406.95</w:t>
      </w:r>
      <w:r>
        <w:rPr>
          <w:rFonts w:hint="default" w:ascii="Times New Roman" w:hAnsi="Times New Roman" w:cs="Times New Roman"/>
          <w:spacing w:val="0"/>
          <w:highlight w:val="none"/>
        </w:rPr>
        <w:t>万人次，比2018年增加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35.91</w:t>
      </w:r>
      <w:r>
        <w:rPr>
          <w:rFonts w:hint="default" w:ascii="Times New Roman" w:hAnsi="Times New Roman" w:cs="Times New Roman"/>
          <w:spacing w:val="0"/>
          <w:highlight w:val="none"/>
        </w:rPr>
        <w:t>万人次（增长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9.68</w:t>
      </w:r>
      <w:r>
        <w:rPr>
          <w:rFonts w:hint="default" w:ascii="Times New Roman" w:hAnsi="Times New Roman" w:cs="Times New Roman"/>
          <w:spacing w:val="0"/>
          <w:highlight w:val="none"/>
        </w:rPr>
        <w:t>%）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pacing w:val="0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spacing w:val="0"/>
          <w:highlight w:val="none"/>
        </w:rPr>
        <w:t>19年</w:t>
      </w:r>
      <w:r>
        <w:rPr>
          <w:rFonts w:hint="default" w:ascii="Times New Roman" w:hAnsi="Times New Roman" w:cs="Times New Roman"/>
          <w:color w:val="auto"/>
          <w:spacing w:val="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0"/>
          <w:highlight w:val="none"/>
        </w:rPr>
        <w:t>全</w:t>
      </w:r>
      <w:r>
        <w:rPr>
          <w:rFonts w:hint="default" w:ascii="Times New Roman" w:hAnsi="Times New Roman" w:cs="Times New Roman"/>
          <w:color w:val="auto"/>
          <w:spacing w:val="0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color w:val="auto"/>
          <w:spacing w:val="0"/>
          <w:highlight w:val="none"/>
        </w:rPr>
        <w:t>中医类医疗卫生机构</w:t>
      </w:r>
      <w:r>
        <w:rPr>
          <w:rFonts w:hint="default" w:ascii="Times New Roman" w:hAnsi="Times New Roman" w:cs="Times New Roman"/>
          <w:color w:val="auto"/>
          <w:spacing w:val="0"/>
          <w:highlight w:val="none"/>
          <w:lang w:eastAsia="zh-CN"/>
        </w:rPr>
        <w:t>出</w:t>
      </w:r>
      <w:r>
        <w:rPr>
          <w:rFonts w:hint="default" w:ascii="Times New Roman" w:hAnsi="Times New Roman" w:cs="Times New Roman"/>
          <w:color w:val="auto"/>
          <w:spacing w:val="0"/>
          <w:highlight w:val="none"/>
        </w:rPr>
        <w:t>院人数</w:t>
      </w:r>
      <w:r>
        <w:rPr>
          <w:rFonts w:hint="default" w:ascii="Times New Roman" w:hAnsi="Times New Roman" w:cs="Times New Roman"/>
          <w:color w:val="auto"/>
          <w:spacing w:val="0"/>
          <w:highlight w:val="none"/>
          <w:lang w:val="en-US" w:eastAsia="zh-CN"/>
        </w:rPr>
        <w:t>16.89</w:t>
      </w:r>
      <w:r>
        <w:rPr>
          <w:rFonts w:hint="default" w:ascii="Times New Roman" w:hAnsi="Times New Roman" w:cs="Times New Roman"/>
          <w:color w:val="auto"/>
          <w:spacing w:val="0"/>
          <w:highlight w:val="none"/>
        </w:rPr>
        <w:t>万人，比2018年</w:t>
      </w:r>
      <w:r>
        <w:rPr>
          <w:rFonts w:hint="default" w:ascii="Times New Roman" w:hAnsi="Times New Roman" w:cs="Times New Roman"/>
          <w:color w:val="auto"/>
          <w:spacing w:val="0"/>
          <w:highlight w:val="none"/>
          <w:lang w:eastAsia="zh-CN"/>
        </w:rPr>
        <w:t>减少</w:t>
      </w:r>
      <w:r>
        <w:rPr>
          <w:rFonts w:hint="default" w:ascii="Times New Roman" w:hAnsi="Times New Roman" w:cs="Times New Roman"/>
          <w:color w:val="auto"/>
          <w:spacing w:val="0"/>
          <w:highlight w:val="none"/>
          <w:lang w:val="en-US" w:eastAsia="zh-CN"/>
        </w:rPr>
        <w:t>0.29</w:t>
      </w:r>
      <w:r>
        <w:rPr>
          <w:rFonts w:hint="default" w:ascii="Times New Roman" w:hAnsi="Times New Roman" w:cs="Times New Roman"/>
          <w:color w:val="auto"/>
          <w:spacing w:val="0"/>
          <w:highlight w:val="none"/>
        </w:rPr>
        <w:t>万人（</w:t>
      </w:r>
      <w:r>
        <w:rPr>
          <w:rFonts w:hint="default" w:ascii="Times New Roman" w:hAnsi="Times New Roman" w:cs="Times New Roman"/>
          <w:color w:val="auto"/>
          <w:spacing w:val="0"/>
          <w:highlight w:val="none"/>
          <w:lang w:eastAsia="zh-CN"/>
        </w:rPr>
        <w:t>减少</w:t>
      </w:r>
      <w:r>
        <w:rPr>
          <w:rFonts w:hint="default" w:ascii="Times New Roman" w:hAnsi="Times New Roman" w:cs="Times New Roman"/>
          <w:color w:val="auto"/>
          <w:spacing w:val="0"/>
          <w:highlight w:val="none"/>
          <w:lang w:val="en-US" w:eastAsia="zh-CN"/>
        </w:rPr>
        <w:t>1.69</w:t>
      </w:r>
      <w:r>
        <w:rPr>
          <w:rFonts w:hint="default" w:ascii="Times New Roman" w:hAnsi="Times New Roman" w:cs="Times New Roman"/>
          <w:color w:val="auto"/>
          <w:spacing w:val="0"/>
          <w:highlight w:val="none"/>
        </w:rPr>
        <w:t>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0" w:rightChars="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  <w:t>六、疾病控制与公共卫生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(一)传染病报告发病和死亡。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2019年，全市甲乙类传染病共报告发病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13068例,死亡17人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。报告发病数居前5位的病种依次为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乙型肝炎(6386例)、肺结核(2477例)、梅毒(1727例)、丙型肝炎(723例)和百日咳(538例)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，占甲乙类传染病报告发病总数的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90.69%；报告死亡数居前3位的病种依次为艾滋病(8例)、乙型肝炎(3例)和肺结核(6例)，占甲乙类传染病报告死亡总数的100%。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2019 年，全市甲乙类传染病报告发病率为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156.5798／10万， 死亡率为0.2037／10万。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（二）免疫规划情况。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2019年，国家平台接种率监测系统显示，全市常规免疫卡介苗接种率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99.96%，乙型肝炎疫苗接种率99.85%，脊髓灰质炎疫苗接种率99.77%，麻疹类疫苗接种率99.87%，百白破三联疫苗接种率99.79%，流脑疫苗接种率99.76%，乙脑疫苗接种率 99.77% ，甲肝疫苗接种率99.78%。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（三）结核病监测。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2019年全市共登记活动性肺结核患者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1952例，其中，涂片阳性593例，仅培阳73例 ，仅分子生物学阳性74例，仅病理学阳性11例，病原学检查阴性肺结核患者930例，无病原学结果肺结核患者12例，活动性肺结核患者的病原学阳性率为46.85%，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接近国家50%的要求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（四）地方病防治。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碘缺乏病监测：201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年全市碘缺乏地区居民碘盐覆盖率为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95.05%，碘盐合格率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为93.28%，合格碘盐食用率88.67%，碘盐中位数为24.40mg/kg，碘缺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乏地区居民碘营养调查儿童尿碘中位数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为208.94ug/L，8-10岁儿童甲状腺肿大率为2.45%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孕妇尿碘中位数为194.47ug/L。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水源性高碘监测：201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年全市水源性高碘地区居民无碘食盐率为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25.47%，儿童尿碘中位数为372.75ug/L，8-10岁儿童甲状腺肿大率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6.18%，孕妇尿碘中位数为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295.70ug/L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饮水型氟中毒：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2019年我市11个县市区所有病区村开展病情监测工作，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全市总计有1298个病区村，有1272个病区村完成改水，改水率为98%，有1239个改水后水氟合格，水氟合格率为95.5%。完成59497名学生氟斑牙检查，诊断氟斑牙患者3055名，氟斑牙诊断率5%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克山病病情监测与病人治疗：2019年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我市邹城市、曲阜市、泗水县组织专业人员对所有病区村开展克山病病情全面监测。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经过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29个乡镇363个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病区村的病例搜索，搜索出疑似病例128名，经省地研所初步复核确诊15名慢型克山病患者。同时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邹城市、泗水县对68例慢型克山病患者进行临床免费治疗。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地方病防治专项攻坚行动：制定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全市地方病防治专项攻坚行动方案，与各县市区人民政府签订了《地方病防治专项攻坚行动目标责任书》，启动专项攻坚行动，召开部门协调会，成立综合评审组，开展攻坚行动市级评审，经评审发现：任城区、兖州区、曲阜市、邹城市、嘉祥县、汶上县、泗水县7个碘缺乏病区县继续保持碘缺乏病消除状态；11个氟中毒病区县实现了饮水型氟中毒控制目标；曲阜市、邹城市、泗水县3个克山病病区县实现了克山病消除目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（六）职业病防治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2019年底，全市职业健康检查机构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家，健康检查工作基本覆盖所有县、区。2019年用人单位职业健康查体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133329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人次，放射工作人员职业健康检查约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2800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例。全市共有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家职业卫生技术服务机构、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家放射卫生技术服务机构、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家职业病诊断机构。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2019年全市共出动宣传人员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456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人次，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家媒体进行报道，发放宣传材料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40800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份，开展主题宣讲活动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次，宣传咨询活动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余次，警示教育活动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余次，受众人数超过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63600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七、妇幼卫生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（一）孕产妇死亡率。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据妇幼卫生监测，2019年，孕产妇死亡率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2.32/10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（二）5岁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以下儿童死亡率。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据妇幼卫生监测，2019年, 全市婴儿死亡率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2.91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、5岁以下儿童死亡率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3.98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（三）国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家免费孕前优生项目。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2019年，全市为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8.76万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人提供了孕前优生健康检查服务，国家免费孕前优生目标人群覆盖率达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100%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婚前检查保健。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2019年，全市婚前医学检查率为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97.53%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八、卫生监督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（一）公共场所卫生监督。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2019年,全市公共场所卫生被监督单位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7031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个，从业人员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28703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人，持健康合格证明人数占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95% 。卫生监督机构对公共场所进行经常性卫生监督10771户次，监督覆盖率为100%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（二）生活饮用水卫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生监督。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2019年,全市生活饮用水卫生(供水)被监督单位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161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个，从业人员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3516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人。卫生监督机构对生活饮用水经常性卫生监督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242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户次，监督覆盖率为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100%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（三）消毒产品生产企业及餐饮具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集中消毒单位卫生监督。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2019 年，全市消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毒产品被监督单位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家，持消毒产品卫生安全评价报告数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件。卫生监督机构对消毒产品生产企业进行经常性卫生监督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户次。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2019 年全市监督检查餐饮具集中消毒单位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家，监督覆盖率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100%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（四）学校卫生监督。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2019年,全市被监督学校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455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所，教职员工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24360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人，学生数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351383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人。卫生监督机构对学校卫生进行经常性卫生监督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561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户次，监督覆盖率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100%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（五）职业卫生和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放射卫生监督。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2019年，全市职业健康检查、职业病诊断和放射卫生技术服务应监督机构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个，依法查处案件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件。全市放射诊疗被监督单位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331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个，建立放射工作人员职业监护健康档案人数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724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，建立放射工作人员个人剂量监测档案人数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2724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（六）医疗服务、采供血和传染病防治监督。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2019年，医疗服务经常性卫生监督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7127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户次，监督覆盖率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100%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，全市采供血被监督单位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家，监督覆盖率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100%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。传染病防治被监督单位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6825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家，经常性卫生监督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7566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户次，监督覆盖率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100%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（七）计划生育监督。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2019年全市监督检查计划生育单位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家，监督覆盖率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100%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；检查母婴保健技术服务人员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1995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人、计划生育技术服务人员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2982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九、计划生育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据 2019 年济宁市国民经济和社会发展统计公报，2019年，全市常住人口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835.6万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人、人口出生率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12.62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‰，自然增长率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6.44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‰，与去年相比，常住人口增长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1.01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人出生率、自然增长率分别下降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3.85、4.24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个千分点，出生人口沿续了去年以来的回落态势。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2019 年，我市进一步健全完善计划生育奖励扶助政策体系，狠抓惠民政策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工作落实，计划生育家庭的合法权益得到有效保障。全市为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4.76万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农村部分计划生育家庭奖励扶助对象发放奖扶金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5712万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元；为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3557名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计划生育特别扶助对象发放特扶金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2521.1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元。对计划生育特殊家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庭的养老保障、社会关怀等各项扶助关怀措施有序落实；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5825名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城镇其他居民中独生子女父母发放奖励扶助金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699万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十、老年人口健康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老年健康服务体系初步建立，积极推动老年医学科建设。2019年全市共有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所二级以上综合性医院设置老年病科的机构，占比为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68% 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开展老年健康宣传教育。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开展老年人心理关爱项目试点。开展老年人心理关爱项目，共有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1461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名65岁以上老年人接受了心理健康评估。持续推进“银龄安康”工程。2019年，全市“银龄安康”工程参保人数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56.87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人次，保费规模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2548.46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元，全年为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6730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人次老年人支付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1655.62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元的保险理赔金。</w:t>
      </w:r>
    </w:p>
    <w:sectPr>
      <w:footerReference r:id="rId4" w:type="default"/>
      <w:pgSz w:w="11906" w:h="16838"/>
      <w:pgMar w:top="1440" w:right="1800" w:bottom="1440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240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610BF8"/>
    <w:multiLevelType w:val="singleLevel"/>
    <w:tmpl w:val="FC610B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50FC01"/>
    <w:multiLevelType w:val="singleLevel"/>
    <w:tmpl w:val="6E50FC01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97015"/>
    <w:rsid w:val="00C45E65"/>
    <w:rsid w:val="00D56816"/>
    <w:rsid w:val="01FF28B4"/>
    <w:rsid w:val="05C34885"/>
    <w:rsid w:val="06767CB4"/>
    <w:rsid w:val="07D14CAF"/>
    <w:rsid w:val="0824059E"/>
    <w:rsid w:val="089A2B49"/>
    <w:rsid w:val="0B921ABD"/>
    <w:rsid w:val="0F1E427E"/>
    <w:rsid w:val="0F4254D4"/>
    <w:rsid w:val="1077437D"/>
    <w:rsid w:val="14011AC2"/>
    <w:rsid w:val="177C7571"/>
    <w:rsid w:val="186C1145"/>
    <w:rsid w:val="18A10230"/>
    <w:rsid w:val="1D6F38C4"/>
    <w:rsid w:val="1F450E37"/>
    <w:rsid w:val="1F7D536A"/>
    <w:rsid w:val="20AB76B0"/>
    <w:rsid w:val="215433F5"/>
    <w:rsid w:val="224E6CD3"/>
    <w:rsid w:val="235350D7"/>
    <w:rsid w:val="254C326D"/>
    <w:rsid w:val="2B510654"/>
    <w:rsid w:val="2B770937"/>
    <w:rsid w:val="2D3E5658"/>
    <w:rsid w:val="2EA8351F"/>
    <w:rsid w:val="31762EEB"/>
    <w:rsid w:val="31D6054C"/>
    <w:rsid w:val="31FF393C"/>
    <w:rsid w:val="322F0637"/>
    <w:rsid w:val="33E14F84"/>
    <w:rsid w:val="35E42023"/>
    <w:rsid w:val="374C337B"/>
    <w:rsid w:val="37CD6FCB"/>
    <w:rsid w:val="38A06C4D"/>
    <w:rsid w:val="38DA0E0D"/>
    <w:rsid w:val="3A423BA4"/>
    <w:rsid w:val="3C8451D5"/>
    <w:rsid w:val="3EE33D6E"/>
    <w:rsid w:val="3F01300B"/>
    <w:rsid w:val="3F8664DD"/>
    <w:rsid w:val="401E2EDB"/>
    <w:rsid w:val="40757241"/>
    <w:rsid w:val="40EF2BB4"/>
    <w:rsid w:val="444B6ABB"/>
    <w:rsid w:val="448955A3"/>
    <w:rsid w:val="45984457"/>
    <w:rsid w:val="47F06B0A"/>
    <w:rsid w:val="48747B10"/>
    <w:rsid w:val="495B1201"/>
    <w:rsid w:val="4BEE1FA1"/>
    <w:rsid w:val="4D261BB4"/>
    <w:rsid w:val="4D387FF3"/>
    <w:rsid w:val="4D68034F"/>
    <w:rsid w:val="50D97015"/>
    <w:rsid w:val="54DA363A"/>
    <w:rsid w:val="56ED7607"/>
    <w:rsid w:val="594D101E"/>
    <w:rsid w:val="598E59D5"/>
    <w:rsid w:val="5A452D74"/>
    <w:rsid w:val="5A6834E3"/>
    <w:rsid w:val="5CAF4633"/>
    <w:rsid w:val="5ECE22AA"/>
    <w:rsid w:val="5F44121A"/>
    <w:rsid w:val="61AF6F2F"/>
    <w:rsid w:val="61C71CBE"/>
    <w:rsid w:val="623357E1"/>
    <w:rsid w:val="62912FB5"/>
    <w:rsid w:val="62AC123A"/>
    <w:rsid w:val="6656110F"/>
    <w:rsid w:val="69652F94"/>
    <w:rsid w:val="6A9516B0"/>
    <w:rsid w:val="6CC45C87"/>
    <w:rsid w:val="6EF100C0"/>
    <w:rsid w:val="6F4F6B58"/>
    <w:rsid w:val="700F63C8"/>
    <w:rsid w:val="71FA1211"/>
    <w:rsid w:val="74594436"/>
    <w:rsid w:val="75007B6A"/>
    <w:rsid w:val="77596A67"/>
    <w:rsid w:val="78854D91"/>
    <w:rsid w:val="795F241A"/>
    <w:rsid w:val="79D346F6"/>
    <w:rsid w:val="7A183B0F"/>
    <w:rsid w:val="7B734FA7"/>
    <w:rsid w:val="7BDA0804"/>
    <w:rsid w:val="7CEB49E5"/>
    <w:rsid w:val="7DC74D40"/>
    <w:rsid w:val="7E5F54B9"/>
    <w:rsid w:val="7FAB0B9C"/>
    <w:rsid w:val="7FAB14F7"/>
    <w:rsid w:val="7FF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3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customStyle="1" w:styleId="8">
    <w:name w:val="Table Paragraph"/>
    <w:basedOn w:val="1"/>
    <w:qFormat/>
    <w:uiPriority w:val="1"/>
    <w:pPr>
      <w:spacing w:before="5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研究生</c:v>
                </c:pt>
                <c:pt idx="1">
                  <c:v>大学本科</c:v>
                </c:pt>
                <c:pt idx="2">
                  <c:v>大专</c:v>
                </c:pt>
                <c:pt idx="3">
                  <c:v>大专以下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0.062</c:v>
                </c:pt>
                <c:pt idx="1">
                  <c:v>0.291</c:v>
                </c:pt>
                <c:pt idx="2">
                  <c:v>0.432</c:v>
                </c:pt>
                <c:pt idx="3">
                  <c:v>0.215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2020-11-20T01:48:00Z</dcterms:created>
  <dc:creator>VaiKook</dc:creator>
  <cp:lastModifiedBy>QCz</cp:lastModifiedBy>
  <cp:lastPrinted>2021-01-21T02:34:00Z</cp:lastPrinted>
  <dcterms:modified xsi:type="dcterms:W3CDTF">2021-01-26T09:55:11Z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