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071" w:type="dxa"/>
        <w:jc w:val="center"/>
        <w:tblInd w:w="-3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6690"/>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869" w:type="dxa"/>
            <w:vAlign w:val="center"/>
          </w:tcPr>
          <w:p>
            <w:pPr>
              <w:jc w:val="center"/>
              <w:rPr>
                <w:rFonts w:hint="eastAsia" w:ascii="宋体" w:hAnsi="宋体"/>
                <w:color w:val="000000"/>
                <w:szCs w:val="21"/>
                <w:lang w:eastAsia="zh-CN"/>
              </w:rPr>
            </w:pPr>
            <w:r>
              <w:rPr>
                <w:rFonts w:hint="eastAsia" w:ascii="宋体" w:hAnsi="宋体"/>
                <w:color w:val="000000"/>
                <w:szCs w:val="21"/>
                <w:lang w:eastAsia="zh-CN"/>
              </w:rPr>
              <w:t>序号</w:t>
            </w:r>
          </w:p>
        </w:tc>
        <w:tc>
          <w:tcPr>
            <w:tcW w:w="6690" w:type="dxa"/>
            <w:vAlign w:val="center"/>
          </w:tcPr>
          <w:p>
            <w:pPr>
              <w:jc w:val="center"/>
              <w:rPr>
                <w:rFonts w:hint="eastAsia" w:ascii="宋体" w:hAnsi="宋体" w:eastAsia="宋体"/>
                <w:color w:val="000000"/>
                <w:szCs w:val="21"/>
                <w:lang w:eastAsia="zh-CN"/>
              </w:rPr>
            </w:pPr>
            <w:r>
              <w:rPr>
                <w:rFonts w:hint="eastAsia" w:ascii="宋体" w:hAnsi="宋体"/>
                <w:color w:val="000000"/>
                <w:szCs w:val="21"/>
                <w:lang w:eastAsia="zh-CN"/>
              </w:rPr>
              <w:t>受理地址</w:t>
            </w:r>
          </w:p>
        </w:tc>
        <w:tc>
          <w:tcPr>
            <w:tcW w:w="1512" w:type="dxa"/>
            <w:vAlign w:val="center"/>
          </w:tcPr>
          <w:p>
            <w:pPr>
              <w:jc w:val="center"/>
              <w:rPr>
                <w:rFonts w:hint="eastAsia" w:ascii="宋体" w:hAnsi="宋体" w:eastAsia="宋体"/>
                <w:color w:val="000000"/>
                <w:szCs w:val="21"/>
                <w:lang w:eastAsia="zh-CN"/>
              </w:rPr>
            </w:pPr>
            <w:r>
              <w:rPr>
                <w:rFonts w:hint="eastAsia" w:ascii="宋体" w:hAnsi="宋体"/>
                <w:color w:val="000000"/>
                <w:szCs w:val="21"/>
                <w:lang w:eastAsia="zh-CN"/>
              </w:rPr>
              <w:t>窗口咨询电话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69" w:type="dxa"/>
            <w:vAlign w:val="center"/>
          </w:tcPr>
          <w:p>
            <w:pPr>
              <w:tabs>
                <w:tab w:val="left" w:pos="690"/>
              </w:tabs>
              <w:jc w:val="center"/>
              <w:rPr>
                <w:rFonts w:hint="eastAsia" w:ascii="宋体" w:hAnsi="宋体" w:eastAsia="宋体"/>
                <w:color w:val="000000"/>
                <w:szCs w:val="21"/>
                <w:lang w:val="en-US" w:eastAsia="zh-CN"/>
              </w:rPr>
            </w:pPr>
            <w:r>
              <w:rPr>
                <w:rFonts w:hint="eastAsia" w:ascii="宋体" w:hAnsi="宋体"/>
                <w:color w:val="000000"/>
                <w:szCs w:val="21"/>
                <w:lang w:val="en-US" w:eastAsia="zh-CN"/>
              </w:rPr>
              <w:t>1</w:t>
            </w:r>
          </w:p>
        </w:tc>
        <w:tc>
          <w:tcPr>
            <w:tcW w:w="6690" w:type="dxa"/>
            <w:vAlign w:val="center"/>
          </w:tcPr>
          <w:p>
            <w:pPr>
              <w:tabs>
                <w:tab w:val="left" w:pos="690"/>
              </w:tabs>
              <w:rPr>
                <w:rFonts w:ascii="宋体" w:cs="Times New Roman"/>
                <w:color w:val="000000"/>
                <w:sz w:val="21"/>
                <w:szCs w:val="21"/>
                <w:shd w:val="clear" w:color="auto" w:fill="FFFFFF"/>
              </w:rPr>
            </w:pPr>
            <w:r>
              <w:rPr>
                <w:rFonts w:hint="eastAsia" w:ascii="宋体" w:hAnsi="宋体"/>
                <w:color w:val="000000"/>
                <w:szCs w:val="21"/>
              </w:rPr>
              <w:t xml:space="preserve">济宁市行政审批服务局（公积金服务窗口）  济宁市为民服务中心（北湖省级旅游度假区圣贤路7号） </w:t>
            </w:r>
          </w:p>
        </w:tc>
        <w:tc>
          <w:tcPr>
            <w:tcW w:w="1512" w:type="dxa"/>
            <w:vAlign w:val="center"/>
          </w:tcPr>
          <w:p>
            <w:pPr>
              <w:rPr>
                <w:rFonts w:hint="eastAsia" w:ascii="宋体" w:hAnsi="宋体"/>
                <w:color w:val="000000"/>
                <w:szCs w:val="21"/>
              </w:rPr>
            </w:pPr>
            <w:r>
              <w:rPr>
                <w:rFonts w:hint="eastAsia" w:ascii="宋体" w:hAnsi="宋体"/>
                <w:color w:val="000000"/>
                <w:szCs w:val="21"/>
              </w:rPr>
              <w:t>0537-6586002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69" w:type="dxa"/>
            <w:vAlign w:val="center"/>
          </w:tcPr>
          <w:p>
            <w:pPr>
              <w:tabs>
                <w:tab w:val="left" w:pos="690"/>
              </w:tabs>
              <w:jc w:val="center"/>
              <w:rPr>
                <w:rFonts w:hint="eastAsia" w:ascii="宋体" w:hAnsi="宋体" w:eastAsia="宋体"/>
                <w:color w:val="000000"/>
                <w:szCs w:val="21"/>
                <w:lang w:val="en-US" w:eastAsia="zh-CN"/>
              </w:rPr>
            </w:pPr>
            <w:r>
              <w:rPr>
                <w:rFonts w:hint="eastAsia" w:ascii="宋体" w:hAnsi="宋体"/>
                <w:color w:val="000000"/>
                <w:szCs w:val="21"/>
                <w:lang w:val="en-US" w:eastAsia="zh-CN"/>
              </w:rPr>
              <w:t>2</w:t>
            </w:r>
          </w:p>
        </w:tc>
        <w:tc>
          <w:tcPr>
            <w:tcW w:w="6690" w:type="dxa"/>
            <w:vAlign w:val="center"/>
          </w:tcPr>
          <w:p>
            <w:pPr>
              <w:tabs>
                <w:tab w:val="left" w:pos="690"/>
              </w:tabs>
              <w:rPr>
                <w:rFonts w:hint="eastAsia" w:ascii="宋体" w:hAnsi="宋体"/>
                <w:color w:val="000000"/>
                <w:szCs w:val="21"/>
              </w:rPr>
            </w:pPr>
            <w:r>
              <w:rPr>
                <w:rFonts w:hint="eastAsia" w:ascii="宋体" w:hAnsi="宋体"/>
                <w:color w:val="000000"/>
                <w:szCs w:val="21"/>
              </w:rPr>
              <w:t>济宁市住房公积金管理中心城区第一管理部   济宁市洸河路133号兴唐大厦</w:t>
            </w:r>
          </w:p>
        </w:tc>
        <w:tc>
          <w:tcPr>
            <w:tcW w:w="1512" w:type="dxa"/>
            <w:vAlign w:val="center"/>
          </w:tcPr>
          <w:p>
            <w:pPr>
              <w:rPr>
                <w:rFonts w:hint="eastAsia" w:ascii="宋体" w:hAnsi="宋体"/>
                <w:color w:val="000000"/>
                <w:szCs w:val="21"/>
              </w:rPr>
            </w:pPr>
            <w:r>
              <w:rPr>
                <w:rFonts w:hint="eastAsia" w:ascii="宋体" w:hAnsi="宋体"/>
                <w:color w:val="000000"/>
                <w:szCs w:val="21"/>
              </w:rPr>
              <w:t>0537-2601575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69" w:type="dxa"/>
            <w:vAlign w:val="center"/>
          </w:tcPr>
          <w:p>
            <w:pPr>
              <w:tabs>
                <w:tab w:val="left" w:pos="690"/>
              </w:tabs>
              <w:jc w:val="center"/>
              <w:rPr>
                <w:rFonts w:hint="eastAsia" w:ascii="宋体" w:hAnsi="宋体" w:eastAsia="宋体"/>
                <w:color w:val="000000"/>
                <w:szCs w:val="21"/>
                <w:lang w:val="en-US" w:eastAsia="zh-CN"/>
              </w:rPr>
            </w:pPr>
            <w:r>
              <w:rPr>
                <w:rFonts w:hint="eastAsia" w:ascii="宋体" w:hAnsi="宋体"/>
                <w:color w:val="000000"/>
                <w:szCs w:val="21"/>
                <w:lang w:val="en-US" w:eastAsia="zh-CN"/>
              </w:rPr>
              <w:t>3</w:t>
            </w:r>
          </w:p>
        </w:tc>
        <w:tc>
          <w:tcPr>
            <w:tcW w:w="6690" w:type="dxa"/>
            <w:vAlign w:val="center"/>
          </w:tcPr>
          <w:p>
            <w:pPr>
              <w:tabs>
                <w:tab w:val="left" w:pos="690"/>
              </w:tabs>
              <w:rPr>
                <w:rFonts w:hint="eastAsia" w:ascii="宋体" w:hAnsi="宋体"/>
                <w:color w:val="000000"/>
                <w:szCs w:val="21"/>
              </w:rPr>
            </w:pPr>
            <w:r>
              <w:rPr>
                <w:rFonts w:hint="eastAsia" w:ascii="宋体" w:hAnsi="宋体"/>
                <w:color w:val="000000"/>
                <w:szCs w:val="21"/>
              </w:rPr>
              <w:t xml:space="preserve">济宁市任城区行政审批服务局（公积金服务窗口）  济宁市琵琶山路与任城大道交界处为民服务大厅中馆 </w:t>
            </w:r>
          </w:p>
        </w:tc>
        <w:tc>
          <w:tcPr>
            <w:tcW w:w="1512" w:type="dxa"/>
            <w:vAlign w:val="center"/>
          </w:tcPr>
          <w:p>
            <w:pPr>
              <w:rPr>
                <w:rFonts w:hint="eastAsia" w:ascii="宋体" w:hAnsi="宋体"/>
                <w:color w:val="000000"/>
                <w:szCs w:val="21"/>
              </w:rPr>
            </w:pPr>
            <w:r>
              <w:rPr>
                <w:rFonts w:hint="eastAsia" w:ascii="宋体" w:hAnsi="宋体"/>
                <w:color w:val="000000"/>
                <w:szCs w:val="21"/>
              </w:rPr>
              <w:t>0537-6500394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69" w:type="dxa"/>
            <w:vAlign w:val="center"/>
          </w:tcPr>
          <w:p>
            <w:pPr>
              <w:tabs>
                <w:tab w:val="left" w:pos="690"/>
              </w:tabs>
              <w:jc w:val="center"/>
              <w:rPr>
                <w:rFonts w:hint="eastAsia" w:ascii="宋体" w:hAnsi="宋体" w:eastAsia="宋体"/>
                <w:color w:val="000000"/>
                <w:szCs w:val="21"/>
                <w:lang w:val="en-US" w:eastAsia="zh-CN"/>
              </w:rPr>
            </w:pPr>
            <w:r>
              <w:rPr>
                <w:rFonts w:hint="eastAsia" w:ascii="宋体" w:hAnsi="宋体"/>
                <w:color w:val="000000"/>
                <w:szCs w:val="21"/>
                <w:lang w:val="en-US" w:eastAsia="zh-CN"/>
              </w:rPr>
              <w:t>4</w:t>
            </w:r>
          </w:p>
        </w:tc>
        <w:tc>
          <w:tcPr>
            <w:tcW w:w="6690" w:type="dxa"/>
            <w:vAlign w:val="center"/>
          </w:tcPr>
          <w:p>
            <w:pPr>
              <w:tabs>
                <w:tab w:val="left" w:pos="690"/>
              </w:tabs>
              <w:rPr>
                <w:rFonts w:hint="eastAsia" w:ascii="宋体" w:hAnsi="宋体"/>
                <w:color w:val="000000"/>
                <w:szCs w:val="21"/>
              </w:rPr>
            </w:pPr>
            <w:r>
              <w:rPr>
                <w:rFonts w:hint="eastAsia" w:ascii="宋体" w:hAnsi="宋体"/>
                <w:color w:val="000000"/>
                <w:szCs w:val="21"/>
              </w:rPr>
              <w:t>济宁市住房公积金管理中心城区第二管理部   济宁市共青团路北首鑫声玉城B座</w:t>
            </w:r>
          </w:p>
        </w:tc>
        <w:tc>
          <w:tcPr>
            <w:tcW w:w="1512" w:type="dxa"/>
            <w:vAlign w:val="center"/>
          </w:tcPr>
          <w:p>
            <w:pPr>
              <w:rPr>
                <w:rFonts w:hint="eastAsia" w:ascii="宋体" w:hAnsi="宋体"/>
                <w:color w:val="000000"/>
                <w:szCs w:val="21"/>
              </w:rPr>
            </w:pPr>
            <w:r>
              <w:rPr>
                <w:rFonts w:hint="eastAsia" w:ascii="宋体" w:hAnsi="宋体"/>
                <w:color w:val="000000"/>
                <w:szCs w:val="21"/>
              </w:rPr>
              <w:t>0537-2228079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69" w:type="dxa"/>
            <w:vAlign w:val="center"/>
          </w:tcPr>
          <w:p>
            <w:pPr>
              <w:tabs>
                <w:tab w:val="left" w:pos="690"/>
              </w:tabs>
              <w:jc w:val="center"/>
              <w:rPr>
                <w:rFonts w:hint="eastAsia" w:ascii="宋体" w:hAnsi="宋体" w:eastAsia="宋体"/>
                <w:color w:val="000000"/>
                <w:szCs w:val="21"/>
                <w:lang w:val="en-US" w:eastAsia="zh-CN"/>
              </w:rPr>
            </w:pPr>
            <w:r>
              <w:rPr>
                <w:rFonts w:hint="eastAsia" w:ascii="宋体" w:hAnsi="宋体"/>
                <w:color w:val="000000"/>
                <w:szCs w:val="21"/>
                <w:lang w:val="en-US" w:eastAsia="zh-CN"/>
              </w:rPr>
              <w:t>5</w:t>
            </w:r>
          </w:p>
        </w:tc>
        <w:tc>
          <w:tcPr>
            <w:tcW w:w="6690" w:type="dxa"/>
            <w:vAlign w:val="center"/>
          </w:tcPr>
          <w:p>
            <w:pPr>
              <w:tabs>
                <w:tab w:val="left" w:pos="690"/>
              </w:tabs>
              <w:rPr>
                <w:rFonts w:hint="eastAsia" w:ascii="宋体" w:hAnsi="宋体"/>
                <w:color w:val="000000"/>
                <w:szCs w:val="21"/>
              </w:rPr>
            </w:pPr>
            <w:r>
              <w:rPr>
                <w:rFonts w:hint="eastAsia" w:ascii="宋体" w:hAnsi="宋体"/>
                <w:color w:val="000000"/>
                <w:szCs w:val="21"/>
              </w:rPr>
              <w:t>济宁市高新区行政审批服务局（公积金服务窗口） 济宁市高新区崇文大道5566号科技中心C馆为民服务中心</w:t>
            </w:r>
          </w:p>
        </w:tc>
        <w:tc>
          <w:tcPr>
            <w:tcW w:w="1512" w:type="dxa"/>
            <w:vAlign w:val="center"/>
          </w:tcPr>
          <w:p>
            <w:pPr>
              <w:rPr>
                <w:rFonts w:hint="eastAsia" w:ascii="宋体" w:hAnsi="宋体"/>
                <w:color w:val="000000"/>
                <w:szCs w:val="21"/>
              </w:rPr>
            </w:pPr>
            <w:r>
              <w:rPr>
                <w:rFonts w:hint="eastAsia" w:ascii="宋体" w:hAnsi="宋体"/>
                <w:color w:val="000000"/>
                <w:szCs w:val="21"/>
              </w:rPr>
              <w:t xml:space="preserve"> 0537-2609860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69" w:type="dxa"/>
            <w:vAlign w:val="center"/>
          </w:tcPr>
          <w:p>
            <w:pPr>
              <w:tabs>
                <w:tab w:val="left" w:pos="690"/>
              </w:tabs>
              <w:jc w:val="center"/>
              <w:rPr>
                <w:rFonts w:hint="eastAsia" w:ascii="宋体" w:hAnsi="宋体" w:eastAsia="宋体"/>
                <w:color w:val="000000"/>
                <w:szCs w:val="21"/>
                <w:lang w:val="en-US" w:eastAsia="zh-CN"/>
              </w:rPr>
            </w:pPr>
            <w:r>
              <w:rPr>
                <w:rFonts w:hint="eastAsia" w:ascii="宋体" w:hAnsi="宋体"/>
                <w:color w:val="000000"/>
                <w:szCs w:val="21"/>
                <w:lang w:val="en-US" w:eastAsia="zh-CN"/>
              </w:rPr>
              <w:t>6</w:t>
            </w:r>
          </w:p>
        </w:tc>
        <w:tc>
          <w:tcPr>
            <w:tcW w:w="6690" w:type="dxa"/>
            <w:vAlign w:val="center"/>
          </w:tcPr>
          <w:p>
            <w:pPr>
              <w:tabs>
                <w:tab w:val="left" w:pos="690"/>
              </w:tabs>
              <w:rPr>
                <w:rFonts w:hint="eastAsia" w:ascii="宋体" w:hAnsi="宋体"/>
                <w:color w:val="000000"/>
                <w:szCs w:val="21"/>
              </w:rPr>
            </w:pPr>
            <w:r>
              <w:rPr>
                <w:rFonts w:hint="eastAsia" w:ascii="宋体" w:hAnsi="宋体"/>
                <w:color w:val="000000"/>
                <w:szCs w:val="21"/>
              </w:rPr>
              <w:t>济宁市住房公积金管理中心城区第三管理部    济宁市吴泰闸路6号金泰花园A座东区</w:t>
            </w:r>
          </w:p>
        </w:tc>
        <w:tc>
          <w:tcPr>
            <w:tcW w:w="1512" w:type="dxa"/>
            <w:vAlign w:val="center"/>
          </w:tcPr>
          <w:p>
            <w:pPr>
              <w:rPr>
                <w:rFonts w:hint="eastAsia" w:ascii="宋体" w:hAnsi="宋体"/>
                <w:color w:val="000000"/>
                <w:szCs w:val="21"/>
              </w:rPr>
            </w:pPr>
            <w:r>
              <w:rPr>
                <w:rFonts w:hint="eastAsia" w:ascii="宋体" w:hAnsi="宋体"/>
                <w:color w:val="000000"/>
                <w:szCs w:val="21"/>
              </w:rPr>
              <w:t>0537-2609839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69" w:type="dxa"/>
            <w:vAlign w:val="center"/>
          </w:tcPr>
          <w:p>
            <w:pPr>
              <w:tabs>
                <w:tab w:val="left" w:pos="690"/>
              </w:tabs>
              <w:jc w:val="center"/>
              <w:rPr>
                <w:rFonts w:hint="eastAsia" w:ascii="宋体" w:hAnsi="宋体" w:eastAsia="宋体"/>
                <w:color w:val="000000"/>
                <w:szCs w:val="21"/>
                <w:lang w:val="en-US" w:eastAsia="zh-CN"/>
              </w:rPr>
            </w:pPr>
            <w:r>
              <w:rPr>
                <w:rFonts w:hint="eastAsia" w:ascii="宋体" w:hAnsi="宋体"/>
                <w:color w:val="000000"/>
                <w:szCs w:val="21"/>
                <w:lang w:val="en-US" w:eastAsia="zh-CN"/>
              </w:rPr>
              <w:t>7</w:t>
            </w:r>
          </w:p>
        </w:tc>
        <w:tc>
          <w:tcPr>
            <w:tcW w:w="6690" w:type="dxa"/>
            <w:vAlign w:val="center"/>
          </w:tcPr>
          <w:p>
            <w:pPr>
              <w:tabs>
                <w:tab w:val="left" w:pos="690"/>
              </w:tabs>
              <w:rPr>
                <w:rFonts w:hint="eastAsia" w:ascii="宋体" w:hAnsi="宋体"/>
                <w:color w:val="000000"/>
                <w:szCs w:val="21"/>
              </w:rPr>
            </w:pPr>
            <w:r>
              <w:rPr>
                <w:rFonts w:hint="eastAsia" w:ascii="宋体" w:hAnsi="宋体"/>
                <w:color w:val="000000"/>
                <w:szCs w:val="21"/>
              </w:rPr>
              <w:t xml:space="preserve">济宁市经济开发区行政审批服务局（公积金服务窗口）   济宁市经济开发区呈祥路为民服务中心6号楼 </w:t>
            </w:r>
          </w:p>
        </w:tc>
        <w:tc>
          <w:tcPr>
            <w:tcW w:w="1512" w:type="dxa"/>
            <w:vAlign w:val="center"/>
          </w:tcPr>
          <w:p>
            <w:pPr>
              <w:rPr>
                <w:rFonts w:hint="eastAsia" w:ascii="宋体" w:hAnsi="宋体"/>
                <w:color w:val="000000"/>
                <w:szCs w:val="21"/>
              </w:rPr>
            </w:pPr>
            <w:r>
              <w:rPr>
                <w:rFonts w:hint="eastAsia" w:ascii="宋体" w:hAnsi="宋体"/>
                <w:color w:val="000000"/>
                <w:szCs w:val="21"/>
              </w:rPr>
              <w:t>0537-6990726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69" w:type="dxa"/>
            <w:vAlign w:val="center"/>
          </w:tcPr>
          <w:p>
            <w:pPr>
              <w:tabs>
                <w:tab w:val="left" w:pos="690"/>
              </w:tabs>
              <w:jc w:val="center"/>
              <w:rPr>
                <w:rFonts w:hint="eastAsia" w:ascii="宋体" w:hAnsi="宋体" w:eastAsia="宋体"/>
                <w:color w:val="000000"/>
                <w:szCs w:val="21"/>
                <w:lang w:val="en-US" w:eastAsia="zh-CN"/>
              </w:rPr>
            </w:pPr>
            <w:r>
              <w:rPr>
                <w:rFonts w:hint="eastAsia" w:ascii="宋体" w:hAnsi="宋体"/>
                <w:color w:val="000000"/>
                <w:szCs w:val="21"/>
                <w:lang w:val="en-US" w:eastAsia="zh-CN"/>
              </w:rPr>
              <w:t>8</w:t>
            </w:r>
          </w:p>
        </w:tc>
        <w:tc>
          <w:tcPr>
            <w:tcW w:w="6690" w:type="dxa"/>
            <w:vAlign w:val="center"/>
          </w:tcPr>
          <w:p>
            <w:pPr>
              <w:tabs>
                <w:tab w:val="left" w:pos="690"/>
              </w:tabs>
              <w:rPr>
                <w:rFonts w:hint="eastAsia" w:ascii="宋体" w:hAnsi="宋体"/>
                <w:color w:val="000000"/>
                <w:szCs w:val="21"/>
              </w:rPr>
            </w:pPr>
            <w:r>
              <w:rPr>
                <w:rFonts w:hint="eastAsia" w:ascii="宋体" w:hAnsi="宋体"/>
                <w:color w:val="000000"/>
                <w:szCs w:val="21"/>
              </w:rPr>
              <w:t>济宁市住房公积金管理中心城区第五管理部    济宁市太白西路盛基国际广场一楼</w:t>
            </w:r>
          </w:p>
        </w:tc>
        <w:tc>
          <w:tcPr>
            <w:tcW w:w="1512" w:type="dxa"/>
            <w:vAlign w:val="center"/>
          </w:tcPr>
          <w:p>
            <w:pPr>
              <w:rPr>
                <w:rFonts w:hint="eastAsia" w:ascii="宋体" w:hAnsi="宋体"/>
                <w:color w:val="000000"/>
                <w:szCs w:val="21"/>
              </w:rPr>
            </w:pPr>
            <w:r>
              <w:rPr>
                <w:rFonts w:hint="eastAsia" w:ascii="宋体" w:hAnsi="宋体"/>
                <w:color w:val="000000"/>
                <w:szCs w:val="21"/>
              </w:rPr>
              <w:t>0537-6569969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69" w:type="dxa"/>
            <w:vAlign w:val="center"/>
          </w:tcPr>
          <w:p>
            <w:pPr>
              <w:tabs>
                <w:tab w:val="left" w:pos="690"/>
              </w:tabs>
              <w:jc w:val="center"/>
              <w:rPr>
                <w:rFonts w:hint="eastAsia" w:ascii="宋体" w:hAnsi="宋体" w:eastAsia="宋体"/>
                <w:color w:val="000000"/>
                <w:szCs w:val="21"/>
                <w:lang w:val="en-US" w:eastAsia="zh-CN"/>
              </w:rPr>
            </w:pPr>
            <w:r>
              <w:rPr>
                <w:rFonts w:hint="eastAsia" w:ascii="宋体" w:hAnsi="宋体"/>
                <w:color w:val="000000"/>
                <w:szCs w:val="21"/>
                <w:lang w:val="en-US" w:eastAsia="zh-CN"/>
              </w:rPr>
              <w:t>9</w:t>
            </w:r>
          </w:p>
        </w:tc>
        <w:tc>
          <w:tcPr>
            <w:tcW w:w="6690" w:type="dxa"/>
            <w:vAlign w:val="center"/>
          </w:tcPr>
          <w:p>
            <w:pPr>
              <w:tabs>
                <w:tab w:val="left" w:pos="690"/>
              </w:tabs>
              <w:rPr>
                <w:rFonts w:hint="eastAsia" w:ascii="宋体" w:hAnsi="宋体"/>
                <w:color w:val="000000"/>
                <w:szCs w:val="21"/>
              </w:rPr>
            </w:pPr>
            <w:r>
              <w:rPr>
                <w:rFonts w:hint="eastAsia" w:ascii="宋体" w:hAnsi="宋体"/>
                <w:color w:val="000000"/>
                <w:szCs w:val="21"/>
              </w:rPr>
              <w:t>济宁市住房公积金管理中心兖矿集团分中心    邹城市东滩路1336号</w:t>
            </w:r>
          </w:p>
        </w:tc>
        <w:tc>
          <w:tcPr>
            <w:tcW w:w="1512" w:type="dxa"/>
            <w:vAlign w:val="center"/>
          </w:tcPr>
          <w:p>
            <w:pPr>
              <w:rPr>
                <w:rFonts w:hint="eastAsia" w:ascii="宋体" w:hAnsi="宋体"/>
                <w:color w:val="000000"/>
                <w:szCs w:val="21"/>
              </w:rPr>
            </w:pPr>
            <w:r>
              <w:rPr>
                <w:rFonts w:hint="eastAsia" w:ascii="宋体" w:hAnsi="宋体"/>
                <w:color w:val="000000"/>
                <w:szCs w:val="21"/>
              </w:rPr>
              <w:t>0537-5288828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69" w:type="dxa"/>
            <w:vAlign w:val="center"/>
          </w:tcPr>
          <w:p>
            <w:pPr>
              <w:tabs>
                <w:tab w:val="left" w:pos="690"/>
              </w:tabs>
              <w:jc w:val="center"/>
              <w:rPr>
                <w:rFonts w:hint="default" w:ascii="宋体" w:hAnsi="宋体" w:eastAsia="宋体"/>
                <w:color w:val="000000"/>
                <w:szCs w:val="21"/>
                <w:lang w:val="en-US" w:eastAsia="zh-CN"/>
              </w:rPr>
            </w:pPr>
            <w:r>
              <w:rPr>
                <w:rFonts w:hint="eastAsia" w:ascii="宋体" w:hAnsi="宋体"/>
                <w:color w:val="000000"/>
                <w:szCs w:val="21"/>
                <w:lang w:val="en-US" w:eastAsia="zh-CN"/>
              </w:rPr>
              <w:t>10</w:t>
            </w:r>
          </w:p>
        </w:tc>
        <w:tc>
          <w:tcPr>
            <w:tcW w:w="6690" w:type="dxa"/>
            <w:vAlign w:val="center"/>
          </w:tcPr>
          <w:p>
            <w:pPr>
              <w:tabs>
                <w:tab w:val="left" w:pos="690"/>
              </w:tabs>
              <w:rPr>
                <w:rFonts w:hint="eastAsia" w:ascii="宋体" w:hAnsi="宋体"/>
                <w:color w:val="000000"/>
                <w:szCs w:val="21"/>
              </w:rPr>
            </w:pPr>
            <w:r>
              <w:rPr>
                <w:rFonts w:hint="eastAsia" w:ascii="宋体" w:hAnsi="宋体"/>
                <w:color w:val="000000"/>
                <w:szCs w:val="21"/>
              </w:rPr>
              <w:t>济宁市住房公积金管理中心兖州区分中心  兖州区行政审批服务局（公积金服务窗口） 兖州区扬州南路2号为民服务中心一楼南厅 </w:t>
            </w:r>
          </w:p>
        </w:tc>
        <w:tc>
          <w:tcPr>
            <w:tcW w:w="1512" w:type="dxa"/>
            <w:vAlign w:val="center"/>
          </w:tcPr>
          <w:p>
            <w:pPr>
              <w:rPr>
                <w:rFonts w:hint="eastAsia" w:ascii="宋体" w:hAnsi="宋体"/>
                <w:color w:val="000000"/>
                <w:szCs w:val="21"/>
              </w:rPr>
            </w:pPr>
            <w:r>
              <w:rPr>
                <w:rFonts w:hint="eastAsia" w:ascii="宋体" w:hAnsi="宋体"/>
                <w:color w:val="000000"/>
                <w:szCs w:val="21"/>
              </w:rPr>
              <w:t>0537-3488060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69" w:type="dxa"/>
            <w:vAlign w:val="center"/>
          </w:tcPr>
          <w:p>
            <w:pPr>
              <w:tabs>
                <w:tab w:val="left" w:pos="690"/>
              </w:tabs>
              <w:jc w:val="center"/>
              <w:rPr>
                <w:rFonts w:hint="default" w:ascii="宋体" w:hAnsi="宋体" w:eastAsia="宋体"/>
                <w:color w:val="000000"/>
                <w:szCs w:val="21"/>
                <w:lang w:val="en-US" w:eastAsia="zh-CN"/>
              </w:rPr>
            </w:pPr>
            <w:bookmarkStart w:id="0" w:name="_GoBack"/>
            <w:r>
              <w:rPr>
                <w:rFonts w:hint="eastAsia" w:ascii="宋体" w:hAnsi="宋体"/>
                <w:color w:val="000000"/>
                <w:szCs w:val="21"/>
                <w:lang w:val="en-US" w:eastAsia="zh-CN"/>
              </w:rPr>
              <w:t>11</w:t>
            </w:r>
          </w:p>
        </w:tc>
        <w:tc>
          <w:tcPr>
            <w:tcW w:w="6690" w:type="dxa"/>
            <w:vAlign w:val="center"/>
          </w:tcPr>
          <w:p>
            <w:pPr>
              <w:tabs>
                <w:tab w:val="left" w:pos="690"/>
              </w:tabs>
              <w:rPr>
                <w:rFonts w:hint="eastAsia" w:ascii="宋体" w:hAnsi="宋体"/>
                <w:color w:val="000000"/>
                <w:szCs w:val="21"/>
              </w:rPr>
            </w:pPr>
            <w:r>
              <w:rPr>
                <w:rFonts w:hint="eastAsia" w:ascii="宋体" w:hAnsi="宋体"/>
                <w:color w:val="000000"/>
                <w:szCs w:val="21"/>
              </w:rPr>
              <w:t>济宁市住房公积金管理中心曲阜市分中心   曲阜市星光天地一区一号楼大成路与滨河路交叉口  </w:t>
            </w:r>
          </w:p>
        </w:tc>
        <w:tc>
          <w:tcPr>
            <w:tcW w:w="1512" w:type="dxa"/>
            <w:vAlign w:val="center"/>
          </w:tcPr>
          <w:p>
            <w:pPr>
              <w:rPr>
                <w:rFonts w:hint="eastAsia" w:ascii="宋体" w:hAnsi="宋体"/>
                <w:color w:val="000000"/>
                <w:szCs w:val="21"/>
              </w:rPr>
            </w:pPr>
            <w:r>
              <w:rPr>
                <w:rFonts w:hint="eastAsia" w:ascii="宋体" w:hAnsi="宋体"/>
                <w:color w:val="000000"/>
                <w:szCs w:val="21"/>
              </w:rPr>
              <w:t>0537-4491907</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69" w:type="dxa"/>
            <w:vAlign w:val="center"/>
          </w:tcPr>
          <w:p>
            <w:pPr>
              <w:tabs>
                <w:tab w:val="left" w:pos="690"/>
              </w:tabs>
              <w:jc w:val="center"/>
              <w:rPr>
                <w:rFonts w:hint="default" w:ascii="宋体" w:hAnsi="宋体" w:eastAsia="宋体"/>
                <w:color w:val="000000"/>
                <w:szCs w:val="21"/>
                <w:lang w:val="en-US" w:eastAsia="zh-CN"/>
              </w:rPr>
            </w:pPr>
            <w:r>
              <w:rPr>
                <w:rFonts w:hint="eastAsia" w:ascii="宋体" w:hAnsi="宋体"/>
                <w:color w:val="000000"/>
                <w:szCs w:val="21"/>
                <w:lang w:val="en-US" w:eastAsia="zh-CN"/>
              </w:rPr>
              <w:t>12</w:t>
            </w:r>
          </w:p>
        </w:tc>
        <w:tc>
          <w:tcPr>
            <w:tcW w:w="6690" w:type="dxa"/>
            <w:vAlign w:val="center"/>
          </w:tcPr>
          <w:p>
            <w:pPr>
              <w:tabs>
                <w:tab w:val="left" w:pos="690"/>
              </w:tabs>
              <w:rPr>
                <w:rFonts w:hint="eastAsia" w:ascii="宋体" w:hAnsi="宋体"/>
                <w:color w:val="000000"/>
                <w:szCs w:val="21"/>
              </w:rPr>
            </w:pPr>
            <w:r>
              <w:rPr>
                <w:rFonts w:hint="eastAsia" w:ascii="宋体" w:hAnsi="宋体"/>
                <w:color w:val="000000"/>
                <w:szCs w:val="21"/>
              </w:rPr>
              <w:t xml:space="preserve">济宁市住房公积金管理中心邹城市分中心   邹城市行政审批服务局（公积金服务窗口）邹城市平阳东路277号龙山家园南门对过 </w:t>
            </w:r>
          </w:p>
        </w:tc>
        <w:tc>
          <w:tcPr>
            <w:tcW w:w="1512" w:type="dxa"/>
            <w:vAlign w:val="center"/>
          </w:tcPr>
          <w:p>
            <w:pPr>
              <w:rPr>
                <w:rFonts w:hint="eastAsia" w:ascii="宋体" w:hAnsi="宋体"/>
                <w:color w:val="000000"/>
                <w:szCs w:val="21"/>
              </w:rPr>
            </w:pPr>
            <w:r>
              <w:rPr>
                <w:rFonts w:hint="eastAsia" w:ascii="宋体" w:hAnsi="宋体"/>
                <w:color w:val="000000"/>
                <w:szCs w:val="21"/>
              </w:rPr>
              <w:t>0537-5214327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69" w:type="dxa"/>
            <w:vAlign w:val="center"/>
          </w:tcPr>
          <w:p>
            <w:pPr>
              <w:tabs>
                <w:tab w:val="left" w:pos="690"/>
              </w:tabs>
              <w:jc w:val="center"/>
              <w:rPr>
                <w:rFonts w:hint="default" w:ascii="宋体" w:hAnsi="宋体" w:eastAsia="宋体"/>
                <w:color w:val="000000"/>
                <w:szCs w:val="21"/>
                <w:lang w:val="en-US" w:eastAsia="zh-CN"/>
              </w:rPr>
            </w:pPr>
            <w:r>
              <w:rPr>
                <w:rFonts w:hint="eastAsia" w:ascii="宋体" w:hAnsi="宋体"/>
                <w:color w:val="000000"/>
                <w:szCs w:val="21"/>
                <w:lang w:val="en-US" w:eastAsia="zh-CN"/>
              </w:rPr>
              <w:t>13</w:t>
            </w:r>
          </w:p>
        </w:tc>
        <w:tc>
          <w:tcPr>
            <w:tcW w:w="6690" w:type="dxa"/>
            <w:vAlign w:val="center"/>
          </w:tcPr>
          <w:p>
            <w:pPr>
              <w:tabs>
                <w:tab w:val="left" w:pos="690"/>
              </w:tabs>
              <w:rPr>
                <w:rFonts w:hint="eastAsia" w:ascii="宋体" w:hAnsi="宋体"/>
                <w:color w:val="000000"/>
                <w:szCs w:val="21"/>
              </w:rPr>
            </w:pPr>
            <w:r>
              <w:rPr>
                <w:rFonts w:hint="eastAsia" w:ascii="宋体" w:hAnsi="宋体"/>
                <w:color w:val="000000"/>
                <w:szCs w:val="21"/>
              </w:rPr>
              <w:t xml:space="preserve">济宁市住房公积金管理中心泗水县管理部  泗水中兴路与泉福路交汇处南100米泗水县政务服务中心二楼南头 </w:t>
            </w:r>
          </w:p>
        </w:tc>
        <w:tc>
          <w:tcPr>
            <w:tcW w:w="1512" w:type="dxa"/>
            <w:vAlign w:val="center"/>
          </w:tcPr>
          <w:p>
            <w:pPr>
              <w:rPr>
                <w:rFonts w:hint="eastAsia" w:ascii="宋体" w:hAnsi="宋体"/>
                <w:color w:val="000000"/>
                <w:szCs w:val="21"/>
              </w:rPr>
            </w:pPr>
            <w:r>
              <w:rPr>
                <w:rFonts w:hint="eastAsia" w:ascii="宋体" w:hAnsi="宋体"/>
                <w:color w:val="000000"/>
                <w:szCs w:val="21"/>
              </w:rPr>
              <w:t>0537-4231156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69" w:type="dxa"/>
            <w:vAlign w:val="center"/>
          </w:tcPr>
          <w:p>
            <w:pPr>
              <w:tabs>
                <w:tab w:val="left" w:pos="690"/>
              </w:tabs>
              <w:jc w:val="center"/>
              <w:rPr>
                <w:rFonts w:hint="default" w:ascii="宋体" w:hAnsi="宋体" w:eastAsia="宋体"/>
                <w:color w:val="000000"/>
                <w:szCs w:val="21"/>
                <w:lang w:val="en-US" w:eastAsia="zh-CN"/>
              </w:rPr>
            </w:pPr>
            <w:r>
              <w:rPr>
                <w:rFonts w:hint="eastAsia" w:ascii="宋体" w:hAnsi="宋体"/>
                <w:color w:val="000000"/>
                <w:szCs w:val="21"/>
                <w:lang w:val="en-US" w:eastAsia="zh-CN"/>
              </w:rPr>
              <w:t>14</w:t>
            </w:r>
          </w:p>
        </w:tc>
        <w:tc>
          <w:tcPr>
            <w:tcW w:w="6690" w:type="dxa"/>
            <w:vAlign w:val="center"/>
          </w:tcPr>
          <w:p>
            <w:pPr>
              <w:tabs>
                <w:tab w:val="left" w:pos="690"/>
              </w:tabs>
              <w:rPr>
                <w:rFonts w:hint="eastAsia" w:ascii="宋体" w:hAnsi="宋体"/>
                <w:color w:val="000000"/>
                <w:szCs w:val="21"/>
              </w:rPr>
            </w:pPr>
            <w:r>
              <w:rPr>
                <w:rFonts w:hint="eastAsia" w:ascii="宋体" w:hAnsi="宋体"/>
                <w:color w:val="000000"/>
                <w:szCs w:val="21"/>
              </w:rPr>
              <w:t>济宁市住房公积金管理中心微山县管理部     微山县行政审批服务局（公积金服务窗口）微山县金源路为民服务中心二楼西  </w:t>
            </w:r>
          </w:p>
        </w:tc>
        <w:tc>
          <w:tcPr>
            <w:tcW w:w="1512" w:type="dxa"/>
            <w:vAlign w:val="center"/>
          </w:tcPr>
          <w:p>
            <w:pPr>
              <w:rPr>
                <w:rFonts w:hint="eastAsia" w:ascii="宋体" w:hAnsi="宋体"/>
                <w:color w:val="000000"/>
                <w:szCs w:val="21"/>
              </w:rPr>
            </w:pPr>
            <w:r>
              <w:rPr>
                <w:rFonts w:hint="eastAsia" w:ascii="宋体" w:hAnsi="宋体"/>
                <w:color w:val="000000"/>
                <w:szCs w:val="21"/>
              </w:rPr>
              <w:t>0537-8559899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69" w:type="dxa"/>
            <w:vAlign w:val="center"/>
          </w:tcPr>
          <w:p>
            <w:pPr>
              <w:tabs>
                <w:tab w:val="left" w:pos="690"/>
              </w:tabs>
              <w:jc w:val="center"/>
              <w:rPr>
                <w:rFonts w:hint="default" w:ascii="宋体" w:hAnsi="宋体" w:eastAsia="宋体"/>
                <w:color w:val="000000"/>
                <w:szCs w:val="21"/>
                <w:lang w:val="en-US" w:eastAsia="zh-CN"/>
              </w:rPr>
            </w:pPr>
            <w:r>
              <w:rPr>
                <w:rFonts w:hint="eastAsia" w:ascii="宋体" w:hAnsi="宋体"/>
                <w:color w:val="000000"/>
                <w:szCs w:val="21"/>
                <w:lang w:val="en-US" w:eastAsia="zh-CN"/>
              </w:rPr>
              <w:t>15</w:t>
            </w:r>
          </w:p>
        </w:tc>
        <w:tc>
          <w:tcPr>
            <w:tcW w:w="6690" w:type="dxa"/>
            <w:vAlign w:val="center"/>
          </w:tcPr>
          <w:p>
            <w:pPr>
              <w:tabs>
                <w:tab w:val="left" w:pos="690"/>
              </w:tabs>
              <w:rPr>
                <w:rFonts w:hint="eastAsia" w:ascii="宋体" w:hAnsi="宋体"/>
                <w:color w:val="000000"/>
                <w:szCs w:val="21"/>
              </w:rPr>
            </w:pPr>
            <w:r>
              <w:rPr>
                <w:rFonts w:hint="eastAsia" w:ascii="宋体" w:hAnsi="宋体"/>
                <w:color w:val="000000"/>
                <w:szCs w:val="21"/>
              </w:rPr>
              <w:t>济宁市住房公积金管理中心微山县管理部 微山县商业北街华景玉苑小区商务楼</w:t>
            </w:r>
          </w:p>
        </w:tc>
        <w:tc>
          <w:tcPr>
            <w:tcW w:w="1512" w:type="dxa"/>
            <w:vAlign w:val="center"/>
          </w:tcPr>
          <w:p>
            <w:pPr>
              <w:rPr>
                <w:rFonts w:hint="eastAsia" w:ascii="宋体" w:hAnsi="宋体"/>
                <w:color w:val="000000"/>
                <w:szCs w:val="21"/>
              </w:rPr>
            </w:pPr>
            <w:r>
              <w:rPr>
                <w:rFonts w:hint="eastAsia" w:ascii="宋体" w:hAnsi="宋体"/>
                <w:color w:val="000000"/>
                <w:szCs w:val="21"/>
              </w:rPr>
              <w:t>0537-8224114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69" w:type="dxa"/>
            <w:vAlign w:val="center"/>
          </w:tcPr>
          <w:p>
            <w:pPr>
              <w:tabs>
                <w:tab w:val="left" w:pos="690"/>
              </w:tabs>
              <w:jc w:val="center"/>
              <w:rPr>
                <w:rFonts w:hint="default" w:ascii="宋体" w:hAnsi="宋体" w:eastAsia="宋体"/>
                <w:color w:val="000000"/>
                <w:szCs w:val="21"/>
                <w:lang w:val="en-US" w:eastAsia="zh-CN"/>
              </w:rPr>
            </w:pPr>
            <w:r>
              <w:rPr>
                <w:rFonts w:hint="eastAsia" w:ascii="宋体" w:hAnsi="宋体"/>
                <w:color w:val="000000"/>
                <w:szCs w:val="21"/>
                <w:lang w:val="en-US" w:eastAsia="zh-CN"/>
              </w:rPr>
              <w:t>16</w:t>
            </w:r>
          </w:p>
        </w:tc>
        <w:tc>
          <w:tcPr>
            <w:tcW w:w="6690" w:type="dxa"/>
            <w:vAlign w:val="center"/>
          </w:tcPr>
          <w:p>
            <w:pPr>
              <w:tabs>
                <w:tab w:val="left" w:pos="690"/>
              </w:tabs>
              <w:rPr>
                <w:rFonts w:hint="eastAsia" w:ascii="宋体" w:hAnsi="宋体" w:eastAsia="宋体"/>
                <w:color w:val="000000"/>
                <w:szCs w:val="21"/>
                <w:lang w:eastAsia="zh-CN"/>
              </w:rPr>
            </w:pPr>
            <w:r>
              <w:rPr>
                <w:rFonts w:hint="eastAsia" w:ascii="宋体" w:hAnsi="宋体"/>
                <w:color w:val="000000"/>
                <w:szCs w:val="21"/>
              </w:rPr>
              <w:t>济宁市住房公积金管理中心鱼台县管理部   鱼台县市民中心A区一楼</w:t>
            </w:r>
            <w:r>
              <w:rPr>
                <w:rFonts w:hint="eastAsia" w:ascii="宋体" w:hAnsi="宋体"/>
                <w:color w:val="000000"/>
                <w:szCs w:val="21"/>
                <w:lang w:eastAsia="zh-CN"/>
              </w:rPr>
              <w:t>（</w:t>
            </w:r>
            <w:r>
              <w:rPr>
                <w:rFonts w:hint="eastAsia" w:ascii="宋体" w:hAnsi="宋体"/>
                <w:color w:val="000000"/>
                <w:szCs w:val="21"/>
              </w:rPr>
              <w:t>公积金服务窗口</w:t>
            </w:r>
            <w:r>
              <w:rPr>
                <w:rFonts w:hint="eastAsia" w:ascii="宋体" w:hAnsi="宋体"/>
                <w:color w:val="000000"/>
                <w:szCs w:val="21"/>
                <w:lang w:eastAsia="zh-CN"/>
              </w:rPr>
              <w:t>）</w:t>
            </w:r>
            <w:r>
              <w:rPr>
                <w:rFonts w:hint="eastAsia" w:ascii="宋体" w:hAnsi="宋体"/>
                <w:color w:val="000000"/>
                <w:szCs w:val="21"/>
                <w:lang w:val="en-US" w:eastAsia="zh-CN"/>
              </w:rPr>
              <w:t xml:space="preserve">  </w:t>
            </w:r>
            <w:r>
              <w:rPr>
                <w:rFonts w:hint="eastAsia" w:ascii="宋体" w:hAnsi="宋体"/>
                <w:color w:val="000000"/>
                <w:szCs w:val="21"/>
              </w:rPr>
              <w:t>鱼台县湖凌二路与北一环路交界处</w:t>
            </w:r>
          </w:p>
        </w:tc>
        <w:tc>
          <w:tcPr>
            <w:tcW w:w="1512" w:type="dxa"/>
            <w:vAlign w:val="center"/>
          </w:tcPr>
          <w:p>
            <w:pPr>
              <w:rPr>
                <w:rFonts w:hint="eastAsia" w:ascii="宋体" w:hAnsi="宋体"/>
                <w:color w:val="000000"/>
                <w:szCs w:val="21"/>
              </w:rPr>
            </w:pPr>
            <w:r>
              <w:rPr>
                <w:rFonts w:hint="eastAsia" w:ascii="宋体" w:hAnsi="宋体"/>
                <w:color w:val="000000"/>
                <w:szCs w:val="21"/>
              </w:rPr>
              <w:t>0537-6623886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69" w:type="dxa"/>
            <w:vAlign w:val="center"/>
          </w:tcPr>
          <w:p>
            <w:pPr>
              <w:tabs>
                <w:tab w:val="left" w:pos="690"/>
              </w:tabs>
              <w:jc w:val="center"/>
              <w:rPr>
                <w:rFonts w:hint="default" w:ascii="宋体" w:hAnsi="宋体" w:eastAsia="宋体"/>
                <w:color w:val="000000"/>
                <w:szCs w:val="21"/>
                <w:lang w:val="en-US" w:eastAsia="zh-CN"/>
              </w:rPr>
            </w:pPr>
            <w:r>
              <w:rPr>
                <w:rFonts w:hint="eastAsia" w:ascii="宋体" w:hAnsi="宋体"/>
                <w:color w:val="000000"/>
                <w:szCs w:val="21"/>
                <w:lang w:val="en-US" w:eastAsia="zh-CN"/>
              </w:rPr>
              <w:t>17</w:t>
            </w:r>
          </w:p>
        </w:tc>
        <w:tc>
          <w:tcPr>
            <w:tcW w:w="6690" w:type="dxa"/>
            <w:vAlign w:val="center"/>
          </w:tcPr>
          <w:p>
            <w:pPr>
              <w:tabs>
                <w:tab w:val="left" w:pos="690"/>
              </w:tabs>
              <w:rPr>
                <w:rFonts w:hint="eastAsia" w:ascii="宋体" w:hAnsi="宋体"/>
                <w:color w:val="000000"/>
                <w:szCs w:val="21"/>
              </w:rPr>
            </w:pPr>
            <w:r>
              <w:rPr>
                <w:rFonts w:hint="eastAsia" w:ascii="宋体" w:hAnsi="宋体"/>
                <w:color w:val="000000"/>
                <w:szCs w:val="21"/>
              </w:rPr>
              <w:t>济宁市住房公积金管理中心金乡县管理部   金乡县行政审批服务局（公积金服务窗口） 金乡县金珠路与山阳路交汇处（和谐佳苑南区东168米路南） </w:t>
            </w:r>
          </w:p>
        </w:tc>
        <w:tc>
          <w:tcPr>
            <w:tcW w:w="1512" w:type="dxa"/>
            <w:vAlign w:val="center"/>
          </w:tcPr>
          <w:p>
            <w:pPr>
              <w:rPr>
                <w:rFonts w:hint="eastAsia" w:ascii="宋体" w:hAnsi="宋体"/>
                <w:color w:val="000000"/>
                <w:szCs w:val="21"/>
              </w:rPr>
            </w:pPr>
            <w:r>
              <w:rPr>
                <w:rFonts w:hint="eastAsia" w:ascii="宋体" w:hAnsi="宋体"/>
                <w:color w:val="000000"/>
                <w:szCs w:val="21"/>
              </w:rPr>
              <w:t>0537-8720399、8720299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69" w:type="dxa"/>
            <w:vAlign w:val="center"/>
          </w:tcPr>
          <w:p>
            <w:pPr>
              <w:tabs>
                <w:tab w:val="left" w:pos="690"/>
              </w:tabs>
              <w:jc w:val="center"/>
              <w:rPr>
                <w:rFonts w:hint="default" w:ascii="宋体" w:hAnsi="宋体" w:eastAsia="宋体"/>
                <w:color w:val="000000"/>
                <w:szCs w:val="21"/>
                <w:lang w:val="en-US" w:eastAsia="zh-CN"/>
              </w:rPr>
            </w:pPr>
            <w:r>
              <w:rPr>
                <w:rFonts w:hint="eastAsia" w:ascii="宋体" w:hAnsi="宋体"/>
                <w:color w:val="000000"/>
                <w:szCs w:val="21"/>
                <w:lang w:val="en-US" w:eastAsia="zh-CN"/>
              </w:rPr>
              <w:t>18</w:t>
            </w:r>
          </w:p>
        </w:tc>
        <w:tc>
          <w:tcPr>
            <w:tcW w:w="6690" w:type="dxa"/>
            <w:vAlign w:val="center"/>
          </w:tcPr>
          <w:p>
            <w:pPr>
              <w:tabs>
                <w:tab w:val="left" w:pos="690"/>
              </w:tabs>
              <w:rPr>
                <w:rFonts w:hint="eastAsia" w:ascii="宋体" w:hAnsi="宋体"/>
                <w:color w:val="000000"/>
                <w:szCs w:val="21"/>
              </w:rPr>
            </w:pPr>
            <w:r>
              <w:rPr>
                <w:rFonts w:hint="eastAsia" w:ascii="宋体" w:hAnsi="宋体"/>
                <w:color w:val="000000"/>
                <w:szCs w:val="21"/>
              </w:rPr>
              <w:t>济宁市住房公积金管理中心金乡县管理部 金乡县金山街北街路西（天兴广场）</w:t>
            </w:r>
          </w:p>
        </w:tc>
        <w:tc>
          <w:tcPr>
            <w:tcW w:w="1512" w:type="dxa"/>
            <w:vAlign w:val="center"/>
          </w:tcPr>
          <w:p>
            <w:pPr>
              <w:rPr>
                <w:rFonts w:hint="eastAsia" w:ascii="宋体" w:hAnsi="宋体"/>
                <w:color w:val="000000"/>
                <w:szCs w:val="21"/>
              </w:rPr>
            </w:pPr>
            <w:r>
              <w:rPr>
                <w:rFonts w:hint="eastAsia" w:ascii="宋体" w:hAnsi="宋体"/>
                <w:color w:val="000000"/>
                <w:szCs w:val="21"/>
              </w:rPr>
              <w:t>0537-8722741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69" w:type="dxa"/>
            <w:vAlign w:val="center"/>
          </w:tcPr>
          <w:p>
            <w:pPr>
              <w:tabs>
                <w:tab w:val="left" w:pos="690"/>
              </w:tabs>
              <w:jc w:val="center"/>
              <w:rPr>
                <w:rFonts w:hint="default" w:ascii="宋体" w:hAnsi="宋体" w:eastAsia="宋体"/>
                <w:color w:val="000000"/>
                <w:szCs w:val="21"/>
                <w:lang w:val="en-US" w:eastAsia="zh-CN"/>
              </w:rPr>
            </w:pPr>
            <w:r>
              <w:rPr>
                <w:rFonts w:hint="eastAsia" w:ascii="宋体" w:hAnsi="宋体"/>
                <w:color w:val="000000"/>
                <w:szCs w:val="21"/>
                <w:lang w:val="en-US" w:eastAsia="zh-CN"/>
              </w:rPr>
              <w:t>19</w:t>
            </w:r>
          </w:p>
        </w:tc>
        <w:tc>
          <w:tcPr>
            <w:tcW w:w="6690" w:type="dxa"/>
            <w:vAlign w:val="center"/>
          </w:tcPr>
          <w:p>
            <w:pPr>
              <w:tabs>
                <w:tab w:val="left" w:pos="690"/>
              </w:tabs>
              <w:rPr>
                <w:rFonts w:hint="eastAsia" w:ascii="宋体" w:hAnsi="宋体"/>
                <w:color w:val="000000"/>
                <w:szCs w:val="21"/>
              </w:rPr>
            </w:pPr>
            <w:r>
              <w:rPr>
                <w:rFonts w:hint="eastAsia" w:ascii="宋体" w:hAnsi="宋体"/>
                <w:color w:val="000000"/>
                <w:szCs w:val="21"/>
              </w:rPr>
              <w:t>济宁市住房公积金管理中心嘉祥县管理部   嘉祥县行政审批服务局（公积金服务窗口）</w:t>
            </w:r>
            <w:r>
              <w:rPr>
                <w:rFonts w:hint="eastAsia" w:ascii="宋体" w:hAnsi="宋体"/>
                <w:color w:val="000000"/>
                <w:szCs w:val="21"/>
                <w:lang w:val="en-US" w:eastAsia="zh-CN"/>
              </w:rPr>
              <w:t xml:space="preserve">  </w:t>
            </w:r>
            <w:r>
              <w:rPr>
                <w:rFonts w:hint="eastAsia" w:ascii="宋体" w:hAnsi="宋体"/>
                <w:color w:val="000000"/>
                <w:szCs w:val="21"/>
              </w:rPr>
              <w:t xml:space="preserve">嘉祥县呈祥大道体育馆对过创新大厦嘉祥县为民服务中心东辅楼二楼 </w:t>
            </w:r>
          </w:p>
        </w:tc>
        <w:tc>
          <w:tcPr>
            <w:tcW w:w="1512" w:type="dxa"/>
            <w:vAlign w:val="center"/>
          </w:tcPr>
          <w:p>
            <w:pPr>
              <w:rPr>
                <w:rFonts w:hint="eastAsia" w:ascii="宋体" w:hAnsi="宋体"/>
                <w:color w:val="000000"/>
                <w:szCs w:val="21"/>
              </w:rPr>
            </w:pPr>
            <w:r>
              <w:rPr>
                <w:rFonts w:hint="eastAsia" w:ascii="宋体" w:hAnsi="宋体"/>
                <w:color w:val="000000"/>
                <w:szCs w:val="21"/>
              </w:rPr>
              <w:t>0537-6811866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69" w:type="dxa"/>
            <w:vAlign w:val="center"/>
          </w:tcPr>
          <w:p>
            <w:pPr>
              <w:tabs>
                <w:tab w:val="left" w:pos="690"/>
              </w:tabs>
              <w:jc w:val="center"/>
              <w:rPr>
                <w:rFonts w:hint="default" w:ascii="宋体" w:hAnsi="宋体" w:eastAsia="宋体"/>
                <w:color w:val="000000"/>
                <w:szCs w:val="21"/>
                <w:lang w:val="en-US" w:eastAsia="zh-CN"/>
              </w:rPr>
            </w:pPr>
            <w:r>
              <w:rPr>
                <w:rFonts w:hint="eastAsia" w:ascii="宋体" w:hAnsi="宋体"/>
                <w:color w:val="000000"/>
                <w:szCs w:val="21"/>
                <w:lang w:val="en-US" w:eastAsia="zh-CN"/>
              </w:rPr>
              <w:t>20</w:t>
            </w:r>
          </w:p>
        </w:tc>
        <w:tc>
          <w:tcPr>
            <w:tcW w:w="6690" w:type="dxa"/>
            <w:vAlign w:val="center"/>
          </w:tcPr>
          <w:p>
            <w:pPr>
              <w:tabs>
                <w:tab w:val="left" w:pos="690"/>
              </w:tabs>
              <w:rPr>
                <w:rFonts w:hint="eastAsia" w:ascii="宋体" w:hAnsi="宋体"/>
                <w:color w:val="000000"/>
                <w:szCs w:val="21"/>
              </w:rPr>
            </w:pPr>
            <w:r>
              <w:rPr>
                <w:rFonts w:hint="eastAsia" w:ascii="宋体" w:hAnsi="宋体"/>
                <w:color w:val="000000"/>
                <w:szCs w:val="21"/>
              </w:rPr>
              <w:t>济宁市住房公积金管理中心汶上县管理部     汶上县行政审批服务局（公积金服务窗口） 汶上县明星路2155号汶上县行政审批服务局  </w:t>
            </w:r>
          </w:p>
        </w:tc>
        <w:tc>
          <w:tcPr>
            <w:tcW w:w="1512" w:type="dxa"/>
            <w:vAlign w:val="center"/>
          </w:tcPr>
          <w:p>
            <w:pPr>
              <w:rPr>
                <w:rFonts w:hint="eastAsia" w:ascii="宋体" w:hAnsi="宋体"/>
                <w:color w:val="000000"/>
                <w:szCs w:val="21"/>
              </w:rPr>
            </w:pPr>
            <w:r>
              <w:rPr>
                <w:rFonts w:hint="eastAsia" w:ascii="宋体" w:hAnsi="宋体"/>
                <w:color w:val="000000"/>
                <w:szCs w:val="21"/>
              </w:rPr>
              <w:t>0537-7211226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69" w:type="dxa"/>
            <w:vAlign w:val="center"/>
          </w:tcPr>
          <w:p>
            <w:pPr>
              <w:tabs>
                <w:tab w:val="left" w:pos="690"/>
              </w:tabs>
              <w:jc w:val="center"/>
              <w:rPr>
                <w:rFonts w:hint="default" w:ascii="宋体" w:hAnsi="宋体" w:eastAsia="宋体"/>
                <w:color w:val="000000"/>
                <w:szCs w:val="21"/>
                <w:lang w:val="en-US" w:eastAsia="zh-CN"/>
              </w:rPr>
            </w:pPr>
            <w:r>
              <w:rPr>
                <w:rFonts w:hint="eastAsia" w:ascii="宋体" w:hAnsi="宋体"/>
                <w:color w:val="000000"/>
                <w:szCs w:val="21"/>
                <w:lang w:val="en-US" w:eastAsia="zh-CN"/>
              </w:rPr>
              <w:t>21</w:t>
            </w:r>
          </w:p>
        </w:tc>
        <w:tc>
          <w:tcPr>
            <w:tcW w:w="6690" w:type="dxa"/>
            <w:vAlign w:val="center"/>
          </w:tcPr>
          <w:p>
            <w:pPr>
              <w:tabs>
                <w:tab w:val="left" w:pos="690"/>
              </w:tabs>
              <w:rPr>
                <w:rFonts w:hint="eastAsia" w:ascii="宋体" w:hAnsi="宋体"/>
                <w:color w:val="000000"/>
                <w:szCs w:val="21"/>
              </w:rPr>
            </w:pPr>
            <w:r>
              <w:rPr>
                <w:rFonts w:hint="eastAsia" w:ascii="宋体" w:hAnsi="宋体"/>
                <w:color w:val="000000"/>
                <w:szCs w:val="21"/>
              </w:rPr>
              <w:t>济宁市住房公积金管理中心汶上县管理部 汶上县圣泽大街东段华翔热力大厦一楼西123-3  </w:t>
            </w:r>
          </w:p>
        </w:tc>
        <w:tc>
          <w:tcPr>
            <w:tcW w:w="1512" w:type="dxa"/>
            <w:vAlign w:val="center"/>
          </w:tcPr>
          <w:p>
            <w:pPr>
              <w:rPr>
                <w:rFonts w:hint="eastAsia" w:ascii="宋体" w:hAnsi="宋体"/>
                <w:color w:val="000000"/>
                <w:szCs w:val="21"/>
              </w:rPr>
            </w:pPr>
            <w:r>
              <w:rPr>
                <w:rFonts w:hint="eastAsia" w:ascii="宋体" w:hAnsi="宋体"/>
                <w:color w:val="000000"/>
                <w:szCs w:val="21"/>
              </w:rPr>
              <w:t>0537-7212826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69" w:type="dxa"/>
            <w:vAlign w:val="center"/>
          </w:tcPr>
          <w:p>
            <w:pPr>
              <w:tabs>
                <w:tab w:val="left" w:pos="690"/>
              </w:tabs>
              <w:jc w:val="center"/>
              <w:rPr>
                <w:rFonts w:hint="default" w:ascii="宋体" w:hAnsi="宋体" w:eastAsia="宋体"/>
                <w:color w:val="000000"/>
                <w:szCs w:val="21"/>
                <w:lang w:val="en-US" w:eastAsia="zh-CN"/>
              </w:rPr>
            </w:pPr>
            <w:r>
              <w:rPr>
                <w:rFonts w:hint="eastAsia" w:ascii="宋体" w:hAnsi="宋体"/>
                <w:color w:val="000000"/>
                <w:szCs w:val="21"/>
                <w:lang w:val="en-US" w:eastAsia="zh-CN"/>
              </w:rPr>
              <w:t>22</w:t>
            </w:r>
          </w:p>
        </w:tc>
        <w:tc>
          <w:tcPr>
            <w:tcW w:w="6690" w:type="dxa"/>
            <w:vAlign w:val="center"/>
          </w:tcPr>
          <w:p>
            <w:pPr>
              <w:tabs>
                <w:tab w:val="left" w:pos="690"/>
              </w:tabs>
              <w:rPr>
                <w:rFonts w:hint="eastAsia" w:ascii="宋体" w:hAnsi="宋体"/>
                <w:color w:val="000000"/>
                <w:szCs w:val="21"/>
              </w:rPr>
            </w:pPr>
            <w:r>
              <w:rPr>
                <w:rFonts w:hint="eastAsia" w:ascii="宋体" w:hAnsi="宋体"/>
                <w:color w:val="000000"/>
                <w:szCs w:val="21"/>
              </w:rPr>
              <w:t>济宁市住房公积金管理中心梁山县管理部</w:t>
            </w:r>
            <w:r>
              <w:rPr>
                <w:rFonts w:hint="eastAsia" w:ascii="宋体" w:hAnsi="宋体"/>
                <w:color w:val="000000"/>
                <w:szCs w:val="21"/>
                <w:lang w:val="en-US" w:eastAsia="zh-CN"/>
              </w:rPr>
              <w:t xml:space="preserve">  </w:t>
            </w:r>
            <w:r>
              <w:rPr>
                <w:rFonts w:hint="eastAsia" w:ascii="宋体" w:hAnsi="宋体"/>
                <w:color w:val="000000"/>
                <w:szCs w:val="21"/>
              </w:rPr>
              <w:t>梁山县新城区忠义路东段路南</w:t>
            </w:r>
            <w:r>
              <w:rPr>
                <w:rFonts w:hint="eastAsia" w:ascii="宋体" w:hAnsi="宋体"/>
                <w:color w:val="000000"/>
                <w:szCs w:val="21"/>
                <w:lang w:val="en-US" w:eastAsia="zh-CN"/>
              </w:rPr>
              <w:t xml:space="preserve">  </w:t>
            </w:r>
            <w:r>
              <w:rPr>
                <w:rFonts w:hint="eastAsia" w:ascii="宋体" w:hAnsi="宋体"/>
                <w:color w:val="000000"/>
                <w:szCs w:val="21"/>
              </w:rPr>
              <w:t>梁山县为民服务中心二楼西北角（公积金服务窗口） </w:t>
            </w:r>
          </w:p>
        </w:tc>
        <w:tc>
          <w:tcPr>
            <w:tcW w:w="1512" w:type="dxa"/>
            <w:vAlign w:val="center"/>
          </w:tcPr>
          <w:p>
            <w:pPr>
              <w:rPr>
                <w:rFonts w:hint="eastAsia" w:ascii="宋体" w:hAnsi="宋体"/>
                <w:color w:val="000000"/>
                <w:szCs w:val="21"/>
              </w:rPr>
            </w:pPr>
            <w:r>
              <w:rPr>
                <w:rFonts w:hint="eastAsia" w:ascii="宋体" w:hAnsi="宋体"/>
                <w:color w:val="000000"/>
                <w:szCs w:val="21"/>
              </w:rPr>
              <w:t>0537-7328189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69" w:type="dxa"/>
            <w:vAlign w:val="center"/>
          </w:tcPr>
          <w:p>
            <w:pPr>
              <w:jc w:val="center"/>
              <w:rPr>
                <w:rFonts w:hint="default" w:ascii="宋体" w:hAnsi="宋体" w:eastAsia="宋体"/>
                <w:color w:val="000000"/>
                <w:szCs w:val="21"/>
                <w:lang w:val="en-US" w:eastAsia="zh-CN"/>
              </w:rPr>
            </w:pPr>
            <w:r>
              <w:rPr>
                <w:rFonts w:hint="eastAsia" w:ascii="宋体" w:hAnsi="宋体"/>
                <w:color w:val="000000"/>
                <w:szCs w:val="21"/>
                <w:lang w:val="en-US" w:eastAsia="zh-CN"/>
              </w:rPr>
              <w:t>23</w:t>
            </w:r>
          </w:p>
        </w:tc>
        <w:tc>
          <w:tcPr>
            <w:tcW w:w="6690" w:type="dxa"/>
            <w:vAlign w:val="center"/>
          </w:tcPr>
          <w:p>
            <w:pPr>
              <w:rPr>
                <w:rFonts w:hint="eastAsia" w:ascii="宋体" w:hAnsi="宋体"/>
                <w:color w:val="000000"/>
                <w:szCs w:val="21"/>
              </w:rPr>
            </w:pPr>
            <w:r>
              <w:rPr>
                <w:rFonts w:hint="eastAsia" w:ascii="宋体" w:hAnsi="宋体"/>
                <w:color w:val="000000"/>
                <w:szCs w:val="21"/>
              </w:rPr>
              <w:t xml:space="preserve">济宁市住房公积金管理中心梁山县管理部    梁山县金城路与水泊新路交汇处东方国际小区东门向北50米 </w:t>
            </w:r>
          </w:p>
        </w:tc>
        <w:tc>
          <w:tcPr>
            <w:tcW w:w="1512" w:type="dxa"/>
            <w:vAlign w:val="center"/>
          </w:tcPr>
          <w:p>
            <w:pPr>
              <w:rPr>
                <w:rFonts w:hint="eastAsia" w:ascii="宋体" w:hAnsi="宋体"/>
                <w:color w:val="000000"/>
                <w:szCs w:val="21"/>
              </w:rPr>
            </w:pPr>
            <w:r>
              <w:rPr>
                <w:rFonts w:hint="eastAsia" w:ascii="宋体" w:hAnsi="宋体"/>
                <w:color w:val="000000"/>
                <w:szCs w:val="21"/>
              </w:rPr>
              <w:t>0537-7328047</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0662BD"/>
    <w:rsid w:val="3B766856"/>
    <w:rsid w:val="449A66C4"/>
    <w:rsid w:val="5E2F5FB4"/>
    <w:rsid w:val="726D463E"/>
    <w:rsid w:val="7B4E42F1"/>
    <w:rsid w:val="7CEE5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2021-04-15T03:31:00Z</dcterms:created>
  <dc:creator>Administrator</dc:creator>
  <cp:lastModifiedBy>一叶翩鸿</cp:lastModifiedBy>
  <cp:lastPrinted>2021-04-15T06:32:10Z</cp:lastPrinted>
  <dcterms:modified xsi:type="dcterms:W3CDTF">2021-04-15T06:50:36Z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