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117" w:type="dxa"/>
        <w:tblInd w:w="0" w:type="dxa"/>
        <w:tblLayout w:type="fixed"/>
        <w:tblCellMar>
          <w:top w:w="0" w:type="dxa"/>
          <w:left w:w="108" w:type="dxa"/>
          <w:bottom w:w="0" w:type="dxa"/>
          <w:right w:w="108" w:type="dxa"/>
        </w:tblCellMar>
      </w:tblPr>
      <w:tblGrid>
        <w:gridCol w:w="7302"/>
        <w:gridCol w:w="1815"/>
      </w:tblGrid>
      <w:tr>
        <w:tblPrEx>
          <w:tblLayout w:type="fixed"/>
          <w:tblCellMar>
            <w:top w:w="0" w:type="dxa"/>
            <w:left w:w="108" w:type="dxa"/>
            <w:bottom w:w="0" w:type="dxa"/>
            <w:right w:w="108" w:type="dxa"/>
          </w:tblCellMar>
        </w:tblPrEx>
        <w:trPr>
          <w:trHeight w:val="552" w:hRule="atLeast"/>
        </w:trPr>
        <w:tc>
          <w:tcPr>
            <w:tcW w:w="7302" w:type="dxa"/>
            <w:noWrap w:val="0"/>
            <w:vAlign w:val="top"/>
          </w:tcPr>
          <w:p>
            <w:pPr>
              <w:jc w:val="distribute"/>
              <w:rPr>
                <w:rFonts w:hint="default" w:ascii="Times New Roman" w:hAnsi="Times New Roman" w:eastAsia="方正小标宋简体" w:cs="Times New Roman"/>
                <w:color w:val="FF0000"/>
                <w:sz w:val="52"/>
                <w:szCs w:val="52"/>
                <w:lang w:eastAsia="zh-CN"/>
              </w:rPr>
            </w:pPr>
            <w:r>
              <w:rPr>
                <w:rFonts w:hint="default" w:ascii="Times New Roman" w:hAnsi="Times New Roman" w:eastAsia="方正小标宋简体" w:cs="Times New Roman"/>
                <w:color w:val="FF0000"/>
                <w:sz w:val="52"/>
                <w:szCs w:val="52"/>
              </w:rPr>
              <w:t>济宁市自然资源和规划局</w:t>
            </w:r>
          </w:p>
        </w:tc>
        <w:tc>
          <w:tcPr>
            <w:tcW w:w="1815" w:type="dxa"/>
            <w:vMerge w:val="restart"/>
            <w:noWrap w:val="0"/>
            <w:vAlign w:val="top"/>
          </w:tcPr>
          <w:p>
            <w:pPr>
              <w:widowControl/>
              <w:jc w:val="left"/>
              <w:rPr>
                <w:rFonts w:hint="default" w:ascii="Times New Roman" w:hAnsi="Times New Roman" w:cs="Times New Roman"/>
                <w:sz w:val="32"/>
                <w:szCs w:val="32"/>
              </w:rPr>
            </w:pPr>
          </w:p>
          <w:p>
            <w:pPr>
              <w:jc w:val="distribute"/>
              <w:rPr>
                <w:rFonts w:hint="default" w:ascii="Times New Roman" w:hAnsi="Times New Roman" w:eastAsia="方正小标宋简体" w:cs="Times New Roman"/>
                <w:color w:val="FF0000"/>
                <w:sz w:val="52"/>
                <w:szCs w:val="52"/>
                <w:lang w:eastAsia="zh-CN"/>
              </w:rPr>
            </w:pPr>
          </w:p>
          <w:p>
            <w:pPr>
              <w:jc w:val="distribute"/>
              <w:rPr>
                <w:rFonts w:hint="default" w:ascii="Times New Roman" w:hAnsi="Times New Roman" w:eastAsia="方正小标宋简体" w:cs="Times New Roman"/>
                <w:color w:val="FF0000"/>
                <w:sz w:val="52"/>
                <w:szCs w:val="52"/>
                <w:lang w:eastAsia="zh-CN"/>
              </w:rPr>
            </w:pPr>
          </w:p>
          <w:p>
            <w:pPr>
              <w:jc w:val="distribute"/>
              <w:rPr>
                <w:rFonts w:hint="default" w:ascii="Times New Roman" w:hAnsi="Times New Roman" w:eastAsia="方正小标宋简体" w:cs="Times New Roman"/>
                <w:color w:val="FF0000"/>
                <w:sz w:val="96"/>
                <w:szCs w:val="96"/>
              </w:rPr>
            </w:pPr>
            <w:r>
              <w:rPr>
                <w:rFonts w:hint="default" w:ascii="Times New Roman" w:hAnsi="Times New Roman" w:eastAsia="方正小标宋简体" w:cs="Times New Roman"/>
                <w:color w:val="FF0000"/>
                <w:sz w:val="72"/>
                <w:szCs w:val="72"/>
                <w:lang w:eastAsia="zh-CN"/>
              </w:rPr>
              <w:t>文</w:t>
            </w:r>
            <w:r>
              <w:rPr>
                <w:rFonts w:hint="default" w:ascii="Times New Roman" w:hAnsi="Times New Roman" w:eastAsia="方正小标宋简体" w:cs="Times New Roman"/>
                <w:color w:val="FF0000"/>
                <w:sz w:val="72"/>
                <w:szCs w:val="72"/>
              </w:rPr>
              <w:t>件</w:t>
            </w:r>
          </w:p>
        </w:tc>
      </w:tr>
      <w:tr>
        <w:tblPrEx>
          <w:tblLayout w:type="fixed"/>
          <w:tblCellMar>
            <w:top w:w="0" w:type="dxa"/>
            <w:left w:w="108" w:type="dxa"/>
            <w:bottom w:w="0" w:type="dxa"/>
            <w:right w:w="108" w:type="dxa"/>
          </w:tblCellMar>
        </w:tblPrEx>
        <w:trPr>
          <w:trHeight w:val="552" w:hRule="atLeast"/>
        </w:trPr>
        <w:tc>
          <w:tcPr>
            <w:tcW w:w="7302" w:type="dxa"/>
            <w:noWrap w:val="0"/>
            <w:vAlign w:val="top"/>
          </w:tcPr>
          <w:p>
            <w:pPr>
              <w:jc w:val="distribute"/>
              <w:rPr>
                <w:rFonts w:hint="default" w:ascii="Times New Roman" w:hAnsi="Times New Roman" w:eastAsia="方正小标宋简体" w:cs="Times New Roman"/>
                <w:color w:val="FF0000"/>
                <w:sz w:val="52"/>
                <w:szCs w:val="52"/>
                <w:lang w:eastAsia="zh-CN"/>
              </w:rPr>
            </w:pPr>
            <w:r>
              <w:rPr>
                <w:rFonts w:hint="default" w:ascii="Times New Roman" w:hAnsi="Times New Roman" w:eastAsia="方正小标宋简体" w:cs="Times New Roman"/>
                <w:color w:val="FF0000"/>
                <w:sz w:val="52"/>
                <w:szCs w:val="52"/>
                <w:lang w:eastAsia="zh-CN"/>
              </w:rPr>
              <w:t>中共济宁市委宣传部</w:t>
            </w:r>
          </w:p>
        </w:tc>
        <w:tc>
          <w:tcPr>
            <w:tcW w:w="1815" w:type="dxa"/>
            <w:vMerge w:val="continue"/>
            <w:noWrap w:val="0"/>
            <w:vAlign w:val="top"/>
          </w:tcPr>
          <w:p>
            <w:pPr>
              <w:jc w:val="distribute"/>
              <w:rPr>
                <w:rFonts w:hint="default" w:ascii="Times New Roman" w:hAnsi="Times New Roman" w:eastAsia="方正小标宋简体" w:cs="Times New Roman"/>
                <w:color w:val="FF0000"/>
                <w:sz w:val="52"/>
                <w:szCs w:val="52"/>
                <w:lang w:eastAsia="zh-CN"/>
              </w:rPr>
            </w:pPr>
          </w:p>
        </w:tc>
      </w:tr>
      <w:tr>
        <w:tblPrEx>
          <w:tblLayout w:type="fixed"/>
          <w:tblCellMar>
            <w:top w:w="0" w:type="dxa"/>
            <w:left w:w="108" w:type="dxa"/>
            <w:bottom w:w="0" w:type="dxa"/>
            <w:right w:w="108" w:type="dxa"/>
          </w:tblCellMar>
        </w:tblPrEx>
        <w:trPr>
          <w:trHeight w:val="552" w:hRule="atLeast"/>
        </w:trPr>
        <w:tc>
          <w:tcPr>
            <w:tcW w:w="7302" w:type="dxa"/>
            <w:noWrap w:val="0"/>
            <w:vAlign w:val="top"/>
          </w:tcPr>
          <w:p>
            <w:pPr>
              <w:jc w:val="distribute"/>
              <w:rPr>
                <w:rFonts w:hint="default" w:ascii="Times New Roman" w:hAnsi="Times New Roman" w:eastAsia="方正小标宋简体" w:cs="Times New Roman"/>
                <w:color w:val="FF0000"/>
                <w:sz w:val="52"/>
                <w:szCs w:val="52"/>
              </w:rPr>
            </w:pPr>
            <w:r>
              <w:rPr>
                <w:rFonts w:hint="default" w:ascii="Times New Roman" w:hAnsi="Times New Roman" w:eastAsia="方正小标宋简体" w:cs="Times New Roman"/>
                <w:color w:val="FF0000"/>
                <w:sz w:val="52"/>
                <w:szCs w:val="52"/>
                <w:lang w:eastAsia="zh-CN"/>
              </w:rPr>
              <w:t>共青团济宁市委</w:t>
            </w:r>
          </w:p>
        </w:tc>
        <w:tc>
          <w:tcPr>
            <w:tcW w:w="1815" w:type="dxa"/>
            <w:vMerge w:val="continue"/>
            <w:noWrap w:val="0"/>
            <w:vAlign w:val="top"/>
          </w:tcPr>
          <w:p>
            <w:pPr>
              <w:jc w:val="distribute"/>
              <w:rPr>
                <w:rFonts w:hint="default" w:ascii="Times New Roman" w:hAnsi="Times New Roman" w:eastAsia="方正小标宋简体" w:cs="Times New Roman"/>
                <w:color w:val="FF0000"/>
                <w:sz w:val="52"/>
                <w:szCs w:val="52"/>
                <w:lang w:eastAsia="zh-CN"/>
              </w:rPr>
            </w:pPr>
          </w:p>
        </w:tc>
      </w:tr>
      <w:tr>
        <w:tblPrEx>
          <w:tblLayout w:type="fixed"/>
          <w:tblCellMar>
            <w:top w:w="0" w:type="dxa"/>
            <w:left w:w="108" w:type="dxa"/>
            <w:bottom w:w="0" w:type="dxa"/>
            <w:right w:w="108" w:type="dxa"/>
          </w:tblCellMar>
        </w:tblPrEx>
        <w:trPr>
          <w:trHeight w:val="1051" w:hRule="atLeast"/>
        </w:trPr>
        <w:tc>
          <w:tcPr>
            <w:tcW w:w="7302" w:type="dxa"/>
            <w:noWrap w:val="0"/>
            <w:vAlign w:val="top"/>
          </w:tcPr>
          <w:p>
            <w:pPr>
              <w:jc w:val="distribute"/>
              <w:rPr>
                <w:rFonts w:hint="default" w:ascii="Times New Roman" w:hAnsi="Times New Roman" w:eastAsia="方正小标宋简体" w:cs="Times New Roman"/>
                <w:color w:val="FF0000"/>
                <w:sz w:val="52"/>
                <w:szCs w:val="52"/>
                <w:lang w:eastAsia="zh-CN"/>
              </w:rPr>
            </w:pPr>
            <w:r>
              <w:rPr>
                <w:rFonts w:hint="default" w:ascii="Times New Roman" w:hAnsi="Times New Roman" w:eastAsia="方正小标宋简体" w:cs="Times New Roman"/>
                <w:color w:val="FF0000"/>
                <w:sz w:val="52"/>
                <w:szCs w:val="52"/>
                <w:lang w:eastAsia="zh-CN"/>
              </w:rPr>
              <w:t>济宁市教育局</w:t>
            </w:r>
          </w:p>
        </w:tc>
        <w:tc>
          <w:tcPr>
            <w:tcW w:w="1815" w:type="dxa"/>
            <w:vMerge w:val="continue"/>
            <w:noWrap w:val="0"/>
            <w:vAlign w:val="top"/>
          </w:tcPr>
          <w:p>
            <w:pPr>
              <w:widowControl/>
              <w:jc w:val="left"/>
              <w:rPr>
                <w:rFonts w:hint="default" w:ascii="Times New Roman" w:hAnsi="Times New Roman" w:cs="Times New Roman"/>
                <w:sz w:val="32"/>
                <w:szCs w:val="32"/>
              </w:rPr>
            </w:pPr>
          </w:p>
        </w:tc>
      </w:tr>
      <w:tr>
        <w:tblPrEx>
          <w:tblLayout w:type="fixed"/>
          <w:tblCellMar>
            <w:top w:w="0" w:type="dxa"/>
            <w:left w:w="108" w:type="dxa"/>
            <w:bottom w:w="0" w:type="dxa"/>
            <w:right w:w="108" w:type="dxa"/>
          </w:tblCellMar>
        </w:tblPrEx>
        <w:trPr>
          <w:trHeight w:val="1051" w:hRule="atLeast"/>
        </w:trPr>
        <w:tc>
          <w:tcPr>
            <w:tcW w:w="7302" w:type="dxa"/>
            <w:noWrap w:val="0"/>
            <w:vAlign w:val="top"/>
          </w:tcPr>
          <w:p>
            <w:pPr>
              <w:jc w:val="distribute"/>
              <w:rPr>
                <w:rFonts w:hint="default" w:ascii="Times New Roman" w:hAnsi="Times New Roman" w:eastAsia="方正小标宋简体" w:cs="Times New Roman"/>
                <w:color w:val="FF0000"/>
                <w:sz w:val="52"/>
                <w:szCs w:val="52"/>
                <w:lang w:val="en-US" w:eastAsia="zh-CN"/>
              </w:rPr>
            </w:pPr>
            <w:r>
              <w:rPr>
                <w:rFonts w:hint="default" w:ascii="Times New Roman" w:hAnsi="Times New Roman" w:eastAsia="方正小标宋简体" w:cs="Times New Roman"/>
                <w:color w:val="FF0000"/>
                <w:sz w:val="52"/>
                <w:szCs w:val="52"/>
                <w:lang w:eastAsia="zh-CN"/>
              </w:rPr>
              <w:t>济宁市南四湖流域管理办公室</w:t>
            </w:r>
          </w:p>
        </w:tc>
        <w:tc>
          <w:tcPr>
            <w:tcW w:w="1815" w:type="dxa"/>
            <w:vMerge w:val="continue"/>
            <w:noWrap w:val="0"/>
            <w:vAlign w:val="top"/>
          </w:tcPr>
          <w:p>
            <w:pPr>
              <w:widowControl/>
              <w:jc w:val="left"/>
              <w:rPr>
                <w:rFonts w:hint="default" w:ascii="Times New Roman" w:hAnsi="Times New Roman" w:cs="Times New Roman"/>
                <w:sz w:val="32"/>
                <w:szCs w:val="32"/>
              </w:rPr>
            </w:pPr>
          </w:p>
        </w:tc>
      </w:tr>
    </w:tbl>
    <w:p>
      <w:pPr>
        <w:jc w:val="center"/>
        <w:rPr>
          <w:rFonts w:hint="default" w:ascii="Times New Roman" w:hAnsi="Times New Roman" w:cs="Times New Roman"/>
          <w:sz w:val="32"/>
          <w:szCs w:val="32"/>
        </w:rPr>
      </w:pPr>
    </w:p>
    <w:p>
      <w:pPr>
        <w:spacing w:line="560" w:lineRule="exac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济自资规发〔202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rPr>
        <w:t>号</w:t>
      </w:r>
    </w:p>
    <w:p>
      <w:pPr>
        <w:pStyle w:val="7"/>
        <w:spacing w:beforeAutospacing="0" w:afterAutospacing="0" w:line="560" w:lineRule="exact"/>
        <w:jc w:val="center"/>
        <w:rPr>
          <w:rStyle w:val="11"/>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color w:val="323232"/>
          <w:sz w:val="44"/>
          <w:szCs w:val="44"/>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98425</wp:posOffset>
                </wp:positionV>
                <wp:extent cx="5619750" cy="19050"/>
                <wp:effectExtent l="0" t="6350" r="3810" b="2032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619750" cy="19050"/>
                        </a:xfrm>
                        <a:prstGeom prst="straightConnector1">
                          <a:avLst/>
                        </a:prstGeom>
                        <a:noFill/>
                        <a:ln w="12700">
                          <a:solidFill>
                            <a:srgbClr val="FF0000"/>
                          </a:solidFill>
                          <a:round/>
                        </a:ln>
                        <a:effectLst/>
                      </wps:spPr>
                      <wps:bodyPr/>
                    </wps:wsp>
                  </a:graphicData>
                </a:graphic>
              </wp:anchor>
            </w:drawing>
          </mc:Choice>
          <mc:Fallback>
            <w:pict>
              <v:shape id="_x0000_s1026" o:spid="_x0000_s1026" o:spt="32" type="#_x0000_t32" style="position:absolute;left:0pt;margin-left:-3.45pt;margin-top:7.75pt;height:1.5pt;width:442.5pt;z-index:251658240;mso-width-relative:page;mso-height-relative:page;" filled="f" stroked="t" coordsize="21600,21600" o:gfxdata="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PK/DNUAAAAIAQAA&#10;DwAAAAAAAAABACAAAAAiAAAAZHJzL2Rvd25yZXYueG1sUEsBAhQAFAAAAAgAh07iQHA4ANLjAQAA&#10;gwMAAA4AAAAAAAAAAQAgAAAAJAEAAGRycy9lMm9Eb2MueG1sUEsFBgAAAAAGAAYAWQEAAHkFAAAA&#10;AA==&#10;">
                <v:fill on="f" focussize="0,0"/>
                <v:stroke weight="1pt" color="#FF0000" joinstyle="round"/>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w w:val="100"/>
          <w:sz w:val="44"/>
          <w:szCs w:val="44"/>
          <w:lang w:eastAsia="zh-CN"/>
        </w:rPr>
      </w:pPr>
      <w:r>
        <w:rPr>
          <w:rFonts w:hint="default" w:ascii="Times New Roman" w:hAnsi="Times New Roman" w:eastAsia="方正小标宋简体" w:cs="Times New Roman"/>
          <w:spacing w:val="-6"/>
          <w:w w:val="100"/>
          <w:sz w:val="44"/>
          <w:szCs w:val="44"/>
        </w:rPr>
        <w:t>关于开展“</w:t>
      </w:r>
      <w:r>
        <w:rPr>
          <w:rFonts w:hint="default" w:ascii="Times New Roman" w:hAnsi="Times New Roman" w:eastAsia="方正小标宋简体" w:cs="Times New Roman"/>
          <w:spacing w:val="-6"/>
          <w:w w:val="100"/>
          <w:sz w:val="44"/>
          <w:szCs w:val="44"/>
          <w:lang w:val="en-US" w:eastAsia="zh-CN"/>
        </w:rPr>
        <w:t>践行新理念</w:t>
      </w:r>
      <w:r>
        <w:rPr>
          <w:rFonts w:hint="default" w:ascii="Times New Roman" w:hAnsi="Times New Roman" w:eastAsia="方正小标宋简体" w:cs="Times New Roman"/>
          <w:color w:val="000000"/>
          <w:w w:val="100"/>
          <w:sz w:val="44"/>
          <w:szCs w:val="44"/>
        </w:rPr>
        <w:t>·</w:t>
      </w:r>
      <w:r>
        <w:rPr>
          <w:rFonts w:hint="default" w:ascii="Times New Roman" w:hAnsi="Times New Roman" w:eastAsia="方正小标宋简体" w:cs="Times New Roman"/>
          <w:spacing w:val="-6"/>
          <w:w w:val="100"/>
          <w:sz w:val="44"/>
          <w:szCs w:val="44"/>
          <w:lang w:eastAsia="zh-CN"/>
        </w:rPr>
        <w:t>携手护</w:t>
      </w:r>
      <w:r>
        <w:rPr>
          <w:rFonts w:hint="default" w:ascii="Times New Roman" w:hAnsi="Times New Roman" w:eastAsia="方正小标宋简体" w:cs="Times New Roman"/>
          <w:spacing w:val="-6"/>
          <w:w w:val="100"/>
          <w:sz w:val="44"/>
          <w:szCs w:val="44"/>
          <w:lang w:val="en-US" w:eastAsia="zh-CN"/>
        </w:rPr>
        <w:t>自然</w:t>
      </w:r>
      <w:r>
        <w:rPr>
          <w:rFonts w:hint="default" w:ascii="Times New Roman" w:hAnsi="Times New Roman" w:eastAsia="方正小标宋简体" w:cs="Times New Roman"/>
          <w:spacing w:val="-6"/>
          <w:w w:val="100"/>
          <w:sz w:val="44"/>
          <w:szCs w:val="44"/>
        </w:rPr>
        <w:t>”</w:t>
      </w:r>
      <w:r>
        <w:rPr>
          <w:rFonts w:hint="default" w:ascii="Times New Roman" w:hAnsi="Times New Roman" w:eastAsia="方正小标宋简体" w:cs="Times New Roman"/>
          <w:spacing w:val="-6"/>
          <w:w w:val="100"/>
          <w:sz w:val="44"/>
          <w:szCs w:val="44"/>
          <w:lang w:eastAsia="zh-CN"/>
        </w:rPr>
        <w:t>国际生</w:t>
      </w:r>
      <w:r>
        <w:rPr>
          <w:rFonts w:hint="default" w:ascii="Times New Roman" w:hAnsi="Times New Roman" w:eastAsia="方正小标宋简体" w:cs="Times New Roman"/>
          <w:w w:val="100"/>
          <w:sz w:val="44"/>
          <w:szCs w:val="44"/>
          <w:lang w:eastAsia="zh-CN"/>
        </w:rPr>
        <w:t>物</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w w:val="100"/>
          <w:sz w:val="32"/>
          <w:szCs w:val="32"/>
          <w:lang w:eastAsia="zh-CN"/>
        </w:rPr>
      </w:pPr>
      <w:r>
        <w:rPr>
          <w:rFonts w:hint="default" w:ascii="Times New Roman" w:hAnsi="Times New Roman" w:eastAsia="方正小标宋简体" w:cs="Times New Roman"/>
          <w:w w:val="100"/>
          <w:sz w:val="44"/>
          <w:szCs w:val="44"/>
          <w:lang w:eastAsia="zh-CN"/>
        </w:rPr>
        <w:t>多样性日活动的通知</w:t>
      </w:r>
    </w:p>
    <w:p>
      <w:pPr>
        <w:spacing w:line="600" w:lineRule="exact"/>
        <w:jc w:val="center"/>
        <w:rPr>
          <w:rFonts w:hint="default" w:ascii="Times New Roman" w:hAnsi="Times New Roman" w:eastAsia="方正小标宋简体" w:cs="Times New Roman"/>
          <w:w w:val="90"/>
          <w:sz w:val="44"/>
          <w:szCs w:val="44"/>
        </w:rPr>
      </w:pPr>
    </w:p>
    <w:p>
      <w:pPr>
        <w:keepNext w:val="0"/>
        <w:keepLines w:val="0"/>
        <w:pageBreakBefore w:val="0"/>
        <w:widowControl w:val="0"/>
        <w:kinsoku/>
        <w:wordWrap/>
        <w:overflowPunct/>
        <w:topLinePunct/>
        <w:autoSpaceDE w:val="0"/>
        <w:autoSpaceDN/>
        <w:bidi w:val="0"/>
        <w:adjustRightInd/>
        <w:snapToGrid/>
        <w:spacing w:line="540" w:lineRule="exact"/>
        <w:ind w:firstLine="0" w:firstLineChars="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val="en-US" w:eastAsia="zh-CN"/>
        </w:rPr>
        <w:t>各县（市、区）自然资源</w:t>
      </w:r>
      <w:r>
        <w:rPr>
          <w:rFonts w:hint="eastAsia" w:ascii="Times New Roman" w:hAnsi="Times New Roman" w:eastAsia="方正仿宋简体" w:cs="Times New Roman"/>
          <w:color w:val="000000"/>
          <w:sz w:val="32"/>
          <w:szCs w:val="32"/>
          <w:lang w:val="en-US" w:eastAsia="zh-CN"/>
        </w:rPr>
        <w:t>和规划、</w:t>
      </w:r>
      <w:r>
        <w:rPr>
          <w:rFonts w:hint="default" w:ascii="Times New Roman" w:hAnsi="Times New Roman" w:eastAsia="方正仿宋简体" w:cs="Times New Roman"/>
          <w:color w:val="000000"/>
          <w:sz w:val="32"/>
          <w:szCs w:val="32"/>
          <w:lang w:val="en-US" w:eastAsia="zh-CN"/>
        </w:rPr>
        <w:t>党委宣传部、团委、教育主管部门：</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为深入贯彻落实习近平生态文明思想，全面推动生物多样性保护以及黄河流域生态保护和高质量发展，济宁市自然资源和规划局、中共济宁市委宣传部、共青团济宁市委、济宁市教育局</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eastAsia="zh-CN"/>
        </w:rPr>
        <w:t>济宁市南四湖流域管理办公室联合举办“践行新理念·携手护自然”国际生物多样性日活动。</w:t>
      </w:r>
      <w:r>
        <w:rPr>
          <w:rFonts w:hint="eastAsia" w:ascii="Times New Roman" w:hAnsi="Times New Roman" w:eastAsia="方正仿宋简体" w:cs="Times New Roman"/>
          <w:color w:val="000000"/>
          <w:sz w:val="32"/>
          <w:szCs w:val="32"/>
          <w:lang w:eastAsia="zh-CN"/>
        </w:rPr>
        <w:t>现将《关于开展“践行新理念·携手护自然”国际生物多样性日活动的通知》发给你们，</w:t>
      </w:r>
      <w:r>
        <w:rPr>
          <w:rFonts w:hint="default" w:ascii="Times New Roman" w:hAnsi="Times New Roman" w:eastAsia="方正仿宋简体" w:cs="Times New Roman"/>
          <w:color w:val="000000"/>
          <w:sz w:val="32"/>
          <w:szCs w:val="32"/>
          <w:lang w:eastAsia="zh-CN"/>
        </w:rPr>
        <w:t>请各县</w:t>
      </w:r>
      <w:r>
        <w:rPr>
          <w:rFonts w:hint="default"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eastAsia="zh-CN"/>
        </w:rPr>
        <w:t>市、区）</w:t>
      </w:r>
      <w:r>
        <w:rPr>
          <w:rFonts w:hint="default" w:ascii="Times New Roman" w:hAnsi="Times New Roman" w:eastAsia="方正仿宋简体" w:cs="Times New Roman"/>
          <w:color w:val="000000"/>
          <w:sz w:val="32"/>
          <w:szCs w:val="32"/>
          <w:lang w:val="en-US" w:eastAsia="zh-CN"/>
        </w:rPr>
        <w:t>结合实际，积极开展“5·22”国际生物多样性日主题宣传活动，</w:t>
      </w:r>
      <w:r>
        <w:rPr>
          <w:rFonts w:hint="default" w:ascii="Times New Roman" w:hAnsi="Times New Roman" w:eastAsia="方正仿宋简体" w:cs="Times New Roman"/>
          <w:color w:val="000000"/>
          <w:sz w:val="32"/>
          <w:szCs w:val="32"/>
          <w:lang w:eastAsia="zh-CN"/>
        </w:rPr>
        <w:t>共同营造保护生物多样性的良好氛围。</w:t>
      </w:r>
    </w:p>
    <w:p>
      <w:pPr>
        <w:spacing w:line="600" w:lineRule="exact"/>
        <w:ind w:firstLine="640" w:firstLineChars="200"/>
        <w:jc w:val="both"/>
        <w:rPr>
          <w:rFonts w:hint="default" w:ascii="Times New Roman" w:hAnsi="Times New Roman" w:eastAsia="仿宋" w:cs="Times New Roman"/>
          <w:color w:val="000000"/>
          <w:sz w:val="32"/>
          <w:szCs w:val="32"/>
          <w:lang w:eastAsia="zh-CN"/>
        </w:rPr>
      </w:pPr>
    </w:p>
    <w:p>
      <w:pPr>
        <w:spacing w:line="600" w:lineRule="exact"/>
        <w:ind w:firstLine="640" w:firstLineChars="200"/>
        <w:jc w:val="both"/>
        <w:rPr>
          <w:rFonts w:hint="default" w:ascii="Times New Roman" w:hAnsi="Times New Roman" w:eastAsia="仿宋" w:cs="Times New Roman"/>
          <w:color w:val="000000"/>
          <w:sz w:val="32"/>
          <w:szCs w:val="32"/>
          <w:lang w:eastAsia="zh-CN"/>
        </w:rPr>
      </w:pPr>
    </w:p>
    <w:p>
      <w:pPr>
        <w:spacing w:line="600" w:lineRule="exact"/>
        <w:jc w:val="center"/>
        <w:rPr>
          <w:rFonts w:hint="default" w:ascii="Times New Roman" w:hAnsi="Times New Roman" w:eastAsia="方正小标宋简体" w:cs="Times New Roman"/>
          <w:color w:val="000000"/>
          <w:w w:val="90"/>
          <w:sz w:val="44"/>
          <w:szCs w:val="44"/>
        </w:rPr>
      </w:pPr>
    </w:p>
    <w:p>
      <w:pPr>
        <w:wordWrap w:val="0"/>
        <w:spacing w:line="600" w:lineRule="exact"/>
        <w:jc w:val="right"/>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 xml:space="preserve">济宁市自然资源和规划局 </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lang w:eastAsia="zh-CN"/>
        </w:rPr>
        <w:t>中共济宁市委宣传部</w:t>
      </w:r>
      <w:r>
        <w:rPr>
          <w:rFonts w:hint="eastAsia" w:ascii="Times New Roman" w:hAnsi="Times New Roman" w:eastAsia="方正仿宋简体" w:cs="Times New Roman"/>
          <w:color w:val="000000"/>
          <w:sz w:val="32"/>
          <w:szCs w:val="32"/>
          <w:lang w:val="en-US" w:eastAsia="zh-CN"/>
        </w:rPr>
        <w:t xml:space="preserve">  </w:t>
      </w:r>
    </w:p>
    <w:p>
      <w:pPr>
        <w:wordWrap w:val="0"/>
        <w:spacing w:line="600" w:lineRule="exact"/>
        <w:jc w:val="right"/>
        <w:rPr>
          <w:rFonts w:hint="default" w:ascii="Times New Roman" w:hAnsi="Times New Roman" w:eastAsia="方正仿宋简体" w:cs="Times New Roman"/>
          <w:color w:val="000000"/>
          <w:sz w:val="32"/>
          <w:szCs w:val="32"/>
          <w:lang w:eastAsia="zh-CN"/>
        </w:rPr>
      </w:pPr>
    </w:p>
    <w:p>
      <w:pPr>
        <w:wordWrap w:val="0"/>
        <w:spacing w:line="600" w:lineRule="exact"/>
        <w:jc w:val="right"/>
        <w:rPr>
          <w:rFonts w:hint="default" w:ascii="Times New Roman" w:hAnsi="Times New Roman" w:eastAsia="方正仿宋简体" w:cs="Times New Roman"/>
          <w:color w:val="000000"/>
          <w:sz w:val="32"/>
          <w:szCs w:val="32"/>
          <w:lang w:eastAsia="zh-CN"/>
        </w:rPr>
      </w:pPr>
    </w:p>
    <w:p>
      <w:pPr>
        <w:wordWrap/>
        <w:spacing w:line="600" w:lineRule="exact"/>
        <w:jc w:val="right"/>
        <w:rPr>
          <w:rFonts w:hint="default" w:ascii="Times New Roman" w:hAnsi="Times New Roman" w:eastAsia="方正仿宋简体" w:cs="Times New Roman"/>
          <w:color w:val="000000"/>
          <w:sz w:val="32"/>
          <w:szCs w:val="32"/>
          <w:lang w:eastAsia="zh-CN"/>
        </w:rPr>
      </w:pPr>
    </w:p>
    <w:p>
      <w:pPr>
        <w:wordWrap w:val="0"/>
        <w:spacing w:line="600" w:lineRule="exact"/>
        <w:jc w:val="right"/>
        <w:rPr>
          <w:rFonts w:hint="default" w:ascii="Times New Roman" w:hAnsi="Times New Roman" w:eastAsia="方正仿宋简体" w:cs="Times New Roman"/>
          <w:color w:val="000000"/>
          <w:sz w:val="32"/>
          <w:szCs w:val="32"/>
          <w:lang w:eastAsia="zh-CN"/>
        </w:rPr>
      </w:pPr>
    </w:p>
    <w:p>
      <w:pPr>
        <w:wordWrap w:val="0"/>
        <w:spacing w:line="600" w:lineRule="exact"/>
        <w:jc w:val="right"/>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 xml:space="preserve">共青团济宁市委     </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lang w:val="en-US" w:eastAsia="zh-CN"/>
        </w:rPr>
        <w:t xml:space="preserve">   济宁市教育局</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color w:val="000000"/>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600" w:lineRule="exact"/>
        <w:ind w:firstLine="0" w:firstLineChars="0"/>
        <w:jc w:val="right"/>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济宁市南四湖流域管理办公室</w:t>
      </w:r>
      <w:r>
        <w:rPr>
          <w:rFonts w:hint="eastAsia" w:ascii="Times New Roman" w:hAnsi="Times New Roman" w:eastAsia="方正仿宋简体" w:cs="Times New Roman"/>
          <w:color w:val="000000"/>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0" w:firstLineChars="0"/>
        <w:jc w:val="right"/>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2023年4月</w:t>
      </w:r>
      <w:r>
        <w:rPr>
          <w:rFonts w:hint="eastAsia" w:ascii="Times New Roman" w:hAnsi="Times New Roman" w:eastAsia="方正仿宋简体" w:cs="Times New Roman"/>
          <w:color w:val="000000"/>
          <w:sz w:val="32"/>
          <w:szCs w:val="32"/>
          <w:lang w:val="en-US" w:eastAsia="zh-CN"/>
        </w:rPr>
        <w:t>14</w:t>
      </w:r>
      <w:r>
        <w:rPr>
          <w:rFonts w:hint="default" w:ascii="Times New Roman" w:hAnsi="Times New Roman" w:eastAsia="方正仿宋简体" w:cs="Times New Roman"/>
          <w:color w:val="000000"/>
          <w:sz w:val="32"/>
          <w:szCs w:val="32"/>
          <w:lang w:val="en-US" w:eastAsia="zh-CN"/>
        </w:rPr>
        <w:t>日</w:t>
      </w:r>
      <w:r>
        <w:rPr>
          <w:rFonts w:hint="eastAsia" w:ascii="Times New Roman" w:hAnsi="Times New Roman" w:eastAsia="方正仿宋简体" w:cs="Times New Roman"/>
          <w:color w:val="000000"/>
          <w:sz w:val="32"/>
          <w:szCs w:val="32"/>
          <w:lang w:val="en-US" w:eastAsia="zh-CN"/>
        </w:rPr>
        <w:t xml:space="preserve">         </w:t>
      </w:r>
    </w:p>
    <w:p>
      <w:pPr>
        <w:spacing w:line="600" w:lineRule="exact"/>
        <w:jc w:val="center"/>
        <w:rPr>
          <w:rFonts w:hint="default" w:ascii="Times New Roman" w:hAnsi="Times New Roman" w:eastAsia="方正小标宋简体" w:cs="Times New Roman"/>
          <w:color w:val="000000"/>
          <w:w w:val="90"/>
          <w:sz w:val="44"/>
          <w:szCs w:val="44"/>
        </w:rPr>
      </w:pPr>
    </w:p>
    <w:p>
      <w:pPr>
        <w:spacing w:line="600" w:lineRule="exact"/>
        <w:jc w:val="center"/>
        <w:rPr>
          <w:rFonts w:hint="default" w:ascii="Times New Roman" w:hAnsi="Times New Roman" w:eastAsia="方正小标宋简体" w:cs="Times New Roman"/>
          <w:color w:val="000000"/>
          <w:w w:val="90"/>
          <w:sz w:val="44"/>
          <w:szCs w:val="44"/>
        </w:rPr>
      </w:pPr>
    </w:p>
    <w:p>
      <w:pPr>
        <w:spacing w:line="600" w:lineRule="exact"/>
        <w:jc w:val="center"/>
        <w:rPr>
          <w:rFonts w:hint="default" w:ascii="Times New Roman" w:hAnsi="Times New Roman" w:eastAsia="方正小标宋简体" w:cs="Times New Roman"/>
          <w:color w:val="000000"/>
          <w:w w:val="100"/>
          <w:sz w:val="44"/>
          <w:szCs w:val="44"/>
          <w:lang w:val="en-US" w:eastAsia="zh-CN"/>
        </w:rPr>
        <w:sectPr>
          <w:footerReference r:id="rId3" w:type="default"/>
          <w:footerReference r:id="rId4" w:type="even"/>
          <w:pgSz w:w="11906" w:h="16838"/>
          <w:pgMar w:top="2155" w:right="1474" w:bottom="2041" w:left="1588" w:header="708" w:footer="1587" w:gutter="0"/>
          <w:cols w:space="720" w:num="1"/>
          <w:docGrid w:type="lines" w:linePitch="360" w:charSpace="0"/>
        </w:sectPr>
      </w:pPr>
      <w:bookmarkStart w:id="0" w:name="_GoBack"/>
      <w:bookmarkEnd w:id="0"/>
    </w:p>
    <w:p>
      <w:pPr>
        <w:keepNext w:val="0"/>
        <w:keepLines w:val="0"/>
        <w:pageBreakBefore w:val="0"/>
        <w:kinsoku/>
        <w:wordWrap/>
        <w:overflowPunct/>
        <w:topLinePunct w:val="0"/>
        <w:autoSpaceDE/>
        <w:autoSpaceDN/>
        <w:bidi w:val="0"/>
        <w:snapToGrid/>
        <w:spacing w:line="520" w:lineRule="exact"/>
        <w:jc w:val="center"/>
        <w:textAlignment w:val="auto"/>
        <w:rPr>
          <w:rFonts w:hint="default" w:ascii="Times New Roman" w:hAnsi="Times New Roman" w:eastAsia="方正小标宋简体" w:cs="Times New Roman"/>
          <w:color w:val="000000"/>
          <w:w w:val="100"/>
          <w:sz w:val="44"/>
          <w:szCs w:val="44"/>
        </w:rPr>
      </w:pPr>
      <w:r>
        <w:rPr>
          <w:rFonts w:hint="default" w:ascii="Times New Roman" w:hAnsi="Times New Roman" w:eastAsia="方正小标宋简体" w:cs="Times New Roman"/>
          <w:color w:val="000000"/>
          <w:w w:val="100"/>
          <w:sz w:val="44"/>
          <w:szCs w:val="44"/>
          <w:lang w:val="en-US" w:eastAsia="zh-CN"/>
        </w:rPr>
        <w:t>济宁市</w:t>
      </w:r>
      <w:r>
        <w:rPr>
          <w:rFonts w:hint="default" w:ascii="Times New Roman" w:hAnsi="Times New Roman" w:eastAsia="方正小标宋简体" w:cs="Times New Roman"/>
          <w:color w:val="000000"/>
          <w:w w:val="100"/>
          <w:sz w:val="44"/>
          <w:szCs w:val="44"/>
        </w:rPr>
        <w:t>“</w:t>
      </w:r>
      <w:r>
        <w:rPr>
          <w:rFonts w:hint="default" w:ascii="Times New Roman" w:hAnsi="Times New Roman" w:eastAsia="方正小标宋简体" w:cs="Times New Roman"/>
          <w:color w:val="000000"/>
          <w:w w:val="100"/>
          <w:sz w:val="44"/>
          <w:szCs w:val="44"/>
          <w:lang w:val="en-US" w:eastAsia="zh-CN"/>
        </w:rPr>
        <w:t>践行新理念</w:t>
      </w:r>
      <w:r>
        <w:rPr>
          <w:rFonts w:hint="default" w:ascii="Times New Roman" w:hAnsi="Times New Roman" w:eastAsia="方正小标宋简体" w:cs="Times New Roman"/>
          <w:color w:val="000000"/>
          <w:w w:val="100"/>
          <w:sz w:val="44"/>
          <w:szCs w:val="44"/>
        </w:rPr>
        <w:t>·</w:t>
      </w:r>
      <w:r>
        <w:rPr>
          <w:rFonts w:hint="default" w:ascii="Times New Roman" w:hAnsi="Times New Roman" w:eastAsia="方正小标宋简体" w:cs="Times New Roman"/>
          <w:color w:val="000000"/>
          <w:w w:val="100"/>
          <w:sz w:val="44"/>
          <w:szCs w:val="44"/>
          <w:lang w:eastAsia="zh-CN"/>
        </w:rPr>
        <w:t>携手护</w:t>
      </w:r>
      <w:r>
        <w:rPr>
          <w:rFonts w:hint="default" w:ascii="Times New Roman" w:hAnsi="Times New Roman" w:eastAsia="方正小标宋简体" w:cs="Times New Roman"/>
          <w:color w:val="000000"/>
          <w:w w:val="100"/>
          <w:sz w:val="44"/>
          <w:szCs w:val="44"/>
          <w:lang w:val="en-US" w:eastAsia="zh-CN"/>
        </w:rPr>
        <w:t>自然</w:t>
      </w:r>
      <w:r>
        <w:rPr>
          <w:rFonts w:hint="default" w:ascii="Times New Roman" w:hAnsi="Times New Roman" w:eastAsia="方正小标宋简体" w:cs="Times New Roman"/>
          <w:color w:val="000000"/>
          <w:w w:val="100"/>
          <w:sz w:val="44"/>
          <w:szCs w:val="44"/>
        </w:rPr>
        <w:t>”</w:t>
      </w:r>
    </w:p>
    <w:p>
      <w:pPr>
        <w:keepNext w:val="0"/>
        <w:keepLines w:val="0"/>
        <w:pageBreakBefore w:val="0"/>
        <w:kinsoku/>
        <w:wordWrap/>
        <w:overflowPunct/>
        <w:topLinePunct w:val="0"/>
        <w:autoSpaceDE/>
        <w:autoSpaceDN/>
        <w:bidi w:val="0"/>
        <w:snapToGrid/>
        <w:spacing w:line="520" w:lineRule="exact"/>
        <w:jc w:val="center"/>
        <w:textAlignment w:val="auto"/>
        <w:rPr>
          <w:rFonts w:hint="default" w:ascii="Times New Roman" w:hAnsi="Times New Roman" w:eastAsia="方正小标宋简体" w:cs="Times New Roman"/>
          <w:color w:val="000000"/>
          <w:w w:val="100"/>
          <w:sz w:val="44"/>
          <w:szCs w:val="44"/>
          <w:lang w:eastAsia="zh-CN"/>
        </w:rPr>
      </w:pPr>
      <w:r>
        <w:rPr>
          <w:rFonts w:hint="default" w:ascii="Times New Roman" w:hAnsi="Times New Roman" w:eastAsia="方正小标宋简体" w:cs="Times New Roman"/>
          <w:color w:val="000000"/>
          <w:w w:val="100"/>
          <w:sz w:val="44"/>
          <w:szCs w:val="44"/>
          <w:lang w:eastAsia="zh-CN"/>
        </w:rPr>
        <w:t>国际生物多样性日作品征集和公益讲座</w:t>
      </w:r>
    </w:p>
    <w:p>
      <w:pPr>
        <w:keepNext w:val="0"/>
        <w:keepLines w:val="0"/>
        <w:pageBreakBefore w:val="0"/>
        <w:kinsoku/>
        <w:wordWrap/>
        <w:overflowPunct/>
        <w:topLinePunct w:val="0"/>
        <w:autoSpaceDE/>
        <w:autoSpaceDN/>
        <w:bidi w:val="0"/>
        <w:snapToGrid/>
        <w:spacing w:line="520" w:lineRule="exact"/>
        <w:jc w:val="center"/>
        <w:textAlignment w:val="auto"/>
        <w:rPr>
          <w:rFonts w:hint="default" w:ascii="Times New Roman" w:hAnsi="Times New Roman" w:eastAsia="方正小标宋简体" w:cs="Times New Roman"/>
          <w:color w:val="000000"/>
          <w:w w:val="100"/>
          <w:sz w:val="44"/>
          <w:szCs w:val="44"/>
          <w:lang w:eastAsia="zh-CN"/>
        </w:rPr>
      </w:pPr>
      <w:r>
        <w:rPr>
          <w:rFonts w:hint="default" w:ascii="Times New Roman" w:hAnsi="Times New Roman" w:eastAsia="方正小标宋简体" w:cs="Times New Roman"/>
          <w:color w:val="000000"/>
          <w:w w:val="100"/>
          <w:sz w:val="44"/>
          <w:szCs w:val="44"/>
        </w:rPr>
        <w:t>活动</w:t>
      </w:r>
      <w:r>
        <w:rPr>
          <w:rFonts w:hint="default" w:ascii="Times New Roman" w:hAnsi="Times New Roman" w:eastAsia="方正小标宋简体" w:cs="Times New Roman"/>
          <w:color w:val="000000"/>
          <w:w w:val="100"/>
          <w:sz w:val="44"/>
          <w:szCs w:val="44"/>
          <w:lang w:eastAsia="zh-CN"/>
        </w:rPr>
        <w:t>实施方案</w:t>
      </w:r>
    </w:p>
    <w:p>
      <w:pPr>
        <w:keepNext w:val="0"/>
        <w:keepLines w:val="0"/>
        <w:pageBreakBefore w:val="0"/>
        <w:kinsoku/>
        <w:wordWrap/>
        <w:overflowPunct/>
        <w:topLinePunct w:val="0"/>
        <w:autoSpaceDE/>
        <w:autoSpaceDN/>
        <w:bidi w:val="0"/>
        <w:snapToGrid/>
        <w:spacing w:line="520" w:lineRule="exact"/>
        <w:jc w:val="center"/>
        <w:textAlignment w:val="auto"/>
        <w:rPr>
          <w:rFonts w:hint="default" w:ascii="Times New Roman" w:hAnsi="Times New Roman" w:eastAsia="方正小标宋简体" w:cs="Times New Roman"/>
          <w:color w:val="000000"/>
          <w:w w:val="100"/>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为深入贯彻落实习近平生态文明思想，传播普及生物多样性保护知识，促进人与自然和谐共生，助力生态文明建设，共建美丽济宁，在</w:t>
      </w:r>
      <w:r>
        <w:rPr>
          <w:rFonts w:hint="default" w:ascii="Times New Roman" w:hAnsi="Times New Roman" w:eastAsia="方正仿宋简体" w:cs="Times New Roman"/>
          <w:bCs/>
          <w:color w:val="000000"/>
          <w:sz w:val="32"/>
          <w:szCs w:val="32"/>
          <w:lang w:eastAsia="zh-CN"/>
        </w:rPr>
        <w:t>第</w:t>
      </w:r>
      <w:r>
        <w:rPr>
          <w:rFonts w:hint="default" w:ascii="Times New Roman" w:hAnsi="Times New Roman" w:eastAsia="方正仿宋简体" w:cs="Times New Roman"/>
          <w:bCs/>
          <w:color w:val="000000"/>
          <w:sz w:val="32"/>
          <w:szCs w:val="32"/>
          <w:lang w:val="en-US" w:eastAsia="zh-CN"/>
        </w:rPr>
        <w:t>30个“</w:t>
      </w:r>
      <w:r>
        <w:rPr>
          <w:rFonts w:hint="default" w:ascii="Times New Roman" w:hAnsi="Times New Roman" w:eastAsia="方正仿宋简体" w:cs="Times New Roman"/>
          <w:color w:val="000000"/>
          <w:sz w:val="32"/>
          <w:szCs w:val="32"/>
        </w:rPr>
        <w:t>国际生物多样性日</w:t>
      </w:r>
      <w:r>
        <w:rPr>
          <w:rFonts w:hint="default" w:ascii="Times New Roman" w:hAnsi="Times New Roman" w:eastAsia="方正仿宋简体" w:cs="Times New Roman"/>
          <w:bCs/>
          <w:color w:val="000000"/>
          <w:sz w:val="32"/>
          <w:szCs w:val="32"/>
          <w:lang w:val="en-US" w:eastAsia="zh-CN"/>
        </w:rPr>
        <w:t>”到来之际，</w:t>
      </w:r>
      <w:r>
        <w:rPr>
          <w:rFonts w:hint="default" w:ascii="Times New Roman" w:hAnsi="Times New Roman" w:eastAsia="方正仿宋简体" w:cs="Times New Roman"/>
          <w:color w:val="000000"/>
          <w:sz w:val="32"/>
          <w:szCs w:val="32"/>
          <w:lang w:val="en-US" w:eastAsia="zh-CN"/>
        </w:rPr>
        <w:t>现</w:t>
      </w:r>
      <w:r>
        <w:rPr>
          <w:rFonts w:hint="default" w:ascii="Times New Roman" w:hAnsi="Times New Roman" w:eastAsia="方正仿宋简体" w:cs="Times New Roman"/>
          <w:bCs/>
          <w:color w:val="000000"/>
          <w:sz w:val="32"/>
          <w:szCs w:val="32"/>
          <w:lang w:val="en-US" w:eastAsia="zh-CN"/>
        </w:rPr>
        <w:t>举办“践行新理念·携手护自然”国际生物多样性日作品征集和公益宣讲活动</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val="en-US" w:eastAsia="zh-CN"/>
        </w:rPr>
        <w:t>现制定</w:t>
      </w:r>
      <w:r>
        <w:rPr>
          <w:rFonts w:hint="default" w:ascii="Times New Roman" w:hAnsi="Times New Roman" w:eastAsia="方正仿宋简体" w:cs="Times New Roman"/>
          <w:color w:val="000000"/>
          <w:sz w:val="32"/>
          <w:szCs w:val="32"/>
          <w:lang w:eastAsia="zh-CN"/>
        </w:rPr>
        <w:t>方案如下：</w:t>
      </w:r>
    </w:p>
    <w:p>
      <w:pPr>
        <w:pStyle w:val="16"/>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黑体简体" w:cs="Times New Roman"/>
          <w:bCs/>
          <w:color w:val="000000"/>
          <w:sz w:val="32"/>
          <w:szCs w:val="32"/>
          <w:lang w:val="en-US" w:eastAsia="zh-CN"/>
        </w:rPr>
      </w:pPr>
      <w:r>
        <w:rPr>
          <w:rFonts w:hint="default" w:ascii="Times New Roman" w:hAnsi="Times New Roman" w:eastAsia="方正黑体简体" w:cs="Times New Roman"/>
          <w:bCs/>
          <w:color w:val="000000"/>
          <w:sz w:val="32"/>
          <w:szCs w:val="32"/>
        </w:rPr>
        <w:t>一、</w:t>
      </w:r>
      <w:r>
        <w:rPr>
          <w:rFonts w:hint="default" w:ascii="Times New Roman" w:hAnsi="Times New Roman" w:eastAsia="方正黑体简体" w:cs="Times New Roman"/>
          <w:bCs/>
          <w:color w:val="000000"/>
          <w:sz w:val="32"/>
          <w:szCs w:val="32"/>
          <w:lang w:val="en-US" w:eastAsia="zh-CN"/>
        </w:rPr>
        <w:t>组织</w:t>
      </w:r>
      <w:r>
        <w:rPr>
          <w:rFonts w:hint="default" w:ascii="Times New Roman" w:hAnsi="Times New Roman" w:eastAsia="方正黑体简体" w:cs="Times New Roman"/>
          <w:bCs/>
          <w:color w:val="000000"/>
          <w:sz w:val="32"/>
          <w:szCs w:val="32"/>
          <w:lang w:val="en-US" w:eastAsia="zh-CN"/>
        </w:rPr>
        <w:t>机构</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主办单位：济宁市自然资源和规划局</w:t>
      </w:r>
    </w:p>
    <w:p>
      <w:pPr>
        <w:keepNext w:val="0"/>
        <w:keepLines w:val="0"/>
        <w:pageBreakBefore w:val="0"/>
        <w:widowControl w:val="0"/>
        <w:kinsoku/>
        <w:wordWrap/>
        <w:overflowPunct/>
        <w:topLinePunct w:val="0"/>
        <w:autoSpaceDE/>
        <w:autoSpaceDN/>
        <w:bidi w:val="0"/>
        <w:adjustRightInd w:val="0"/>
        <w:snapToGrid/>
        <w:spacing w:line="520" w:lineRule="exact"/>
        <w:ind w:firstLine="2240" w:firstLineChars="70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中共济宁市委宣传部</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 xml:space="preserve">          共青团济宁市委</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2278" w:firstLineChars="712"/>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济宁市教育局</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2278" w:firstLineChars="712"/>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济宁市南四湖流域管理办公室</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承办单位：济宁城市展示馆</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 xml:space="preserve">          济宁市林业保护和发展服务中心</w:t>
      </w:r>
    </w:p>
    <w:p>
      <w:pPr>
        <w:pStyle w:val="16"/>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黑体简体" w:cs="Times New Roman"/>
          <w:bCs/>
          <w:color w:val="000000"/>
          <w:sz w:val="32"/>
          <w:szCs w:val="32"/>
        </w:rPr>
      </w:pPr>
      <w:r>
        <w:rPr>
          <w:rFonts w:hint="default" w:ascii="Times New Roman" w:hAnsi="Times New Roman" w:eastAsia="方正黑体简体" w:cs="Times New Roman"/>
          <w:bCs/>
          <w:color w:val="000000"/>
          <w:sz w:val="32"/>
          <w:szCs w:val="32"/>
        </w:rPr>
        <w:t>二、活动主题</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践行新理念</w:t>
      </w:r>
      <w:r>
        <w:rPr>
          <w:rFonts w:hint="default" w:ascii="Times New Roman" w:hAnsi="Times New Roman" w:eastAsia="方正小标宋简体" w:cs="Times New Roman"/>
          <w:color w:val="000000"/>
          <w:w w:val="100"/>
          <w:sz w:val="32"/>
          <w:szCs w:val="32"/>
        </w:rPr>
        <w:t>·</w:t>
      </w:r>
      <w:r>
        <w:rPr>
          <w:rFonts w:hint="default" w:ascii="Times New Roman" w:hAnsi="Times New Roman" w:eastAsia="方正仿宋简体" w:cs="Times New Roman"/>
          <w:color w:val="000000"/>
          <w:sz w:val="32"/>
          <w:szCs w:val="32"/>
          <w:lang w:eastAsia="zh-CN"/>
        </w:rPr>
        <w:t>携手护自然</w:t>
      </w:r>
    </w:p>
    <w:p>
      <w:pPr>
        <w:pStyle w:val="16"/>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黑体简体" w:cs="Times New Roman"/>
          <w:bCs/>
          <w:color w:val="000000"/>
          <w:sz w:val="32"/>
          <w:szCs w:val="32"/>
          <w:lang w:val="en-US" w:eastAsia="zh-CN"/>
        </w:rPr>
      </w:pPr>
      <w:r>
        <w:rPr>
          <w:rFonts w:hint="default" w:ascii="Times New Roman" w:hAnsi="Times New Roman" w:eastAsia="方正黑体简体" w:cs="Times New Roman"/>
          <w:bCs/>
          <w:color w:val="000000"/>
          <w:sz w:val="32"/>
          <w:szCs w:val="32"/>
        </w:rPr>
        <w:t>三、活动时间</w:t>
      </w:r>
      <w:r>
        <w:rPr>
          <w:rFonts w:hint="default" w:ascii="Times New Roman" w:hAnsi="Times New Roman" w:eastAsia="方正黑体简体" w:cs="Times New Roman"/>
          <w:bCs/>
          <w:color w:val="000000"/>
          <w:sz w:val="32"/>
          <w:szCs w:val="32"/>
          <w:lang w:eastAsia="zh-CN"/>
        </w:rPr>
        <w:t>和主要形式</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活动一：青少年摄影绘画作品征集和评选表彰</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所有参赛作品均应以贯彻落实党的二十大精神，践行“绿水青山就是金山银山”的理念，以围绕“</w:t>
      </w:r>
      <w:r>
        <w:rPr>
          <w:rFonts w:hint="default" w:ascii="Times New Roman" w:hAnsi="Times New Roman" w:eastAsia="方正仿宋简体" w:cs="Times New Roman"/>
          <w:color w:val="000000"/>
          <w:sz w:val="32"/>
          <w:szCs w:val="32"/>
          <w:lang w:eastAsia="zh-CN"/>
        </w:rPr>
        <w:t>践行新理念</w:t>
      </w:r>
      <w:r>
        <w:rPr>
          <w:rFonts w:hint="default" w:ascii="Times New Roman" w:hAnsi="Times New Roman" w:eastAsia="方正小标宋简体" w:cs="Times New Roman"/>
          <w:color w:val="000000"/>
          <w:w w:val="100"/>
          <w:sz w:val="32"/>
          <w:szCs w:val="32"/>
        </w:rPr>
        <w:t>·</w:t>
      </w:r>
      <w:r>
        <w:rPr>
          <w:rFonts w:hint="default" w:ascii="Times New Roman" w:hAnsi="Times New Roman" w:eastAsia="方正仿宋简体" w:cs="Times New Roman"/>
          <w:color w:val="000000"/>
          <w:sz w:val="32"/>
          <w:szCs w:val="32"/>
          <w:lang w:eastAsia="zh-CN"/>
        </w:rPr>
        <w:t>携手护自然</w:t>
      </w:r>
      <w:r>
        <w:rPr>
          <w:rFonts w:hint="default" w:ascii="Times New Roman" w:hAnsi="Times New Roman" w:eastAsia="方正仿宋简体" w:cs="Times New Roman"/>
          <w:color w:val="000000"/>
          <w:sz w:val="32"/>
          <w:szCs w:val="32"/>
          <w:lang w:val="en-US" w:eastAsia="zh-CN"/>
        </w:rPr>
        <w:t>”和济宁市荣获“国际湿地城市”称号相关主题，赞美新时代济宁新发展、新变化、新面貌，紧扣主题、内容健康、积极向上。与主题无关的作品将不予参评（后附</w:t>
      </w:r>
      <w:r>
        <w:rPr>
          <w:rFonts w:hint="eastAsia" w:ascii="Times New Roman" w:hAnsi="Times New Roman" w:eastAsia="方正仿宋简体" w:cs="Times New Roman"/>
          <w:color w:val="000000"/>
          <w:sz w:val="32"/>
          <w:szCs w:val="32"/>
          <w:lang w:val="en-US" w:eastAsia="zh-CN"/>
        </w:rPr>
        <w:t>摄影</w:t>
      </w:r>
      <w:r>
        <w:rPr>
          <w:rFonts w:hint="default" w:ascii="Times New Roman" w:hAnsi="Times New Roman" w:eastAsia="方正仿宋简体" w:cs="Times New Roman"/>
          <w:color w:val="000000"/>
          <w:sz w:val="32"/>
          <w:szCs w:val="32"/>
          <w:lang w:val="en-US" w:eastAsia="zh-CN"/>
        </w:rPr>
        <w:t>、绘画参考内容）。本次作品征集分为摄影作品、绘画作品两种形式。</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1.活动时间：</w:t>
      </w:r>
      <w:r>
        <w:rPr>
          <w:rFonts w:hint="default" w:ascii="Times New Roman" w:hAnsi="Times New Roman" w:eastAsia="方正仿宋简体" w:cs="Times New Roman"/>
          <w:color w:val="000000"/>
          <w:sz w:val="32"/>
          <w:szCs w:val="32"/>
          <w:lang w:val="en-US" w:eastAsia="zh-CN"/>
        </w:rPr>
        <w:t>2023年4月18日</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5月14日</w:t>
      </w:r>
      <w:r>
        <w:rPr>
          <w:rFonts w:hint="eastAsia" w:ascii="Times New Roman" w:hAnsi="Times New Roman" w:eastAsia="方正仿宋简体"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2.参与对象：</w:t>
      </w:r>
      <w:r>
        <w:rPr>
          <w:rFonts w:hint="default" w:ascii="Times New Roman" w:hAnsi="Times New Roman" w:eastAsia="方正仿宋简体" w:cs="Times New Roman"/>
          <w:color w:val="000000"/>
          <w:sz w:val="32"/>
          <w:szCs w:val="32"/>
          <w:lang w:val="en-US" w:eastAsia="zh-CN"/>
        </w:rPr>
        <w:t>济宁市青少年（9</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15岁）。</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3.摄影作品征集要求</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（1）彩色、黑白不限，单幅、组照均可，组照图片数量应在4-12幅之间。投稿作品电子文件须为JPG格式，像素清晰，图片大小不小于5MB。</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（2）照片须保留其原始信息，对于不能提供原始照片信息的图片，视为无效作品。不得对投稿作品原始影像删改、添加、技术合成等。</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（3）可适当调整作品亮度、对比度、色彩饱和度及构图剪裁等必要的后期处理。</w:t>
      </w:r>
      <w:r>
        <w:rPr>
          <w:rFonts w:hint="default" w:ascii="Times New Roman" w:hAnsi="Times New Roman" w:eastAsia="方正仿宋简体" w:cs="Times New Roman"/>
          <w:color w:val="000000"/>
          <w:sz w:val="32"/>
          <w:szCs w:val="32"/>
        </w:rPr>
        <w:t>作品须注明作品名称、拍摄时间、拍摄地点、作者真实姓名、联系电话</w:t>
      </w:r>
      <w:r>
        <w:rPr>
          <w:rFonts w:hint="default" w:ascii="Times New Roman" w:hAnsi="Times New Roman" w:eastAsia="方正仿宋简体" w:cs="Times New Roman"/>
          <w:color w:val="000000"/>
          <w:sz w:val="32"/>
          <w:szCs w:val="32"/>
          <w:lang w:val="en-US" w:eastAsia="zh-CN"/>
        </w:rPr>
        <w:t>等</w:t>
      </w:r>
      <w:r>
        <w:rPr>
          <w:rFonts w:hint="default" w:ascii="Times New Roman" w:hAnsi="Times New Roman" w:eastAsia="方正仿宋简体"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32"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w w:val="99"/>
          <w:sz w:val="32"/>
          <w:szCs w:val="32"/>
          <w:lang w:val="en-US" w:eastAsia="zh-CN"/>
        </w:rPr>
        <w:t>（4）</w:t>
      </w:r>
      <w:r>
        <w:rPr>
          <w:rFonts w:hint="default" w:ascii="Times New Roman" w:hAnsi="Times New Roman" w:eastAsia="方正仿宋简体" w:cs="Times New Roman"/>
          <w:color w:val="000000"/>
          <w:sz w:val="32"/>
          <w:szCs w:val="32"/>
        </w:rPr>
        <w:t>作品需以济宁市为拍摄地，记录真实瞬间，不得破坏自然生态环境。非正常手段拍摄的作品，如通过诱拍、棚拍、故意驱赶、改变巢穴等方式的不接受投稿。</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32" w:firstLineChars="200"/>
        <w:jc w:val="both"/>
        <w:textAlignment w:val="auto"/>
        <w:rPr>
          <w:rFonts w:hint="default" w:ascii="Times New Roman" w:hAnsi="Times New Roman" w:eastAsia="方正仿宋简体" w:cs="Times New Roman"/>
          <w:color w:val="000000"/>
          <w:w w:val="99"/>
          <w:sz w:val="32"/>
          <w:szCs w:val="32"/>
          <w:lang w:val="en-US" w:eastAsia="zh-CN"/>
        </w:rPr>
      </w:pPr>
      <w:r>
        <w:rPr>
          <w:rFonts w:hint="default" w:ascii="Times New Roman" w:hAnsi="Times New Roman" w:eastAsia="方正仿宋简体" w:cs="Times New Roman"/>
          <w:color w:val="000000"/>
          <w:w w:val="99"/>
          <w:sz w:val="32"/>
          <w:szCs w:val="32"/>
          <w:lang w:val="en-US" w:eastAsia="zh-CN"/>
        </w:rPr>
        <w:t>（5）作品于2023年5月14日前发送至邮箱jncszsg@163.com.</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4.绘画作品征集要求</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32"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w w:val="99"/>
          <w:sz w:val="32"/>
          <w:szCs w:val="32"/>
          <w:lang w:val="en-US" w:eastAsia="zh-CN"/>
        </w:rPr>
        <w:t>（1）绘画作品分为中国画、油画、水彩粉画三类：国画尺幅以不超过四尺整张竖式；油画、水彩粉画长边尺寸不得超过120厘米。每人限投1件作品参赛，作品一律不用装裱。</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（2）作品描述中须注明作品名称、作品创作时间、绘画内容、报送人等。</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（3）投稿作品于2023年5月14日前交至济宁城市展示馆前台，也可邮寄至济宁市太白湖新区济宁大道35号济宁城市展示馆。</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5.作品评选和表彰</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本次大赛所有来稿免收参赛费及评审费，主办单位组织专家评审委员会分A、B组进行评审，共计评出获奖作品40件，其中摄影类、绘画类分设一等奖2名，二等奖3名，三等奖5名，优秀奖10名。获奖</w:t>
      </w:r>
      <w:r>
        <w:rPr>
          <w:rFonts w:hint="default" w:ascii="Times New Roman" w:hAnsi="Times New Roman" w:eastAsia="方正仿宋简体" w:cs="Times New Roman"/>
          <w:color w:val="000000"/>
          <w:sz w:val="32"/>
          <w:szCs w:val="32"/>
        </w:rPr>
        <w:t>作品制作成册，</w:t>
      </w:r>
      <w:r>
        <w:rPr>
          <w:rFonts w:hint="default" w:ascii="Times New Roman" w:hAnsi="Times New Roman" w:eastAsia="方正仿宋简体" w:cs="Times New Roman"/>
          <w:color w:val="000000"/>
          <w:sz w:val="32"/>
          <w:szCs w:val="32"/>
          <w:lang w:val="en-US" w:eastAsia="zh-CN"/>
        </w:rPr>
        <w:t>获奖</w:t>
      </w:r>
      <w:r>
        <w:rPr>
          <w:rFonts w:hint="default" w:ascii="Times New Roman" w:hAnsi="Times New Roman" w:eastAsia="方正仿宋简体" w:cs="Times New Roman"/>
          <w:color w:val="000000"/>
          <w:sz w:val="32"/>
          <w:szCs w:val="32"/>
        </w:rPr>
        <w:t>者可免费获赠</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本。</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获奖作品于2023年5月21日现场颁发证书、奖品。入展作品颁发入展证书，在济宁城市展示馆文化长廊展出。</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活动二：举办生物多样性及相关公益讲座活动</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邀请专家教授开展生物多样性保护专题讲座，介绍中国现存的濒临灭绝的珍稀物种、我们身边常见的国家保护动植物以及济宁本土特色珍稀物种和对其保护措施等，倡导人与自然和谐相处的生态理念。</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1.活动时间：</w:t>
      </w:r>
      <w:r>
        <w:rPr>
          <w:rFonts w:hint="default" w:ascii="Times New Roman" w:hAnsi="Times New Roman" w:eastAsia="方正仿宋简体" w:cs="Times New Roman"/>
          <w:color w:val="000000"/>
          <w:sz w:val="32"/>
          <w:szCs w:val="32"/>
          <w:lang w:val="en-US" w:eastAsia="zh-CN"/>
        </w:rPr>
        <w:t>2023年5月21日</w:t>
      </w:r>
      <w:r>
        <w:rPr>
          <w:rFonts w:hint="eastAsia" w:ascii="Times New Roman" w:hAnsi="Times New Roman" w:eastAsia="方正仿宋简体"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2.活动地点：</w:t>
      </w:r>
      <w:r>
        <w:rPr>
          <w:rFonts w:hint="default" w:ascii="Times New Roman" w:hAnsi="Times New Roman" w:eastAsia="方正仿宋简体" w:cs="Times New Roman"/>
          <w:color w:val="000000"/>
          <w:sz w:val="32"/>
          <w:szCs w:val="32"/>
          <w:lang w:val="en-US" w:eastAsia="zh-CN"/>
        </w:rPr>
        <w:t>济宁城市展示馆2号会议室</w:t>
      </w:r>
      <w:r>
        <w:rPr>
          <w:rFonts w:hint="eastAsia" w:ascii="Times New Roman" w:hAnsi="Times New Roman" w:eastAsia="方正仿宋简体"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3.参加人员：</w:t>
      </w:r>
      <w:r>
        <w:rPr>
          <w:rFonts w:hint="default" w:ascii="Times New Roman" w:hAnsi="Times New Roman" w:eastAsia="方正仿宋简体" w:cs="Times New Roman"/>
          <w:color w:val="000000"/>
          <w:sz w:val="32"/>
          <w:szCs w:val="32"/>
          <w:lang w:val="en-US" w:eastAsia="zh-CN"/>
        </w:rPr>
        <w:t>市民群众代表和中小学生代表等。</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活动通过济宁广播电视台“声远直播”进行现场直播。</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
          <w:bCs w:val="0"/>
          <w:color w:val="000000"/>
          <w:sz w:val="32"/>
          <w:szCs w:val="32"/>
          <w:lang w:val="en-US" w:eastAsia="zh-CN"/>
        </w:rPr>
        <w:t>活动三：“我为自然添抹绿”现场绘画活动</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设置大型生物多样性主题画板，画板上描绘济宁特有的湿地动植物、鸟类以及多样性生物的轮廓。现场进行填色绘画，在绘画过程中增强保护自然环境、维护生物多样性的意识。</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1.活动时间：</w:t>
      </w:r>
      <w:r>
        <w:rPr>
          <w:rFonts w:hint="default" w:ascii="Times New Roman" w:hAnsi="Times New Roman" w:eastAsia="方正仿宋简体" w:cs="Times New Roman"/>
          <w:color w:val="000000"/>
          <w:sz w:val="32"/>
          <w:szCs w:val="32"/>
          <w:lang w:val="en-US" w:eastAsia="zh-CN"/>
        </w:rPr>
        <w:t>2023年5月21日</w:t>
      </w:r>
      <w:r>
        <w:rPr>
          <w:rFonts w:hint="eastAsia" w:ascii="Times New Roman" w:hAnsi="Times New Roman" w:eastAsia="方正仿宋简体"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2.活动地点：</w:t>
      </w:r>
      <w:r>
        <w:rPr>
          <w:rFonts w:hint="default" w:ascii="Times New Roman" w:hAnsi="Times New Roman" w:eastAsia="方正仿宋简体" w:cs="Times New Roman"/>
          <w:color w:val="000000"/>
          <w:sz w:val="32"/>
          <w:szCs w:val="32"/>
          <w:lang w:val="en-US" w:eastAsia="zh-CN"/>
        </w:rPr>
        <w:t>济宁城市展示馆南广场</w:t>
      </w:r>
      <w:r>
        <w:rPr>
          <w:rFonts w:hint="eastAsia" w:ascii="Times New Roman" w:hAnsi="Times New Roman" w:eastAsia="方正仿宋简体"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3.参与人员：</w:t>
      </w:r>
      <w:r>
        <w:rPr>
          <w:rFonts w:hint="default" w:ascii="Times New Roman" w:hAnsi="Times New Roman" w:eastAsia="方正仿宋简体" w:cs="Times New Roman"/>
          <w:color w:val="000000"/>
          <w:sz w:val="32"/>
          <w:szCs w:val="32"/>
          <w:lang w:val="en-US" w:eastAsia="zh-CN"/>
        </w:rPr>
        <w:t>市民群众代表、中小学生代表等。</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3" w:firstLineChars="200"/>
        <w:jc w:val="both"/>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活动四：专题展览</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在国际生物多样性日期间，举办“国际生物多样性日”专题展览，对保护生物多样性进行宣传推广，针对其由来、设立目的、生物多样性等进行宣传及介绍，便于人们更好了解节日主旨，从身边小事做起，保护生物多样性。展览地点：济宁城市展示馆。展出时间：5月20日</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6月3日。</w:t>
      </w:r>
    </w:p>
    <w:p>
      <w:pPr>
        <w:pStyle w:val="16"/>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黑体简体" w:cs="Times New Roman"/>
          <w:bCs/>
          <w:color w:val="000000"/>
          <w:sz w:val="32"/>
          <w:szCs w:val="32"/>
          <w:lang w:eastAsia="zh-CN"/>
        </w:rPr>
      </w:pPr>
      <w:r>
        <w:rPr>
          <w:rFonts w:hint="default" w:ascii="Times New Roman" w:hAnsi="Times New Roman" w:eastAsia="方正黑体简体" w:cs="Times New Roman"/>
          <w:bCs/>
          <w:color w:val="000000"/>
          <w:sz w:val="32"/>
          <w:szCs w:val="32"/>
          <w:lang w:eastAsia="zh-CN"/>
        </w:rPr>
        <w:t>四</w:t>
      </w:r>
      <w:r>
        <w:rPr>
          <w:rFonts w:hint="default" w:ascii="Times New Roman" w:hAnsi="Times New Roman" w:eastAsia="方正黑体简体" w:cs="Times New Roman"/>
          <w:bCs/>
          <w:color w:val="000000"/>
          <w:sz w:val="32"/>
          <w:szCs w:val="32"/>
        </w:rPr>
        <w:t>、</w:t>
      </w:r>
      <w:r>
        <w:rPr>
          <w:rFonts w:hint="default" w:ascii="Times New Roman" w:hAnsi="Times New Roman" w:eastAsia="方正黑体简体" w:cs="Times New Roman"/>
          <w:bCs/>
          <w:color w:val="000000"/>
          <w:sz w:val="32"/>
          <w:szCs w:val="32"/>
          <w:lang w:eastAsia="zh-CN"/>
        </w:rPr>
        <w:t>其他事宜</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请关注微信公众平台“济宁城市展示馆”或电话咨询。</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联系人：</w:t>
      </w:r>
      <w:r>
        <w:rPr>
          <w:rFonts w:hint="eastAsia" w:ascii="Times New Roman" w:hAnsi="Times New Roman" w:eastAsia="方正仿宋简体" w:cs="Times New Roman"/>
          <w:color w:val="000000"/>
          <w:sz w:val="32"/>
          <w:szCs w:val="32"/>
          <w:lang w:val="en-US" w:eastAsia="zh-CN"/>
        </w:rPr>
        <w:t>王语馨</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电  话：0537-</w:t>
      </w:r>
      <w:r>
        <w:rPr>
          <w:rFonts w:hint="eastAsia" w:ascii="Times New Roman" w:hAnsi="Times New Roman" w:eastAsia="方正仿宋简体" w:cs="Times New Roman"/>
          <w:color w:val="000000"/>
          <w:sz w:val="32"/>
          <w:szCs w:val="32"/>
          <w:lang w:val="en-US" w:eastAsia="zh-CN"/>
        </w:rPr>
        <w:t>2799031</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地  址：</w:t>
      </w:r>
      <w:r>
        <w:rPr>
          <w:rFonts w:hint="default" w:ascii="Times New Roman" w:hAnsi="Times New Roman" w:eastAsia="方正仿宋简体" w:cs="Times New Roman"/>
          <w:color w:val="000000"/>
          <w:spacing w:val="-6"/>
          <w:sz w:val="32"/>
          <w:szCs w:val="32"/>
          <w:lang w:val="en-US" w:eastAsia="zh-CN"/>
        </w:rPr>
        <w:t>济宁城市展示馆（济宁市太白湖新区济宁大道35</w:t>
      </w:r>
      <w:r>
        <w:rPr>
          <w:rFonts w:hint="default" w:ascii="Times New Roman" w:hAnsi="Times New Roman" w:eastAsia="方正仿宋简体" w:cs="Times New Roman"/>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640" w:firstLineChars="200"/>
        <w:jc w:val="both"/>
        <w:textAlignment w:val="auto"/>
        <w:rPr>
          <w:rFonts w:hint="eastAsia"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附件：</w:t>
      </w:r>
      <w:r>
        <w:rPr>
          <w:rFonts w:hint="eastAsia"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lang w:val="en-US" w:eastAsia="zh-CN"/>
        </w:rPr>
        <w:t>践行新理念·携手护自然</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国际生物多样性日活</w:t>
      </w:r>
      <w:r>
        <w:rPr>
          <w:rFonts w:hint="eastAsia" w:ascii="Times New Roman" w:hAnsi="Times New Roman" w:eastAsia="方正仿宋简体" w:cs="Times New Roman"/>
          <w:color w:val="000000"/>
          <w:sz w:val="32"/>
          <w:szCs w:val="32"/>
          <w:lang w:val="en-US" w:eastAsia="zh-CN"/>
        </w:rPr>
        <w:t>动</w:t>
      </w:r>
    </w:p>
    <w:p>
      <w:pPr>
        <w:keepNext w:val="0"/>
        <w:keepLines w:val="0"/>
        <w:pageBreakBefore w:val="0"/>
        <w:widowControl w:val="0"/>
        <w:kinsoku/>
        <w:wordWrap/>
        <w:overflowPunct/>
        <w:topLinePunct w:val="0"/>
        <w:autoSpaceDE/>
        <w:autoSpaceDN/>
        <w:bidi w:val="0"/>
        <w:adjustRightInd w:val="0"/>
        <w:snapToGrid/>
        <w:spacing w:line="520" w:lineRule="exact"/>
        <w:ind w:left="0" w:leftChars="0" w:firstLine="2057" w:firstLineChars="643"/>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作品报名表（摄影类）</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1212" w:leftChars="577" w:firstLine="467" w:firstLineChars="146"/>
        <w:jc w:val="both"/>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lang w:val="en-US" w:eastAsia="zh-CN"/>
        </w:rPr>
        <w:t>践行新理念·携手护自然</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国际生物多样性日</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1212" w:leftChars="577" w:firstLine="1065" w:firstLineChars="333"/>
        <w:jc w:val="both"/>
        <w:textAlignment w:val="auto"/>
        <w:rPr>
          <w:rFonts w:hint="eastAsia"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活动作品报名表（绘画类</w:t>
      </w:r>
      <w:r>
        <w:rPr>
          <w:rFonts w:hint="eastAsia" w:ascii="Times New Roman" w:hAnsi="Times New Roman" w:eastAsia="方正仿宋简体"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1103" w:leftChars="525" w:firstLine="576" w:firstLineChars="180"/>
        <w:jc w:val="both"/>
        <w:textAlignment w:val="auto"/>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3.“践行新理念</w:t>
      </w:r>
      <w:r>
        <w:rPr>
          <w:rFonts w:hint="default" w:ascii="Times New Roman" w:hAnsi="Times New Roman" w:eastAsia="方正仿宋简体" w:cs="Times New Roman"/>
          <w:color w:val="000000"/>
          <w:sz w:val="32"/>
          <w:szCs w:val="32"/>
          <w:lang w:val="en-US" w:eastAsia="zh-CN"/>
        </w:rPr>
        <w:t>·</w:t>
      </w:r>
      <w:r>
        <w:rPr>
          <w:rFonts w:hint="eastAsia" w:ascii="Times New Roman" w:hAnsi="Times New Roman" w:eastAsia="方正仿宋简体" w:cs="Times New Roman"/>
          <w:color w:val="000000"/>
          <w:sz w:val="32"/>
          <w:szCs w:val="32"/>
          <w:lang w:val="en-US" w:eastAsia="zh-CN"/>
        </w:rPr>
        <w:t>携手护自然”国际生物多样性日</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1103" w:leftChars="525" w:firstLine="1136" w:firstLineChars="355"/>
        <w:jc w:val="both"/>
        <w:textAlignment w:val="auto"/>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活动摄影、绘画创作参考内容</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仿宋简体" w:cs="Times New Roman"/>
          <w:color w:val="000000"/>
          <w:sz w:val="32"/>
          <w:szCs w:val="32"/>
          <w:lang w:val="en-US" w:eastAsia="zh-CN"/>
        </w:rPr>
        <w:br w:type="page"/>
      </w:r>
      <w:r>
        <w:rPr>
          <w:rFonts w:hint="default" w:ascii="Times New Roman" w:hAnsi="Times New Roman" w:eastAsia="方正黑体简体" w:cs="Times New Roman"/>
          <w:sz w:val="32"/>
          <w:szCs w:val="32"/>
        </w:rPr>
        <w:t>附件</w:t>
      </w:r>
      <w:r>
        <w:rPr>
          <w:rFonts w:hint="default" w:ascii="Times New Roman" w:hAnsi="Times New Roman" w:eastAsia="方正黑体简体" w:cs="Times New Roman"/>
          <w:sz w:val="32"/>
          <w:szCs w:val="32"/>
          <w:lang w:val="en-US" w:eastAsia="zh-CN"/>
        </w:rPr>
        <w:t>1</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“践行新理念·携手护自然”国际生物</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多样性日活动作品报名表</w:t>
      </w:r>
    </w:p>
    <w:p>
      <w:pPr>
        <w:spacing w:line="560" w:lineRule="exact"/>
        <w:jc w:val="center"/>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（摄影类）</w:t>
      </w:r>
    </w:p>
    <w:tbl>
      <w:tblPr>
        <w:tblStyle w:val="9"/>
        <w:tblW w:w="8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3"/>
        <w:gridCol w:w="2069"/>
        <w:gridCol w:w="1539"/>
        <w:gridCol w:w="1823"/>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1" w:hRule="atLeast"/>
          <w:jc w:val="center"/>
        </w:trPr>
        <w:tc>
          <w:tcPr>
            <w:tcW w:w="1563" w:type="dxa"/>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姓 名</w:t>
            </w:r>
          </w:p>
        </w:tc>
        <w:tc>
          <w:tcPr>
            <w:tcW w:w="2069" w:type="dxa"/>
            <w:tcBorders>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c>
          <w:tcPr>
            <w:tcW w:w="1539"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性 别</w:t>
            </w:r>
          </w:p>
        </w:tc>
        <w:tc>
          <w:tcPr>
            <w:tcW w:w="1823"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c>
          <w:tcPr>
            <w:tcW w:w="1819" w:type="dxa"/>
            <w:vMerge w:val="restart"/>
            <w:tcBorders>
              <w:lef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 xml:space="preserve">照 </w:t>
            </w:r>
          </w:p>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563" w:type="dxa"/>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民 族</w:t>
            </w:r>
          </w:p>
        </w:tc>
        <w:tc>
          <w:tcPr>
            <w:tcW w:w="2069" w:type="dxa"/>
            <w:tcBorders>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c>
          <w:tcPr>
            <w:tcW w:w="1539"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年 龄</w:t>
            </w:r>
          </w:p>
        </w:tc>
        <w:tc>
          <w:tcPr>
            <w:tcW w:w="1823"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c>
          <w:tcPr>
            <w:tcW w:w="1819" w:type="dxa"/>
            <w:vMerge w:val="continue"/>
            <w:tcBorders>
              <w:lef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atLeast"/>
          <w:jc w:val="center"/>
        </w:trPr>
        <w:tc>
          <w:tcPr>
            <w:tcW w:w="156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学</w:t>
            </w:r>
            <w:r>
              <w:rPr>
                <w:rFonts w:hint="default" w:ascii="Times New Roman" w:hAnsi="Times New Roman" w:eastAsia="方正仿宋简体" w:cs="Times New Roman"/>
                <w:b/>
                <w:sz w:val="28"/>
                <w:szCs w:val="28"/>
                <w:lang w:val="en-US" w:eastAsia="zh-CN"/>
              </w:rPr>
              <w:t xml:space="preserve">  </w:t>
            </w:r>
            <w:r>
              <w:rPr>
                <w:rFonts w:hint="default" w:ascii="Times New Roman" w:hAnsi="Times New Roman" w:eastAsia="方正仿宋简体" w:cs="Times New Roman"/>
                <w:b/>
                <w:sz w:val="28"/>
                <w:szCs w:val="28"/>
              </w:rPr>
              <w:t>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sz w:val="28"/>
                <w:szCs w:val="28"/>
                <w:lang w:eastAsia="zh-CN"/>
              </w:rPr>
            </w:pPr>
            <w:r>
              <w:rPr>
                <w:rFonts w:hint="default" w:ascii="Times New Roman" w:hAnsi="Times New Roman" w:eastAsia="方正仿宋简体" w:cs="Times New Roman"/>
                <w:b/>
                <w:sz w:val="28"/>
                <w:szCs w:val="28"/>
                <w:lang w:eastAsia="zh-CN"/>
              </w:rPr>
              <w:t>及班级</w:t>
            </w:r>
          </w:p>
        </w:tc>
        <w:tc>
          <w:tcPr>
            <w:tcW w:w="5431" w:type="dxa"/>
            <w:gridSpan w:val="3"/>
            <w:tcBorders>
              <w:right w:val="single" w:color="auto" w:sz="4" w:space="0"/>
            </w:tcBorders>
            <w:noWrap w:val="0"/>
            <w:vAlign w:val="center"/>
          </w:tcPr>
          <w:p>
            <w:pPr>
              <w:spacing w:line="540" w:lineRule="exact"/>
              <w:jc w:val="both"/>
              <w:rPr>
                <w:rFonts w:hint="default" w:ascii="Times New Roman" w:hAnsi="Times New Roman" w:eastAsia="方正仿宋简体" w:cs="Times New Roman"/>
                <w:b/>
                <w:sz w:val="28"/>
                <w:szCs w:val="28"/>
              </w:rPr>
            </w:pPr>
          </w:p>
        </w:tc>
        <w:tc>
          <w:tcPr>
            <w:tcW w:w="1819" w:type="dxa"/>
            <w:vMerge w:val="continue"/>
            <w:tcBorders>
              <w:lef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jc w:val="center"/>
        </w:trPr>
        <w:tc>
          <w:tcPr>
            <w:tcW w:w="1563" w:type="dxa"/>
            <w:noWrap w:val="0"/>
            <w:vAlign w:val="center"/>
          </w:tcPr>
          <w:p>
            <w:pPr>
              <w:spacing w:line="540" w:lineRule="exact"/>
              <w:jc w:val="center"/>
              <w:rPr>
                <w:rFonts w:hint="default" w:ascii="Times New Roman" w:hAnsi="Times New Roman" w:eastAsia="方正仿宋简体" w:cs="Times New Roman"/>
                <w:b/>
                <w:sz w:val="28"/>
                <w:szCs w:val="28"/>
                <w:lang w:eastAsia="zh-CN"/>
              </w:rPr>
            </w:pPr>
            <w:r>
              <w:rPr>
                <w:rFonts w:hint="default" w:ascii="Times New Roman" w:hAnsi="Times New Roman" w:eastAsia="方正仿宋简体" w:cs="Times New Roman"/>
                <w:b/>
                <w:sz w:val="28"/>
                <w:szCs w:val="28"/>
                <w:lang w:eastAsia="zh-CN"/>
              </w:rPr>
              <w:t>作品名称</w:t>
            </w:r>
          </w:p>
        </w:tc>
        <w:tc>
          <w:tcPr>
            <w:tcW w:w="7250" w:type="dxa"/>
            <w:gridSpan w:val="4"/>
            <w:noWrap w:val="0"/>
            <w:vAlign w:val="center"/>
          </w:tcPr>
          <w:p>
            <w:pPr>
              <w:spacing w:line="540" w:lineRule="exact"/>
              <w:jc w:val="left"/>
              <w:rPr>
                <w:rFonts w:hint="default" w:ascii="Times New Roman" w:hAnsi="Times New Roman" w:eastAsia="方正仿宋简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jc w:val="center"/>
        </w:trPr>
        <w:tc>
          <w:tcPr>
            <w:tcW w:w="1563" w:type="dxa"/>
            <w:noWrap w:val="0"/>
            <w:vAlign w:val="center"/>
          </w:tcPr>
          <w:p>
            <w:pPr>
              <w:spacing w:line="540" w:lineRule="exact"/>
              <w:jc w:val="center"/>
              <w:rPr>
                <w:rFonts w:hint="default" w:ascii="Times New Roman" w:hAnsi="Times New Roman" w:eastAsia="方正仿宋简体" w:cs="Times New Roman"/>
                <w:b/>
                <w:sz w:val="28"/>
                <w:szCs w:val="28"/>
                <w:lang w:eastAsia="zh-CN"/>
              </w:rPr>
            </w:pPr>
            <w:r>
              <w:rPr>
                <w:rFonts w:hint="default" w:ascii="Times New Roman" w:hAnsi="Times New Roman" w:eastAsia="方正仿宋简体" w:cs="Times New Roman"/>
                <w:b/>
                <w:sz w:val="28"/>
                <w:szCs w:val="28"/>
                <w:lang w:eastAsia="zh-CN"/>
              </w:rPr>
              <w:t>拍摄时间</w:t>
            </w:r>
          </w:p>
        </w:tc>
        <w:tc>
          <w:tcPr>
            <w:tcW w:w="7250" w:type="dxa"/>
            <w:gridSpan w:val="4"/>
            <w:noWrap w:val="0"/>
            <w:vAlign w:val="center"/>
          </w:tcPr>
          <w:p>
            <w:pPr>
              <w:spacing w:line="540" w:lineRule="exact"/>
              <w:jc w:val="center"/>
              <w:rPr>
                <w:rFonts w:hint="default" w:ascii="Times New Roman" w:hAnsi="Times New Roman" w:eastAsia="方正仿宋简体" w:cs="Times New Roman"/>
                <w:b/>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jc w:val="center"/>
        </w:trPr>
        <w:tc>
          <w:tcPr>
            <w:tcW w:w="1563" w:type="dxa"/>
            <w:noWrap w:val="0"/>
            <w:vAlign w:val="center"/>
          </w:tcPr>
          <w:p>
            <w:pPr>
              <w:spacing w:line="540" w:lineRule="exact"/>
              <w:jc w:val="center"/>
              <w:rPr>
                <w:rFonts w:hint="default" w:ascii="Times New Roman" w:hAnsi="Times New Roman" w:eastAsia="方正仿宋简体" w:cs="Times New Roman"/>
                <w:b/>
                <w:sz w:val="28"/>
                <w:szCs w:val="28"/>
                <w:lang w:eastAsia="zh-CN"/>
              </w:rPr>
            </w:pPr>
            <w:r>
              <w:rPr>
                <w:rFonts w:hint="default" w:ascii="Times New Roman" w:hAnsi="Times New Roman" w:eastAsia="方正仿宋简体" w:cs="Times New Roman"/>
                <w:b/>
                <w:sz w:val="28"/>
                <w:szCs w:val="28"/>
                <w:lang w:eastAsia="zh-CN"/>
              </w:rPr>
              <w:t>拍摄地点</w:t>
            </w:r>
          </w:p>
        </w:tc>
        <w:tc>
          <w:tcPr>
            <w:tcW w:w="7250" w:type="dxa"/>
            <w:gridSpan w:val="4"/>
            <w:noWrap w:val="0"/>
            <w:vAlign w:val="center"/>
          </w:tcPr>
          <w:p>
            <w:pPr>
              <w:spacing w:line="540" w:lineRule="exact"/>
              <w:jc w:val="center"/>
              <w:rPr>
                <w:rFonts w:hint="default" w:ascii="Times New Roman" w:hAnsi="Times New Roman" w:eastAsia="方正仿宋简体" w:cs="Times New Roman"/>
                <w:b/>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jc w:val="center"/>
        </w:trPr>
        <w:tc>
          <w:tcPr>
            <w:tcW w:w="1563" w:type="dxa"/>
            <w:vMerge w:val="restart"/>
            <w:noWrap w:val="0"/>
            <w:vAlign w:val="center"/>
          </w:tcPr>
          <w:p>
            <w:pPr>
              <w:spacing w:line="540" w:lineRule="exact"/>
              <w:jc w:val="center"/>
              <w:rPr>
                <w:rFonts w:hint="default" w:ascii="Times New Roman" w:hAnsi="Times New Roman" w:eastAsia="方正仿宋简体" w:cs="Times New Roman"/>
                <w:b/>
                <w:sz w:val="28"/>
                <w:szCs w:val="28"/>
                <w:lang w:val="en-US" w:eastAsia="zh-CN"/>
              </w:rPr>
            </w:pPr>
            <w:r>
              <w:rPr>
                <w:rFonts w:hint="default" w:ascii="Times New Roman" w:hAnsi="Times New Roman" w:eastAsia="方正仿宋简体" w:cs="Times New Roman"/>
                <w:b/>
                <w:sz w:val="28"/>
                <w:szCs w:val="28"/>
              </w:rPr>
              <w:t>监护人</w:t>
            </w:r>
          </w:p>
        </w:tc>
        <w:tc>
          <w:tcPr>
            <w:tcW w:w="2069" w:type="dxa"/>
            <w:vMerge w:val="restart"/>
            <w:tcBorders>
              <w:right w:val="single" w:color="auto" w:sz="4" w:space="0"/>
            </w:tcBorders>
            <w:noWrap w:val="0"/>
            <w:vAlign w:val="center"/>
          </w:tcPr>
          <w:p>
            <w:pPr>
              <w:spacing w:line="540" w:lineRule="exact"/>
              <w:jc w:val="both"/>
              <w:rPr>
                <w:rFonts w:hint="default" w:ascii="Times New Roman" w:hAnsi="Times New Roman" w:eastAsia="方正仿宋简体" w:cs="Times New Roman"/>
                <w:b/>
                <w:sz w:val="28"/>
                <w:szCs w:val="28"/>
              </w:rPr>
            </w:pPr>
          </w:p>
        </w:tc>
        <w:tc>
          <w:tcPr>
            <w:tcW w:w="1539"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lang w:eastAsia="zh-CN"/>
              </w:rPr>
              <w:t>工作单位</w:t>
            </w:r>
          </w:p>
        </w:tc>
        <w:tc>
          <w:tcPr>
            <w:tcW w:w="3642" w:type="dxa"/>
            <w:gridSpan w:val="2"/>
            <w:tcBorders>
              <w:lef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atLeast"/>
          <w:jc w:val="center"/>
        </w:trPr>
        <w:tc>
          <w:tcPr>
            <w:tcW w:w="1563" w:type="dxa"/>
            <w:vMerge w:val="continue"/>
            <w:noWrap w:val="0"/>
            <w:vAlign w:val="center"/>
          </w:tcPr>
          <w:p>
            <w:pPr>
              <w:spacing w:line="540" w:lineRule="exact"/>
              <w:jc w:val="center"/>
              <w:rPr>
                <w:rFonts w:hint="default" w:ascii="Times New Roman" w:hAnsi="Times New Roman" w:eastAsia="方正仿宋简体" w:cs="Times New Roman"/>
                <w:b/>
                <w:sz w:val="28"/>
                <w:szCs w:val="28"/>
              </w:rPr>
            </w:pPr>
          </w:p>
        </w:tc>
        <w:tc>
          <w:tcPr>
            <w:tcW w:w="2069" w:type="dxa"/>
            <w:vMerge w:val="continue"/>
            <w:tcBorders>
              <w:right w:val="single" w:color="auto" w:sz="4" w:space="0"/>
            </w:tcBorders>
            <w:noWrap w:val="0"/>
            <w:vAlign w:val="center"/>
          </w:tcPr>
          <w:p>
            <w:pPr>
              <w:spacing w:line="540" w:lineRule="exact"/>
              <w:jc w:val="both"/>
              <w:rPr>
                <w:rFonts w:hint="default" w:ascii="Times New Roman" w:hAnsi="Times New Roman" w:eastAsia="方正仿宋简体" w:cs="Times New Roman"/>
                <w:b/>
                <w:sz w:val="28"/>
                <w:szCs w:val="28"/>
              </w:rPr>
            </w:pPr>
          </w:p>
        </w:tc>
        <w:tc>
          <w:tcPr>
            <w:tcW w:w="1539"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lang w:eastAsia="zh-CN"/>
              </w:rPr>
              <w:t>联系方式</w:t>
            </w:r>
          </w:p>
        </w:tc>
        <w:tc>
          <w:tcPr>
            <w:tcW w:w="3642" w:type="dxa"/>
            <w:gridSpan w:val="2"/>
            <w:tcBorders>
              <w:lef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563" w:type="dxa"/>
            <w:noWrap w:val="0"/>
            <w:vAlign w:val="center"/>
          </w:tcPr>
          <w:p>
            <w:pPr>
              <w:spacing w:line="540" w:lineRule="exact"/>
              <w:jc w:val="center"/>
              <w:rPr>
                <w:rFonts w:hint="default" w:ascii="Times New Roman" w:hAnsi="Times New Roman" w:eastAsia="方正仿宋简体" w:cs="Times New Roman"/>
                <w:b/>
                <w:sz w:val="28"/>
                <w:szCs w:val="28"/>
                <w:lang w:eastAsia="zh-CN"/>
              </w:rPr>
            </w:pPr>
            <w:r>
              <w:rPr>
                <w:rFonts w:hint="default" w:ascii="Times New Roman" w:hAnsi="Times New Roman" w:eastAsia="方正仿宋简体" w:cs="Times New Roman"/>
                <w:b/>
                <w:sz w:val="28"/>
                <w:szCs w:val="28"/>
                <w:lang w:eastAsia="zh-CN"/>
              </w:rPr>
              <w:t>简述作品内容</w:t>
            </w:r>
          </w:p>
        </w:tc>
        <w:tc>
          <w:tcPr>
            <w:tcW w:w="7250" w:type="dxa"/>
            <w:gridSpan w:val="4"/>
            <w:noWrap w:val="0"/>
            <w:vAlign w:val="center"/>
          </w:tcPr>
          <w:p>
            <w:pPr>
              <w:spacing w:line="540" w:lineRule="exact"/>
              <w:jc w:val="both"/>
              <w:rPr>
                <w:rFonts w:hint="default" w:ascii="Times New Roman" w:hAnsi="Times New Roman" w:eastAsia="方正仿宋简体" w:cs="Times New Roman"/>
                <w:b/>
                <w:sz w:val="28"/>
                <w:szCs w:val="28"/>
              </w:rPr>
            </w:pPr>
          </w:p>
          <w:p>
            <w:pPr>
              <w:spacing w:line="540" w:lineRule="exact"/>
              <w:jc w:val="both"/>
              <w:rPr>
                <w:rFonts w:hint="default" w:ascii="Times New Roman" w:hAnsi="Times New Roman" w:eastAsia="方正仿宋简体" w:cs="Times New Roman"/>
                <w:b/>
                <w:sz w:val="28"/>
                <w:szCs w:val="28"/>
              </w:rPr>
            </w:pPr>
          </w:p>
          <w:p>
            <w:pPr>
              <w:spacing w:line="540" w:lineRule="exact"/>
              <w:jc w:val="both"/>
              <w:rPr>
                <w:rFonts w:hint="default" w:ascii="Times New Roman" w:hAnsi="Times New Roman" w:eastAsia="方正仿宋简体" w:cs="Times New Roman"/>
                <w:b/>
                <w:sz w:val="28"/>
                <w:szCs w:val="28"/>
              </w:rPr>
            </w:pPr>
          </w:p>
          <w:p>
            <w:pPr>
              <w:spacing w:line="540" w:lineRule="exact"/>
              <w:jc w:val="both"/>
              <w:rPr>
                <w:rFonts w:hint="default" w:ascii="Times New Roman" w:hAnsi="Times New Roman" w:eastAsia="方正仿宋简体" w:cs="Times New Roman"/>
                <w:b/>
                <w:sz w:val="28"/>
                <w:szCs w:val="28"/>
              </w:rPr>
            </w:pPr>
          </w:p>
          <w:p>
            <w:pPr>
              <w:spacing w:line="540" w:lineRule="exact"/>
              <w:jc w:val="both"/>
              <w:rPr>
                <w:rFonts w:hint="default" w:ascii="Times New Roman" w:hAnsi="Times New Roman" w:eastAsia="方正仿宋简体" w:cs="Times New Roman"/>
                <w:b/>
                <w:sz w:val="28"/>
                <w:szCs w:val="28"/>
              </w:rPr>
            </w:pPr>
          </w:p>
        </w:tc>
      </w:tr>
    </w:tbl>
    <w:p>
      <w:pPr>
        <w:spacing w:line="540" w:lineRule="exact"/>
        <w:ind w:firstLine="562" w:firstLineChars="200"/>
        <w:rPr>
          <w:rFonts w:hint="default" w:ascii="Times New Roman" w:hAnsi="Times New Roman" w:eastAsia="仿宋" w:cs="Times New Roman"/>
          <w:b/>
          <w:sz w:val="28"/>
          <w:szCs w:val="28"/>
          <w:lang w:eastAsia="zh-CN"/>
        </w:rPr>
        <w:sectPr>
          <w:pgSz w:w="11906" w:h="16838"/>
          <w:pgMar w:top="2098" w:right="1474" w:bottom="1984" w:left="1587" w:header="708" w:footer="1587" w:gutter="0"/>
          <w:cols w:space="720" w:num="1"/>
          <w:docGrid w:type="lines" w:linePitch="360" w:charSpace="0"/>
        </w:sectPr>
      </w:pPr>
      <w:r>
        <w:rPr>
          <w:rFonts w:hint="default" w:ascii="Times New Roman" w:hAnsi="Times New Roman" w:eastAsia="仿宋" w:cs="Times New Roman"/>
          <w:b/>
          <w:sz w:val="28"/>
          <w:szCs w:val="28"/>
        </w:rPr>
        <w:t>注：</w:t>
      </w:r>
      <w:r>
        <w:rPr>
          <w:rFonts w:hint="default" w:ascii="Times New Roman" w:hAnsi="Times New Roman" w:eastAsia="仿宋" w:cs="Times New Roman"/>
          <w:b/>
          <w:sz w:val="28"/>
          <w:szCs w:val="28"/>
          <w:lang w:eastAsia="zh-CN"/>
        </w:rPr>
        <w:t>请将拍摄作品原图</w:t>
      </w:r>
      <w:r>
        <w:rPr>
          <w:rFonts w:hint="default" w:ascii="Times New Roman" w:hAnsi="Times New Roman" w:eastAsia="仿宋" w:cs="Times New Roman"/>
          <w:b/>
          <w:sz w:val="28"/>
          <w:szCs w:val="28"/>
        </w:rPr>
        <w:t>于</w:t>
      </w:r>
      <w:r>
        <w:rPr>
          <w:rFonts w:hint="default" w:ascii="Times New Roman" w:hAnsi="Times New Roman" w:eastAsia="仿宋" w:cs="Times New Roman"/>
          <w:b/>
          <w:sz w:val="28"/>
          <w:szCs w:val="28"/>
          <w:lang w:val="en-US" w:eastAsia="zh-CN"/>
        </w:rPr>
        <w:t>2023年5</w:t>
      </w:r>
      <w:r>
        <w:rPr>
          <w:rFonts w:hint="default" w:ascii="Times New Roman" w:hAnsi="Times New Roman" w:eastAsia="仿宋" w:cs="Times New Roman"/>
          <w:b/>
          <w:sz w:val="28"/>
          <w:szCs w:val="28"/>
        </w:rPr>
        <w:t>月</w:t>
      </w:r>
      <w:r>
        <w:rPr>
          <w:rFonts w:hint="default" w:ascii="Times New Roman" w:hAnsi="Times New Roman" w:eastAsia="仿宋" w:cs="Times New Roman"/>
          <w:b/>
          <w:sz w:val="28"/>
          <w:szCs w:val="28"/>
          <w:lang w:val="en-US" w:eastAsia="zh-CN"/>
        </w:rPr>
        <w:t>14</w:t>
      </w:r>
      <w:r>
        <w:rPr>
          <w:rFonts w:hint="default" w:ascii="Times New Roman" w:hAnsi="Times New Roman" w:eastAsia="仿宋" w:cs="Times New Roman"/>
          <w:b/>
          <w:sz w:val="28"/>
          <w:szCs w:val="28"/>
        </w:rPr>
        <w:t>日</w:t>
      </w:r>
      <w:r>
        <w:rPr>
          <w:rFonts w:hint="default" w:ascii="Times New Roman" w:hAnsi="Times New Roman" w:eastAsia="仿宋" w:cs="Times New Roman"/>
          <w:b/>
          <w:sz w:val="28"/>
          <w:szCs w:val="28"/>
          <w:lang w:val="en-US" w:eastAsia="zh-CN"/>
        </w:rPr>
        <w:t>16:30</w:t>
      </w:r>
      <w:r>
        <w:rPr>
          <w:rFonts w:hint="default" w:ascii="Times New Roman" w:hAnsi="Times New Roman" w:eastAsia="仿宋" w:cs="Times New Roman"/>
          <w:b/>
          <w:sz w:val="28"/>
          <w:szCs w:val="28"/>
        </w:rPr>
        <w:t>之前发送至jncszsg@163.com邮箱</w:t>
      </w:r>
      <w:r>
        <w:rPr>
          <w:rFonts w:hint="default" w:ascii="Times New Roman" w:hAnsi="Times New Roman" w:eastAsia="仿宋" w:cs="Times New Roman"/>
          <w:b/>
          <w:sz w:val="28"/>
          <w:szCs w:val="28"/>
          <w:lang w:eastAsia="zh-CN"/>
        </w:rPr>
        <w:t>。联系电话：</w:t>
      </w:r>
      <w:r>
        <w:rPr>
          <w:rFonts w:hint="default" w:ascii="Times New Roman" w:hAnsi="Times New Roman" w:eastAsia="仿宋" w:cs="Times New Roman"/>
          <w:b/>
          <w:sz w:val="28"/>
          <w:szCs w:val="28"/>
          <w:lang w:val="en-US" w:eastAsia="zh-CN"/>
        </w:rPr>
        <w:t>0537-2670066、2799037</w:t>
      </w:r>
    </w:p>
    <w:p>
      <w:pPr>
        <w:spacing w:line="600" w:lineRule="exact"/>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附件</w:t>
      </w:r>
      <w:r>
        <w:rPr>
          <w:rFonts w:hint="default" w:ascii="Times New Roman" w:hAnsi="Times New Roman" w:eastAsia="方正黑体简体" w:cs="Times New Roman"/>
          <w:sz w:val="32"/>
          <w:szCs w:val="32"/>
          <w:lang w:val="en-US" w:eastAsia="zh-CN"/>
        </w:rPr>
        <w:t>2</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“践行新理念·携手护自然”国际生物</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多样性日活动作品报名表</w:t>
      </w:r>
    </w:p>
    <w:p>
      <w:pPr>
        <w:spacing w:line="560" w:lineRule="exact"/>
        <w:jc w:val="center"/>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（绘画类）</w:t>
      </w:r>
    </w:p>
    <w:tbl>
      <w:tblPr>
        <w:tblStyle w:val="9"/>
        <w:tblW w:w="8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3"/>
        <w:gridCol w:w="2069"/>
        <w:gridCol w:w="1539"/>
        <w:gridCol w:w="1823"/>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1" w:hRule="atLeast"/>
          <w:jc w:val="center"/>
        </w:trPr>
        <w:tc>
          <w:tcPr>
            <w:tcW w:w="1563" w:type="dxa"/>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姓 名</w:t>
            </w:r>
          </w:p>
        </w:tc>
        <w:tc>
          <w:tcPr>
            <w:tcW w:w="2069" w:type="dxa"/>
            <w:tcBorders>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c>
          <w:tcPr>
            <w:tcW w:w="1539"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性 别</w:t>
            </w:r>
          </w:p>
        </w:tc>
        <w:tc>
          <w:tcPr>
            <w:tcW w:w="1823"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c>
          <w:tcPr>
            <w:tcW w:w="1819" w:type="dxa"/>
            <w:vMerge w:val="restart"/>
            <w:tcBorders>
              <w:lef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 xml:space="preserve">照 </w:t>
            </w:r>
          </w:p>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563" w:type="dxa"/>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民 族</w:t>
            </w:r>
          </w:p>
        </w:tc>
        <w:tc>
          <w:tcPr>
            <w:tcW w:w="2069" w:type="dxa"/>
            <w:tcBorders>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c>
          <w:tcPr>
            <w:tcW w:w="1539"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年 龄</w:t>
            </w:r>
          </w:p>
        </w:tc>
        <w:tc>
          <w:tcPr>
            <w:tcW w:w="1823"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c>
          <w:tcPr>
            <w:tcW w:w="1819" w:type="dxa"/>
            <w:vMerge w:val="continue"/>
            <w:tcBorders>
              <w:lef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jc w:val="center"/>
        </w:trPr>
        <w:tc>
          <w:tcPr>
            <w:tcW w:w="1563" w:type="dxa"/>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学</w:t>
            </w:r>
            <w:r>
              <w:rPr>
                <w:rFonts w:hint="default" w:ascii="Times New Roman" w:hAnsi="Times New Roman" w:eastAsia="方正仿宋简体" w:cs="Times New Roman"/>
                <w:b/>
                <w:sz w:val="28"/>
                <w:szCs w:val="28"/>
                <w:lang w:val="en-US" w:eastAsia="zh-CN"/>
              </w:rPr>
              <w:t xml:space="preserve">  </w:t>
            </w:r>
            <w:r>
              <w:rPr>
                <w:rFonts w:hint="default" w:ascii="Times New Roman" w:hAnsi="Times New Roman" w:eastAsia="方正仿宋简体" w:cs="Times New Roman"/>
                <w:b/>
                <w:sz w:val="28"/>
                <w:szCs w:val="28"/>
              </w:rPr>
              <w:t>校</w:t>
            </w:r>
          </w:p>
          <w:p>
            <w:pPr>
              <w:spacing w:line="540" w:lineRule="exact"/>
              <w:jc w:val="center"/>
              <w:rPr>
                <w:rFonts w:hint="default" w:ascii="Times New Roman" w:hAnsi="Times New Roman" w:eastAsia="方正仿宋简体" w:cs="Times New Roman"/>
                <w:b/>
                <w:sz w:val="28"/>
                <w:szCs w:val="28"/>
                <w:lang w:eastAsia="zh-CN"/>
              </w:rPr>
            </w:pPr>
            <w:r>
              <w:rPr>
                <w:rFonts w:hint="default" w:ascii="Times New Roman" w:hAnsi="Times New Roman" w:eastAsia="方正仿宋简体" w:cs="Times New Roman"/>
                <w:b/>
                <w:sz w:val="28"/>
                <w:szCs w:val="28"/>
                <w:lang w:eastAsia="zh-CN"/>
              </w:rPr>
              <w:t>及班级</w:t>
            </w:r>
          </w:p>
        </w:tc>
        <w:tc>
          <w:tcPr>
            <w:tcW w:w="5431" w:type="dxa"/>
            <w:gridSpan w:val="3"/>
            <w:tcBorders>
              <w:right w:val="single" w:color="auto" w:sz="4" w:space="0"/>
            </w:tcBorders>
            <w:noWrap w:val="0"/>
            <w:vAlign w:val="center"/>
          </w:tcPr>
          <w:p>
            <w:pPr>
              <w:spacing w:line="540" w:lineRule="exact"/>
              <w:jc w:val="both"/>
              <w:rPr>
                <w:rFonts w:hint="default" w:ascii="Times New Roman" w:hAnsi="Times New Roman" w:eastAsia="方正仿宋简体" w:cs="Times New Roman"/>
                <w:b/>
                <w:sz w:val="28"/>
                <w:szCs w:val="28"/>
              </w:rPr>
            </w:pPr>
          </w:p>
        </w:tc>
        <w:tc>
          <w:tcPr>
            <w:tcW w:w="1819" w:type="dxa"/>
            <w:vMerge w:val="continue"/>
            <w:tcBorders>
              <w:lef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jc w:val="center"/>
        </w:trPr>
        <w:tc>
          <w:tcPr>
            <w:tcW w:w="1563" w:type="dxa"/>
            <w:noWrap w:val="0"/>
            <w:vAlign w:val="center"/>
          </w:tcPr>
          <w:p>
            <w:pPr>
              <w:spacing w:line="540" w:lineRule="exact"/>
              <w:jc w:val="center"/>
              <w:rPr>
                <w:rFonts w:hint="default" w:ascii="Times New Roman" w:hAnsi="Times New Roman" w:eastAsia="方正仿宋简体" w:cs="Times New Roman"/>
                <w:b/>
                <w:sz w:val="28"/>
                <w:szCs w:val="28"/>
                <w:lang w:eastAsia="zh-CN"/>
              </w:rPr>
            </w:pPr>
            <w:r>
              <w:rPr>
                <w:rFonts w:hint="default" w:ascii="Times New Roman" w:hAnsi="Times New Roman" w:eastAsia="方正仿宋简体" w:cs="Times New Roman"/>
                <w:b/>
                <w:sz w:val="28"/>
                <w:szCs w:val="28"/>
                <w:lang w:eastAsia="zh-CN"/>
              </w:rPr>
              <w:t>作品名称</w:t>
            </w:r>
          </w:p>
        </w:tc>
        <w:tc>
          <w:tcPr>
            <w:tcW w:w="7250" w:type="dxa"/>
            <w:gridSpan w:val="4"/>
            <w:noWrap w:val="0"/>
            <w:vAlign w:val="center"/>
          </w:tcPr>
          <w:p>
            <w:pPr>
              <w:spacing w:line="540" w:lineRule="exact"/>
              <w:jc w:val="left"/>
              <w:rPr>
                <w:rFonts w:hint="default" w:ascii="Times New Roman" w:hAnsi="Times New Roman" w:eastAsia="方正仿宋简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jc w:val="center"/>
        </w:trPr>
        <w:tc>
          <w:tcPr>
            <w:tcW w:w="1563" w:type="dxa"/>
            <w:vMerge w:val="restart"/>
            <w:noWrap w:val="0"/>
            <w:vAlign w:val="center"/>
          </w:tcPr>
          <w:p>
            <w:pPr>
              <w:spacing w:line="540" w:lineRule="exact"/>
              <w:jc w:val="center"/>
              <w:rPr>
                <w:rFonts w:hint="default" w:ascii="Times New Roman" w:hAnsi="Times New Roman" w:eastAsia="方正仿宋简体" w:cs="Times New Roman"/>
                <w:b/>
                <w:sz w:val="28"/>
                <w:szCs w:val="28"/>
                <w:lang w:val="en-US" w:eastAsia="zh-CN"/>
              </w:rPr>
            </w:pPr>
            <w:r>
              <w:rPr>
                <w:rFonts w:hint="default" w:ascii="Times New Roman" w:hAnsi="Times New Roman" w:eastAsia="方正仿宋简体" w:cs="Times New Roman"/>
                <w:b/>
                <w:sz w:val="28"/>
                <w:szCs w:val="28"/>
              </w:rPr>
              <w:t>监护人</w:t>
            </w:r>
          </w:p>
        </w:tc>
        <w:tc>
          <w:tcPr>
            <w:tcW w:w="2069" w:type="dxa"/>
            <w:vMerge w:val="restart"/>
            <w:tcBorders>
              <w:right w:val="single" w:color="auto" w:sz="4" w:space="0"/>
            </w:tcBorders>
            <w:noWrap w:val="0"/>
            <w:vAlign w:val="center"/>
          </w:tcPr>
          <w:p>
            <w:pPr>
              <w:spacing w:line="540" w:lineRule="exact"/>
              <w:jc w:val="both"/>
              <w:rPr>
                <w:rFonts w:hint="default" w:ascii="Times New Roman" w:hAnsi="Times New Roman" w:eastAsia="方正仿宋简体" w:cs="Times New Roman"/>
                <w:b/>
                <w:sz w:val="28"/>
                <w:szCs w:val="28"/>
              </w:rPr>
            </w:pPr>
          </w:p>
        </w:tc>
        <w:tc>
          <w:tcPr>
            <w:tcW w:w="1539"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lang w:eastAsia="zh-CN"/>
              </w:rPr>
              <w:t>工作单位</w:t>
            </w:r>
          </w:p>
        </w:tc>
        <w:tc>
          <w:tcPr>
            <w:tcW w:w="3642" w:type="dxa"/>
            <w:gridSpan w:val="2"/>
            <w:tcBorders>
              <w:lef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atLeast"/>
          <w:jc w:val="center"/>
        </w:trPr>
        <w:tc>
          <w:tcPr>
            <w:tcW w:w="1563" w:type="dxa"/>
            <w:vMerge w:val="continue"/>
            <w:noWrap w:val="0"/>
            <w:vAlign w:val="center"/>
          </w:tcPr>
          <w:p>
            <w:pPr>
              <w:spacing w:line="540" w:lineRule="exact"/>
              <w:jc w:val="center"/>
              <w:rPr>
                <w:rFonts w:hint="default" w:ascii="Times New Roman" w:hAnsi="Times New Roman" w:eastAsia="方正仿宋简体" w:cs="Times New Roman"/>
                <w:b/>
                <w:sz w:val="28"/>
                <w:szCs w:val="28"/>
              </w:rPr>
            </w:pPr>
          </w:p>
        </w:tc>
        <w:tc>
          <w:tcPr>
            <w:tcW w:w="2069" w:type="dxa"/>
            <w:vMerge w:val="continue"/>
            <w:tcBorders>
              <w:right w:val="single" w:color="auto" w:sz="4" w:space="0"/>
            </w:tcBorders>
            <w:noWrap w:val="0"/>
            <w:vAlign w:val="center"/>
          </w:tcPr>
          <w:p>
            <w:pPr>
              <w:spacing w:line="540" w:lineRule="exact"/>
              <w:jc w:val="both"/>
              <w:rPr>
                <w:rFonts w:hint="default" w:ascii="Times New Roman" w:hAnsi="Times New Roman" w:eastAsia="方正仿宋简体" w:cs="Times New Roman"/>
                <w:b/>
                <w:sz w:val="28"/>
                <w:szCs w:val="28"/>
              </w:rPr>
            </w:pPr>
          </w:p>
        </w:tc>
        <w:tc>
          <w:tcPr>
            <w:tcW w:w="1539" w:type="dxa"/>
            <w:tcBorders>
              <w:left w:val="single" w:color="auto" w:sz="4" w:space="0"/>
              <w:righ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lang w:eastAsia="zh-CN"/>
              </w:rPr>
              <w:t>联系方式</w:t>
            </w:r>
          </w:p>
        </w:tc>
        <w:tc>
          <w:tcPr>
            <w:tcW w:w="3642" w:type="dxa"/>
            <w:gridSpan w:val="2"/>
            <w:tcBorders>
              <w:left w:val="single" w:color="auto" w:sz="4" w:space="0"/>
            </w:tcBorders>
            <w:noWrap w:val="0"/>
            <w:vAlign w:val="center"/>
          </w:tcPr>
          <w:p>
            <w:pPr>
              <w:spacing w:line="540" w:lineRule="exact"/>
              <w:jc w:val="center"/>
              <w:rPr>
                <w:rFonts w:hint="default" w:ascii="Times New Roman" w:hAnsi="Times New Roman" w:eastAsia="方正仿宋简体"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563" w:type="dxa"/>
            <w:noWrap w:val="0"/>
            <w:vAlign w:val="center"/>
          </w:tcPr>
          <w:p>
            <w:pPr>
              <w:spacing w:line="540" w:lineRule="exact"/>
              <w:jc w:val="center"/>
              <w:rPr>
                <w:rFonts w:hint="default" w:ascii="Times New Roman" w:hAnsi="Times New Roman" w:eastAsia="方正仿宋简体" w:cs="Times New Roman"/>
                <w:b/>
                <w:sz w:val="28"/>
                <w:szCs w:val="28"/>
                <w:lang w:eastAsia="zh-CN"/>
              </w:rPr>
            </w:pPr>
            <w:r>
              <w:rPr>
                <w:rFonts w:hint="default" w:ascii="Times New Roman" w:hAnsi="Times New Roman" w:eastAsia="方正仿宋简体" w:cs="Times New Roman"/>
                <w:b/>
                <w:sz w:val="28"/>
                <w:szCs w:val="28"/>
                <w:lang w:eastAsia="zh-CN"/>
              </w:rPr>
              <w:t>作品</w:t>
            </w:r>
          </w:p>
          <w:p>
            <w:pPr>
              <w:spacing w:line="540" w:lineRule="exact"/>
              <w:jc w:val="center"/>
              <w:rPr>
                <w:rFonts w:hint="default" w:ascii="Times New Roman" w:hAnsi="Times New Roman" w:eastAsia="方正仿宋简体" w:cs="Times New Roman"/>
                <w:b/>
                <w:sz w:val="28"/>
                <w:szCs w:val="28"/>
                <w:lang w:eastAsia="zh-CN"/>
              </w:rPr>
            </w:pPr>
            <w:r>
              <w:rPr>
                <w:rFonts w:hint="default" w:ascii="Times New Roman" w:hAnsi="Times New Roman" w:eastAsia="方正仿宋简体" w:cs="Times New Roman"/>
                <w:b/>
                <w:sz w:val="28"/>
                <w:szCs w:val="28"/>
                <w:lang w:eastAsia="zh-CN"/>
              </w:rPr>
              <w:t>内容</w:t>
            </w:r>
          </w:p>
          <w:p>
            <w:pPr>
              <w:spacing w:line="540" w:lineRule="exact"/>
              <w:jc w:val="center"/>
              <w:rPr>
                <w:rFonts w:hint="default" w:ascii="Times New Roman" w:hAnsi="Times New Roman" w:eastAsia="方正仿宋简体" w:cs="Times New Roman"/>
                <w:b/>
                <w:sz w:val="28"/>
                <w:szCs w:val="28"/>
                <w:lang w:eastAsia="zh-CN"/>
              </w:rPr>
            </w:pPr>
            <w:r>
              <w:rPr>
                <w:rFonts w:hint="default" w:ascii="Times New Roman" w:hAnsi="Times New Roman" w:eastAsia="方正仿宋简体" w:cs="Times New Roman"/>
                <w:b/>
                <w:sz w:val="28"/>
                <w:szCs w:val="28"/>
                <w:lang w:eastAsia="zh-CN"/>
              </w:rPr>
              <w:t>思路</w:t>
            </w:r>
          </w:p>
        </w:tc>
        <w:tc>
          <w:tcPr>
            <w:tcW w:w="7250" w:type="dxa"/>
            <w:gridSpan w:val="4"/>
            <w:noWrap w:val="0"/>
            <w:vAlign w:val="center"/>
          </w:tcPr>
          <w:p>
            <w:pPr>
              <w:spacing w:line="540" w:lineRule="exact"/>
              <w:jc w:val="both"/>
              <w:rPr>
                <w:rFonts w:hint="default" w:ascii="Times New Roman" w:hAnsi="Times New Roman" w:eastAsia="方正仿宋简体" w:cs="Times New Roman"/>
                <w:b/>
                <w:sz w:val="28"/>
                <w:szCs w:val="28"/>
              </w:rPr>
            </w:pPr>
          </w:p>
          <w:p>
            <w:pPr>
              <w:spacing w:line="540" w:lineRule="exact"/>
              <w:jc w:val="both"/>
              <w:rPr>
                <w:rFonts w:hint="default" w:ascii="Times New Roman" w:hAnsi="Times New Roman" w:eastAsia="方正仿宋简体" w:cs="Times New Roman"/>
                <w:b/>
                <w:sz w:val="28"/>
                <w:szCs w:val="28"/>
              </w:rPr>
            </w:pPr>
          </w:p>
          <w:p>
            <w:pPr>
              <w:spacing w:line="540" w:lineRule="exact"/>
              <w:jc w:val="both"/>
              <w:rPr>
                <w:rFonts w:hint="default" w:ascii="Times New Roman" w:hAnsi="Times New Roman" w:eastAsia="方正仿宋简体" w:cs="Times New Roman"/>
                <w:b/>
                <w:sz w:val="28"/>
                <w:szCs w:val="28"/>
              </w:rPr>
            </w:pPr>
          </w:p>
          <w:p>
            <w:pPr>
              <w:spacing w:line="540" w:lineRule="exact"/>
              <w:jc w:val="both"/>
              <w:rPr>
                <w:rFonts w:hint="default" w:ascii="Times New Roman" w:hAnsi="Times New Roman" w:eastAsia="方正仿宋简体" w:cs="Times New Roman"/>
                <w:b/>
                <w:sz w:val="28"/>
                <w:szCs w:val="28"/>
              </w:rPr>
            </w:pPr>
          </w:p>
          <w:p>
            <w:pPr>
              <w:spacing w:line="540" w:lineRule="exact"/>
              <w:jc w:val="both"/>
              <w:rPr>
                <w:rFonts w:hint="default" w:ascii="Times New Roman" w:hAnsi="Times New Roman" w:eastAsia="方正仿宋简体" w:cs="Times New Roman"/>
                <w:b/>
                <w:sz w:val="28"/>
                <w:szCs w:val="28"/>
              </w:rPr>
            </w:pPr>
          </w:p>
          <w:p>
            <w:pPr>
              <w:spacing w:line="540" w:lineRule="exact"/>
              <w:jc w:val="both"/>
              <w:rPr>
                <w:rFonts w:hint="default" w:ascii="Times New Roman" w:hAnsi="Times New Roman" w:eastAsia="方正仿宋简体" w:cs="Times New Roman"/>
                <w:b/>
                <w:sz w:val="28"/>
                <w:szCs w:val="28"/>
              </w:rPr>
            </w:pPr>
          </w:p>
          <w:p>
            <w:pPr>
              <w:spacing w:line="540" w:lineRule="exact"/>
              <w:jc w:val="both"/>
              <w:rPr>
                <w:rFonts w:hint="default" w:ascii="Times New Roman" w:hAnsi="Times New Roman" w:eastAsia="方正仿宋简体" w:cs="Times New Roman"/>
                <w:b/>
                <w:sz w:val="28"/>
                <w:szCs w:val="28"/>
              </w:rPr>
            </w:pPr>
          </w:p>
          <w:p>
            <w:pPr>
              <w:spacing w:line="540" w:lineRule="exact"/>
              <w:jc w:val="both"/>
              <w:rPr>
                <w:rFonts w:hint="default" w:ascii="Times New Roman" w:hAnsi="Times New Roman" w:eastAsia="方正仿宋简体" w:cs="Times New Roman"/>
                <w:b/>
                <w:sz w:val="28"/>
                <w:szCs w:val="28"/>
              </w:rPr>
            </w:pPr>
          </w:p>
        </w:tc>
      </w:tr>
    </w:tbl>
    <w:p>
      <w:pPr>
        <w:spacing w:line="540" w:lineRule="exact"/>
        <w:ind w:firstLine="562" w:firstLineChars="200"/>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rPr>
        <w:t>注：</w:t>
      </w:r>
      <w:r>
        <w:rPr>
          <w:rFonts w:hint="default" w:ascii="Times New Roman" w:hAnsi="Times New Roman" w:eastAsia="仿宋" w:cs="Times New Roman"/>
          <w:b/>
          <w:sz w:val="28"/>
          <w:szCs w:val="28"/>
          <w:lang w:eastAsia="zh-CN"/>
        </w:rPr>
        <w:t>请将创作作品</w:t>
      </w:r>
      <w:r>
        <w:rPr>
          <w:rFonts w:hint="default" w:ascii="Times New Roman" w:hAnsi="Times New Roman" w:eastAsia="仿宋" w:cs="Times New Roman"/>
          <w:b/>
          <w:sz w:val="28"/>
          <w:szCs w:val="28"/>
        </w:rPr>
        <w:t>于</w:t>
      </w:r>
      <w:r>
        <w:rPr>
          <w:rFonts w:hint="default" w:ascii="Times New Roman" w:hAnsi="Times New Roman" w:eastAsia="仿宋" w:cs="Times New Roman"/>
          <w:b/>
          <w:sz w:val="28"/>
          <w:szCs w:val="28"/>
          <w:lang w:val="en-US" w:eastAsia="zh-CN"/>
        </w:rPr>
        <w:t>2023年5</w:t>
      </w:r>
      <w:r>
        <w:rPr>
          <w:rFonts w:hint="default" w:ascii="Times New Roman" w:hAnsi="Times New Roman" w:eastAsia="仿宋" w:cs="Times New Roman"/>
          <w:b/>
          <w:sz w:val="28"/>
          <w:szCs w:val="28"/>
        </w:rPr>
        <w:t>月</w:t>
      </w:r>
      <w:r>
        <w:rPr>
          <w:rFonts w:hint="default" w:ascii="Times New Roman" w:hAnsi="Times New Roman" w:eastAsia="仿宋" w:cs="Times New Roman"/>
          <w:b/>
          <w:sz w:val="28"/>
          <w:szCs w:val="28"/>
          <w:lang w:val="en-US" w:eastAsia="zh-CN"/>
        </w:rPr>
        <w:t>14</w:t>
      </w:r>
      <w:r>
        <w:rPr>
          <w:rFonts w:hint="default" w:ascii="Times New Roman" w:hAnsi="Times New Roman" w:eastAsia="仿宋" w:cs="Times New Roman"/>
          <w:b/>
          <w:sz w:val="28"/>
          <w:szCs w:val="28"/>
        </w:rPr>
        <w:t>日</w:t>
      </w:r>
      <w:r>
        <w:rPr>
          <w:rFonts w:hint="default" w:ascii="Times New Roman" w:hAnsi="Times New Roman" w:eastAsia="仿宋" w:cs="Times New Roman"/>
          <w:b/>
          <w:sz w:val="28"/>
          <w:szCs w:val="28"/>
          <w:lang w:val="en-US" w:eastAsia="zh-CN"/>
        </w:rPr>
        <w:t>16:30</w:t>
      </w:r>
      <w:r>
        <w:rPr>
          <w:rFonts w:hint="default" w:ascii="Times New Roman" w:hAnsi="Times New Roman" w:eastAsia="仿宋" w:cs="Times New Roman"/>
          <w:b/>
          <w:sz w:val="28"/>
          <w:szCs w:val="28"/>
        </w:rPr>
        <w:t>之前</w:t>
      </w:r>
      <w:r>
        <w:rPr>
          <w:rFonts w:hint="default" w:ascii="Times New Roman" w:hAnsi="Times New Roman" w:eastAsia="仿宋" w:cs="Times New Roman"/>
          <w:b/>
          <w:sz w:val="28"/>
          <w:szCs w:val="28"/>
          <w:lang w:eastAsia="zh-CN"/>
        </w:rPr>
        <w:t>交至济宁城市展示馆</w:t>
      </w:r>
      <w:r>
        <w:rPr>
          <w:rFonts w:hint="default" w:ascii="Times New Roman" w:hAnsi="Times New Roman" w:eastAsia="仿宋" w:cs="Times New Roman"/>
          <w:b/>
          <w:sz w:val="28"/>
          <w:szCs w:val="28"/>
          <w:lang w:val="en-US" w:eastAsia="zh-CN"/>
        </w:rPr>
        <w:t>服务台</w:t>
      </w:r>
      <w:r>
        <w:rPr>
          <w:rFonts w:hint="default" w:ascii="Times New Roman" w:hAnsi="Times New Roman" w:eastAsia="仿宋" w:cs="Times New Roman"/>
          <w:b/>
          <w:sz w:val="28"/>
          <w:szCs w:val="28"/>
          <w:lang w:eastAsia="zh-CN"/>
        </w:rPr>
        <w:t>。联系电话：</w:t>
      </w:r>
      <w:r>
        <w:rPr>
          <w:rFonts w:hint="default" w:ascii="Times New Roman" w:hAnsi="Times New Roman" w:eastAsia="仿宋" w:cs="Times New Roman"/>
          <w:b/>
          <w:sz w:val="28"/>
          <w:szCs w:val="28"/>
          <w:lang w:val="en-US" w:eastAsia="zh-CN"/>
        </w:rPr>
        <w:t>0537-2670066、2799037</w:t>
      </w:r>
    </w:p>
    <w:p>
      <w:pPr>
        <w:spacing w:line="600" w:lineRule="exact"/>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附件3</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“践行新理念·携手护自然”国际生物多样性日活动</w:t>
      </w:r>
      <w:r>
        <w:rPr>
          <w:rFonts w:hint="eastAsia" w:ascii="方正小标宋简体" w:hAnsi="方正小标宋简体" w:eastAsia="方正小标宋简体" w:cs="方正小标宋简体"/>
          <w:sz w:val="44"/>
          <w:szCs w:val="44"/>
          <w:lang w:val="en-US" w:eastAsia="zh-CN"/>
        </w:rPr>
        <w:t>摄影</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绘画创作</w:t>
      </w:r>
      <w:r>
        <w:rPr>
          <w:rFonts w:hint="eastAsia" w:ascii="方正小标宋简体" w:hAnsi="方正小标宋简体" w:eastAsia="方正小标宋简体" w:cs="方正小标宋简体"/>
          <w:sz w:val="44"/>
          <w:szCs w:val="44"/>
        </w:rPr>
        <w:t>参考内容</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center"/>
        <w:textAlignment w:val="auto"/>
        <w:rPr>
          <w:rFonts w:hint="default" w:ascii="Times New Roman" w:hAnsi="Times New Roman" w:eastAsia="黑体" w:cs="Times New Roman"/>
          <w:color w:val="auto"/>
          <w:kern w:val="0"/>
          <w:sz w:val="32"/>
          <w:szCs w:val="32"/>
          <w:u w:val="none"/>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方正黑体简体" w:hAnsi="方正黑体简体" w:eastAsia="方正黑体简体" w:cs="方正黑体简体"/>
          <w:b w:val="0"/>
          <w:bCs w:val="0"/>
          <w:color w:val="auto"/>
          <w:sz w:val="32"/>
          <w:szCs w:val="32"/>
          <w:u w:val="none"/>
        </w:rPr>
      </w:pPr>
      <w:r>
        <w:rPr>
          <w:rFonts w:hint="eastAsia" w:ascii="方正黑体简体" w:hAnsi="方正黑体简体" w:eastAsia="方正黑体简体" w:cs="方正黑体简体"/>
          <w:b w:val="0"/>
          <w:bCs w:val="0"/>
          <w:color w:val="auto"/>
          <w:sz w:val="32"/>
          <w:szCs w:val="32"/>
          <w:u w:val="none"/>
          <w:lang w:val="en-US" w:eastAsia="zh-CN"/>
        </w:rPr>
        <w:t>一</w:t>
      </w:r>
      <w:r>
        <w:rPr>
          <w:rFonts w:hint="eastAsia" w:ascii="方正黑体简体" w:hAnsi="方正黑体简体" w:eastAsia="方正黑体简体" w:cs="方正黑体简体"/>
          <w:b w:val="0"/>
          <w:bCs w:val="0"/>
          <w:color w:val="auto"/>
          <w:sz w:val="32"/>
          <w:szCs w:val="32"/>
          <w:u w:val="none"/>
        </w:rPr>
        <w:t>、</w:t>
      </w:r>
      <w:r>
        <w:rPr>
          <w:rFonts w:hint="eastAsia" w:ascii="方正黑体简体" w:hAnsi="方正黑体简体" w:eastAsia="方正黑体简体" w:cs="方正黑体简体"/>
          <w:b w:val="0"/>
          <w:bCs w:val="0"/>
          <w:color w:val="auto"/>
          <w:sz w:val="32"/>
          <w:szCs w:val="32"/>
          <w:u w:val="none"/>
          <w:lang w:val="en-US" w:eastAsia="zh-CN"/>
        </w:rPr>
        <w:t>重要</w:t>
      </w:r>
      <w:r>
        <w:rPr>
          <w:rFonts w:hint="eastAsia" w:ascii="方正黑体简体" w:hAnsi="方正黑体简体" w:eastAsia="方正黑体简体" w:cs="方正黑体简体"/>
          <w:b w:val="0"/>
          <w:bCs w:val="0"/>
          <w:color w:val="auto"/>
          <w:sz w:val="32"/>
          <w:szCs w:val="32"/>
          <w:u w:val="none"/>
        </w:rPr>
        <w:t>论述</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1</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lang w:val="en-US" w:eastAsia="zh-CN"/>
        </w:rPr>
        <w:t>党的二十大报告指出：“推动绿色发展，促进人与自然和谐共生”。</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lang w:val="en-US" w:eastAsia="zh-CN"/>
        </w:rPr>
        <w:t>2</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shd w:val="clear" w:color="auto" w:fill="FFFFFF"/>
          <w:lang w:eastAsia="zh-CN"/>
        </w:rPr>
        <w:t>“</w:t>
      </w:r>
      <w:r>
        <w:rPr>
          <w:rFonts w:hint="default" w:ascii="Times New Roman" w:hAnsi="Times New Roman" w:eastAsia="方正仿宋简体" w:cs="Times New Roman"/>
          <w:color w:val="auto"/>
          <w:sz w:val="32"/>
          <w:szCs w:val="32"/>
          <w:u w:val="none"/>
          <w:shd w:val="clear" w:color="auto" w:fill="FFFFFF"/>
        </w:rPr>
        <w:t>绿水青山就是金山银山</w:t>
      </w:r>
      <w:r>
        <w:rPr>
          <w:rFonts w:hint="default" w:ascii="Times New Roman" w:hAnsi="Times New Roman" w:eastAsia="方正仿宋简体" w:cs="Times New Roman"/>
          <w:color w:val="auto"/>
          <w:sz w:val="32"/>
          <w:szCs w:val="32"/>
          <w:u w:val="none"/>
          <w:shd w:val="clear" w:color="auto" w:fill="FFFFFF"/>
          <w:lang w:eastAsia="zh-CN"/>
        </w:rPr>
        <w:t>”</w:t>
      </w:r>
      <w:r>
        <w:rPr>
          <w:rFonts w:hint="default" w:ascii="Times New Roman" w:hAnsi="Times New Roman" w:eastAsia="方正仿宋简体" w:cs="Times New Roman"/>
          <w:color w:val="auto"/>
          <w:sz w:val="32"/>
          <w:szCs w:val="32"/>
          <w:u w:val="none"/>
          <w:shd w:val="clear" w:color="auto" w:fill="FFFFFF"/>
        </w:rPr>
        <w:t>——2005年8月15日，时任浙江省委书记的习近平同志在</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"https://baike.so.com/doc/4535588-4745807.html" \t "_blank" </w:instrText>
      </w:r>
      <w:r>
        <w:rPr>
          <w:rFonts w:hint="default" w:ascii="Times New Roman" w:hAnsi="Times New Roman" w:eastAsia="方正仿宋简体" w:cs="Times New Roman"/>
          <w:color w:val="auto"/>
          <w:u w:val="none"/>
        </w:rPr>
        <w:fldChar w:fldCharType="separate"/>
      </w:r>
      <w:r>
        <w:rPr>
          <w:rStyle w:val="13"/>
          <w:rFonts w:hint="default" w:ascii="Times New Roman" w:hAnsi="Times New Roman" w:eastAsia="方正仿宋简体" w:cs="Times New Roman"/>
          <w:color w:val="auto"/>
          <w:sz w:val="32"/>
          <w:szCs w:val="32"/>
          <w:u w:val="none"/>
          <w:shd w:val="clear" w:color="auto" w:fill="FFFFFF"/>
        </w:rPr>
        <w:t>浙江</w:t>
      </w:r>
      <w:r>
        <w:rPr>
          <w:rFonts w:hint="default" w:ascii="Times New Roman" w:hAnsi="Times New Roman" w:eastAsia="方正仿宋简体" w:cs="Times New Roman"/>
          <w:color w:val="auto"/>
          <w:sz w:val="32"/>
          <w:szCs w:val="32"/>
          <w:u w:val="none"/>
          <w:shd w:val="clear" w:color="auto" w:fill="FFFFFF"/>
        </w:rPr>
        <w:fldChar w:fldCharType="end"/>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"https://baike.so.com/doc/5337388-5572827.html" \t "_blank" </w:instrText>
      </w:r>
      <w:r>
        <w:rPr>
          <w:rFonts w:hint="default" w:ascii="Times New Roman" w:hAnsi="Times New Roman" w:eastAsia="方正仿宋简体" w:cs="Times New Roman"/>
          <w:color w:val="auto"/>
          <w:u w:val="none"/>
        </w:rPr>
        <w:fldChar w:fldCharType="separate"/>
      </w:r>
      <w:r>
        <w:rPr>
          <w:rStyle w:val="13"/>
          <w:rFonts w:hint="default" w:ascii="Times New Roman" w:hAnsi="Times New Roman" w:eastAsia="方正仿宋简体" w:cs="Times New Roman"/>
          <w:color w:val="auto"/>
          <w:sz w:val="32"/>
          <w:szCs w:val="32"/>
          <w:u w:val="none"/>
          <w:shd w:val="clear" w:color="auto" w:fill="FFFFFF"/>
        </w:rPr>
        <w:t>湖州</w:t>
      </w:r>
      <w:r>
        <w:rPr>
          <w:rFonts w:hint="default" w:ascii="Times New Roman" w:hAnsi="Times New Roman" w:eastAsia="方正仿宋简体" w:cs="Times New Roman"/>
          <w:color w:val="auto"/>
          <w:sz w:val="32"/>
          <w:szCs w:val="32"/>
          <w:u w:val="none"/>
          <w:shd w:val="clear" w:color="auto" w:fill="FFFFFF"/>
        </w:rPr>
        <w:fldChar w:fldCharType="end"/>
      </w:r>
      <w:r>
        <w:rPr>
          <w:rFonts w:hint="default" w:ascii="Times New Roman" w:hAnsi="Times New Roman" w:eastAsia="方正仿宋简体" w:cs="Times New Roman"/>
          <w:color w:val="auto"/>
          <w:sz w:val="32"/>
          <w:szCs w:val="32"/>
          <w:u w:val="none"/>
          <w:shd w:val="clear" w:color="auto" w:fill="FFFFFF"/>
        </w:rPr>
        <w:t>安吉考察时，首次提出了的科学论断。</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shd w:val="clear" w:color="auto" w:fill="FFFFFF"/>
          <w:lang w:val="en-US" w:eastAsia="zh-CN"/>
        </w:rPr>
        <w:t>3</w:t>
      </w:r>
      <w:r>
        <w:rPr>
          <w:rFonts w:hint="eastAsia" w:ascii="Times New Roman" w:hAnsi="Times New Roman" w:eastAsia="方正仿宋简体" w:cs="Times New Roman"/>
          <w:color w:val="auto"/>
          <w:sz w:val="32"/>
          <w:szCs w:val="32"/>
          <w:u w:val="none"/>
          <w:shd w:val="clear" w:color="auto" w:fill="FFFFFF"/>
          <w:lang w:val="en-US" w:eastAsia="zh-CN"/>
        </w:rPr>
        <w:t>.</w:t>
      </w:r>
      <w:r>
        <w:rPr>
          <w:rStyle w:val="11"/>
          <w:rFonts w:hint="default" w:ascii="Times New Roman" w:hAnsi="Times New Roman" w:eastAsia="方正仿宋简体" w:cs="Times New Roman"/>
          <w:b w:val="0"/>
          <w:color w:val="auto"/>
          <w:sz w:val="32"/>
          <w:szCs w:val="32"/>
          <w:u w:val="none"/>
        </w:rPr>
        <w:t>“取之有度，用之有节”</w:t>
      </w:r>
      <w:r>
        <w:rPr>
          <w:rFonts w:hint="default" w:ascii="Times New Roman" w:hAnsi="Times New Roman" w:eastAsia="方正仿宋简体" w:cs="Times New Roman"/>
          <w:color w:val="auto"/>
          <w:sz w:val="32"/>
          <w:szCs w:val="32"/>
          <w:u w:val="none"/>
        </w:rPr>
        <w:t>，是生态文明的真谛。——2019年4月28日，</w:t>
      </w:r>
      <w:r>
        <w:rPr>
          <w:rStyle w:val="11"/>
          <w:rFonts w:hint="default" w:ascii="Times New Roman" w:hAnsi="Times New Roman" w:eastAsia="方正仿宋简体" w:cs="Times New Roman"/>
          <w:b w:val="0"/>
          <w:bCs w:val="0"/>
          <w:color w:val="auto"/>
          <w:sz w:val="32"/>
          <w:szCs w:val="32"/>
          <w:u w:val="none"/>
        </w:rPr>
        <w:t>习近平总书记</w:t>
      </w:r>
      <w:r>
        <w:rPr>
          <w:rFonts w:hint="default" w:ascii="Times New Roman" w:hAnsi="Times New Roman" w:eastAsia="方正仿宋简体" w:cs="Times New Roman"/>
          <w:color w:val="auto"/>
          <w:sz w:val="32"/>
          <w:szCs w:val="32"/>
          <w:u w:val="none"/>
        </w:rPr>
        <w:t>在中国北京世界园艺博览会开幕式上的讲话。</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lang w:val="en-US" w:eastAsia="zh-CN"/>
        </w:rPr>
        <w:t>4</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“山水林田湖草是生命共同体”——习近平生态文明思想</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sz w:val="32"/>
          <w:szCs w:val="32"/>
          <w:u w:val="none"/>
          <w:shd w:val="clear" w:color="auto" w:fill="FFFFFF"/>
          <w:lang w:val="en-US" w:eastAsia="zh-CN"/>
        </w:rPr>
        <w:t>5</w:t>
      </w:r>
      <w:r>
        <w:rPr>
          <w:rFonts w:hint="eastAsia" w:ascii="Times New Roman" w:hAnsi="Times New Roman" w:eastAsia="方正仿宋简体" w:cs="Times New Roman"/>
          <w:color w:val="auto"/>
          <w:sz w:val="32"/>
          <w:szCs w:val="32"/>
          <w:u w:val="none"/>
          <w:shd w:val="clear" w:color="auto" w:fill="FFFFFF"/>
          <w:lang w:val="en-US" w:eastAsia="zh-CN"/>
        </w:rPr>
        <w:t>.</w:t>
      </w:r>
      <w:r>
        <w:rPr>
          <w:rFonts w:hint="default" w:ascii="Times New Roman" w:hAnsi="Times New Roman" w:eastAsia="方正仿宋简体" w:cs="Times New Roman"/>
          <w:color w:val="auto"/>
          <w:sz w:val="32"/>
          <w:szCs w:val="32"/>
          <w:u w:val="none"/>
          <w:shd w:val="clear" w:color="auto" w:fill="FFFFFF"/>
        </w:rPr>
        <w:t>“人的命脉在田，田的命脉在水，水的命脉在山，山的命脉在土，土的命脉在树”。——</w:t>
      </w:r>
      <w:r>
        <w:rPr>
          <w:rFonts w:hint="default" w:ascii="Times New Roman" w:hAnsi="Times New Roman" w:eastAsia="方正仿宋简体" w:cs="Times New Roman"/>
          <w:color w:val="auto"/>
          <w:sz w:val="32"/>
          <w:szCs w:val="32"/>
          <w:u w:val="none"/>
        </w:rPr>
        <w:t>习近平总书记重要论述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default" w:ascii="方正黑体简体" w:hAnsi="方正黑体简体" w:eastAsia="方正黑体简体" w:cs="方正黑体简体"/>
          <w:b w:val="0"/>
          <w:bCs w:val="0"/>
          <w:color w:val="auto"/>
          <w:sz w:val="32"/>
          <w:szCs w:val="32"/>
          <w:u w:val="none"/>
          <w:lang w:val="en-US" w:eastAsia="zh-CN"/>
        </w:rPr>
      </w:pPr>
      <w:r>
        <w:rPr>
          <w:rFonts w:hint="default" w:ascii="方正黑体简体" w:hAnsi="方正黑体简体" w:eastAsia="方正黑体简体" w:cs="方正黑体简体"/>
          <w:b w:val="0"/>
          <w:bCs w:val="0"/>
          <w:color w:val="auto"/>
          <w:sz w:val="32"/>
          <w:szCs w:val="32"/>
          <w:u w:val="none"/>
          <w:lang w:val="en-US" w:eastAsia="zh-CN"/>
        </w:rPr>
        <w:t>二、</w:t>
      </w:r>
      <w:r>
        <w:rPr>
          <w:rFonts w:hint="default" w:ascii="方正黑体简体" w:hAnsi="方正黑体简体" w:eastAsia="方正黑体简体" w:cs="方正黑体简体"/>
          <w:b w:val="0"/>
          <w:bCs w:val="0"/>
          <w:color w:val="auto"/>
          <w:sz w:val="32"/>
          <w:szCs w:val="32"/>
          <w:u w:val="none"/>
          <w:lang w:val="en-US" w:eastAsia="zh-CN"/>
        </w:rPr>
        <w:t>经典摘录</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1</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上善若水，水利万物而不争。处众人所恶，故几於道。</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居善地，心善渊，与善仁，言善信，正善治，事善能，动善时。——</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"https://www.so.com/s?src=verse_card&amp;q=%E8%80%81%E5%AD%90%E7%9A%84%E8%AF%97&amp;psid=e35987d836de43547005dca5c09d273e&amp;fr=hao_360so_a1004_suggest_b_cube"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rPr>
        <w:t>老子《道德经.第八章</w:t>
      </w:r>
      <w:r>
        <w:rPr>
          <w:rFonts w:hint="default" w:ascii="Times New Roman" w:hAnsi="Times New Roman" w:eastAsia="方正仿宋简体" w:cs="Times New Roman"/>
          <w:color w:val="auto"/>
          <w:kern w:val="0"/>
          <w:sz w:val="32"/>
          <w:szCs w:val="32"/>
          <w:u w:val="none"/>
        </w:rPr>
        <w:fldChar w:fldCharType="end"/>
      </w:r>
      <w:r>
        <w:rPr>
          <w:rFonts w:hint="default" w:ascii="Times New Roman" w:hAnsi="Times New Roman" w:eastAsia="方正仿宋简体" w:cs="Times New Roman"/>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2</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丘山积卑以不高，江河合水而为大。——《庄子</w:t>
      </w:r>
      <w:r>
        <w:rPr>
          <w:rFonts w:hint="default" w:ascii="Times New Roman" w:hAnsi="Times New Roman" w:eastAsia="方正小标宋简体" w:cs="Times New Roman"/>
          <w:color w:val="000000"/>
          <w:w w:val="100"/>
          <w:sz w:val="32"/>
          <w:szCs w:val="32"/>
        </w:rPr>
        <w:t>·</w:t>
      </w:r>
      <w:r>
        <w:rPr>
          <w:rFonts w:hint="default" w:ascii="Times New Roman" w:hAnsi="Times New Roman" w:eastAsia="方正仿宋简体" w:cs="Times New Roman"/>
          <w:color w:val="auto"/>
          <w:kern w:val="0"/>
          <w:sz w:val="32"/>
          <w:szCs w:val="32"/>
          <w:u w:val="none"/>
        </w:rPr>
        <w:t>则阳》</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sz w:val="32"/>
          <w:szCs w:val="32"/>
          <w:u w:val="none"/>
        </w:rPr>
        <w:t>3</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kern w:val="0"/>
          <w:sz w:val="32"/>
          <w:szCs w:val="32"/>
          <w:u w:val="none"/>
        </w:rPr>
        <w:t>土蔽则草木不长，水烦则鱼鳖不大。——《礼记</w:t>
      </w:r>
      <w:r>
        <w:rPr>
          <w:rFonts w:hint="default" w:ascii="Times New Roman" w:hAnsi="Times New Roman" w:eastAsia="方正小标宋简体" w:cs="Times New Roman"/>
          <w:color w:val="000000"/>
          <w:w w:val="100"/>
          <w:sz w:val="32"/>
          <w:szCs w:val="32"/>
        </w:rPr>
        <w:t>·</w:t>
      </w:r>
      <w:r>
        <w:rPr>
          <w:rFonts w:hint="default" w:ascii="Times New Roman" w:hAnsi="Times New Roman" w:eastAsia="方正仿宋简体" w:cs="Times New Roman"/>
          <w:color w:val="auto"/>
          <w:kern w:val="0"/>
          <w:sz w:val="32"/>
          <w:szCs w:val="32"/>
          <w:u w:val="none"/>
        </w:rPr>
        <w:t>乐记》</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4</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溯洄从之，</w:t>
      </w:r>
      <w:r>
        <w:rPr>
          <w:rFonts w:hint="default" w:ascii="Times New Roman" w:hAnsi="Times New Roman" w:eastAsia="方正仿宋简体" w:cs="Times New Roman"/>
          <w:bCs/>
          <w:color w:val="auto"/>
          <w:kern w:val="0"/>
          <w:sz w:val="32"/>
          <w:szCs w:val="32"/>
          <w:u w:val="none"/>
        </w:rPr>
        <w:t>道阻且长</w:t>
      </w:r>
      <w:r>
        <w:rPr>
          <w:rFonts w:hint="default" w:ascii="Times New Roman" w:hAnsi="Times New Roman" w:eastAsia="方正仿宋简体" w:cs="Times New Roman"/>
          <w:color w:val="auto"/>
          <w:kern w:val="0"/>
          <w:sz w:val="32"/>
          <w:szCs w:val="32"/>
          <w:u w:val="none"/>
        </w:rPr>
        <w:t>。——《诗经</w:t>
      </w:r>
      <w:r>
        <w:rPr>
          <w:rFonts w:hint="default" w:ascii="Times New Roman" w:hAnsi="Times New Roman" w:eastAsia="方正小标宋简体" w:cs="Times New Roman"/>
          <w:color w:val="000000"/>
          <w:w w:val="100"/>
          <w:sz w:val="32"/>
          <w:szCs w:val="32"/>
        </w:rPr>
        <w:t>·</w:t>
      </w:r>
      <w:r>
        <w:rPr>
          <w:rFonts w:hint="default" w:ascii="Times New Roman" w:hAnsi="Times New Roman" w:eastAsia="方正仿宋简体" w:cs="Times New Roman"/>
          <w:color w:val="auto"/>
          <w:kern w:val="0"/>
          <w:sz w:val="32"/>
          <w:szCs w:val="32"/>
          <w:u w:val="none"/>
        </w:rPr>
        <w:t>蒹葭》</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5</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智者乐水，仁者乐山。——《论语</w:t>
      </w:r>
      <w:r>
        <w:rPr>
          <w:rFonts w:hint="default" w:ascii="Times New Roman" w:hAnsi="Times New Roman" w:eastAsia="方正小标宋简体" w:cs="Times New Roman"/>
          <w:color w:val="000000"/>
          <w:w w:val="100"/>
          <w:sz w:val="32"/>
          <w:szCs w:val="32"/>
        </w:rPr>
        <w:t>·</w:t>
      </w:r>
      <w:r>
        <w:rPr>
          <w:rFonts w:hint="default" w:ascii="Times New Roman" w:hAnsi="Times New Roman" w:eastAsia="方正仿宋简体" w:cs="Times New Roman"/>
          <w:color w:val="auto"/>
          <w:kern w:val="0"/>
          <w:sz w:val="32"/>
          <w:szCs w:val="32"/>
          <w:u w:val="none"/>
        </w:rPr>
        <w:t>雍也》</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6</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子在川上曰：逝者如斯夫！不舍昼夜。——《论语</w:t>
      </w:r>
      <w:r>
        <w:rPr>
          <w:rFonts w:hint="default" w:ascii="Times New Roman" w:hAnsi="Times New Roman" w:eastAsia="方正小标宋简体" w:cs="Times New Roman"/>
          <w:color w:val="000000"/>
          <w:w w:val="100"/>
          <w:sz w:val="32"/>
          <w:szCs w:val="32"/>
        </w:rPr>
        <w:t>·</w:t>
      </w:r>
      <w:r>
        <w:rPr>
          <w:rFonts w:hint="default" w:ascii="Times New Roman" w:hAnsi="Times New Roman" w:eastAsia="方正仿宋简体" w:cs="Times New Roman"/>
          <w:color w:val="auto"/>
          <w:kern w:val="0"/>
          <w:sz w:val="32"/>
          <w:szCs w:val="32"/>
          <w:u w:val="none"/>
        </w:rPr>
        <w:t>子罕》</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7</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欲致鱼者先通水，欲致鸟者先树木。——汉 刘安《淮南子</w:t>
      </w:r>
      <w:r>
        <w:rPr>
          <w:rFonts w:hint="default" w:ascii="Times New Roman" w:hAnsi="Times New Roman" w:eastAsia="方正小标宋简体" w:cs="Times New Roman"/>
          <w:color w:val="000000"/>
          <w:w w:val="100"/>
          <w:sz w:val="32"/>
          <w:szCs w:val="32"/>
        </w:rPr>
        <w:t>·</w:t>
      </w:r>
      <w:r>
        <w:rPr>
          <w:rFonts w:hint="default" w:ascii="Times New Roman" w:hAnsi="Times New Roman" w:eastAsia="方正仿宋简体" w:cs="Times New Roman"/>
          <w:color w:val="auto"/>
          <w:kern w:val="0"/>
          <w:sz w:val="32"/>
          <w:szCs w:val="32"/>
          <w:u w:val="none"/>
        </w:rPr>
        <w:t>说山训》</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bCs/>
          <w:color w:val="auto"/>
          <w:kern w:val="0"/>
          <w:sz w:val="32"/>
          <w:szCs w:val="32"/>
          <w:u w:val="none"/>
        </w:rPr>
        <w:t>8</w:t>
      </w:r>
      <w:r>
        <w:rPr>
          <w:rFonts w:hint="eastAsia" w:ascii="Times New Roman" w:hAnsi="Times New Roman" w:eastAsia="方正仿宋简体" w:cs="Times New Roman"/>
          <w:bCs/>
          <w:color w:val="auto"/>
          <w:kern w:val="0"/>
          <w:sz w:val="32"/>
          <w:szCs w:val="32"/>
          <w:u w:val="none"/>
          <w:lang w:val="en-US" w:eastAsia="zh-CN"/>
        </w:rPr>
        <w:t>.</w:t>
      </w:r>
      <w:r>
        <w:rPr>
          <w:rFonts w:hint="default" w:ascii="Times New Roman" w:hAnsi="Times New Roman" w:eastAsia="方正仿宋简体" w:cs="Times New Roman"/>
          <w:bCs/>
          <w:color w:val="auto"/>
          <w:kern w:val="0"/>
          <w:sz w:val="32"/>
          <w:szCs w:val="32"/>
          <w:u w:val="none"/>
        </w:rPr>
        <w:t>禹之决渎也，因水以为师</w:t>
      </w:r>
      <w:r>
        <w:rPr>
          <w:rFonts w:hint="default" w:ascii="Times New Roman" w:hAnsi="Times New Roman" w:eastAsia="方正仿宋简体" w:cs="Times New Roman"/>
          <w:color w:val="auto"/>
          <w:kern w:val="0"/>
          <w:sz w:val="32"/>
          <w:szCs w:val="32"/>
          <w:u w:val="none"/>
        </w:rPr>
        <w:t>——《淮南子</w:t>
      </w:r>
      <w:r>
        <w:rPr>
          <w:rFonts w:hint="default" w:ascii="Times New Roman" w:hAnsi="Times New Roman" w:eastAsia="方正小标宋简体" w:cs="Times New Roman"/>
          <w:color w:val="000000"/>
          <w:w w:val="100"/>
          <w:sz w:val="32"/>
          <w:szCs w:val="32"/>
        </w:rPr>
        <w:t>·</w:t>
      </w:r>
      <w:r>
        <w:rPr>
          <w:rFonts w:hint="default" w:ascii="Times New Roman" w:hAnsi="Times New Roman" w:eastAsia="方正仿宋简体" w:cs="Times New Roman"/>
          <w:color w:val="auto"/>
          <w:kern w:val="0"/>
          <w:sz w:val="32"/>
          <w:szCs w:val="32"/>
          <w:u w:val="none"/>
        </w:rPr>
        <w:t>原道训》</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9</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bCs/>
          <w:color w:val="auto"/>
          <w:kern w:val="0"/>
          <w:sz w:val="32"/>
          <w:szCs w:val="32"/>
          <w:u w:val="none"/>
        </w:rPr>
        <w:t>河海不择细</w:t>
      </w:r>
      <w:r>
        <w:rPr>
          <w:rStyle w:val="11"/>
          <w:rFonts w:hint="default" w:ascii="Times New Roman" w:hAnsi="Times New Roman" w:eastAsia="方正仿宋简体" w:cs="Times New Roman"/>
          <w:b w:val="0"/>
          <w:color w:val="auto"/>
          <w:sz w:val="32"/>
          <w:szCs w:val="32"/>
          <w:u w:val="none"/>
        </w:rPr>
        <w:t>流，故能就其深。—</w:t>
      </w:r>
      <w:r>
        <w:rPr>
          <w:rFonts w:hint="default" w:ascii="Times New Roman" w:hAnsi="Times New Roman" w:eastAsia="方正仿宋简体" w:cs="Times New Roman"/>
          <w:color w:val="auto"/>
          <w:sz w:val="32"/>
          <w:szCs w:val="32"/>
          <w:u w:val="none"/>
        </w:rPr>
        <w:t>—李斯《谏逐客书》</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10</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夫地力之生物有大限，</w:t>
      </w:r>
      <w:r>
        <w:rPr>
          <w:rStyle w:val="11"/>
          <w:rFonts w:hint="default" w:ascii="Times New Roman" w:hAnsi="Times New Roman" w:eastAsia="方正仿宋简体" w:cs="Times New Roman"/>
          <w:b w:val="0"/>
          <w:color w:val="auto"/>
          <w:sz w:val="32"/>
          <w:szCs w:val="32"/>
          <w:u w:val="none"/>
        </w:rPr>
        <w:t>取之有度，用之有节</w:t>
      </w:r>
      <w:r>
        <w:rPr>
          <w:rFonts w:hint="default" w:ascii="Times New Roman" w:hAnsi="Times New Roman" w:eastAsia="方正仿宋简体" w:cs="Times New Roman"/>
          <w:b/>
          <w:color w:val="auto"/>
          <w:sz w:val="32"/>
          <w:szCs w:val="32"/>
          <w:u w:val="none"/>
        </w:rPr>
        <w:t>，</w:t>
      </w:r>
      <w:r>
        <w:rPr>
          <w:rFonts w:hint="default" w:ascii="Times New Roman" w:hAnsi="Times New Roman" w:eastAsia="方正仿宋简体" w:cs="Times New Roman"/>
          <w:color w:val="auto"/>
          <w:sz w:val="32"/>
          <w:szCs w:val="32"/>
          <w:u w:val="none"/>
        </w:rPr>
        <w:t>则常足。——《资治通鉴》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default" w:ascii="方正黑体简体" w:hAnsi="方正黑体简体" w:eastAsia="方正黑体简体" w:cs="方正黑体简体"/>
          <w:b w:val="0"/>
          <w:bCs w:val="0"/>
          <w:color w:val="auto"/>
          <w:sz w:val="32"/>
          <w:szCs w:val="32"/>
          <w:u w:val="none"/>
          <w:lang w:val="en-US" w:eastAsia="zh-CN"/>
        </w:rPr>
      </w:pPr>
      <w:r>
        <w:rPr>
          <w:rFonts w:hint="default" w:ascii="方正黑体简体" w:hAnsi="方正黑体简体" w:eastAsia="方正黑体简体" w:cs="方正黑体简体"/>
          <w:b w:val="0"/>
          <w:bCs w:val="0"/>
          <w:color w:val="auto"/>
          <w:sz w:val="32"/>
          <w:szCs w:val="32"/>
          <w:u w:val="none"/>
          <w:lang w:val="en-US" w:eastAsia="zh-CN"/>
        </w:rPr>
        <w:t>三、</w:t>
      </w:r>
      <w:r>
        <w:rPr>
          <w:rFonts w:hint="default" w:ascii="方正黑体简体" w:hAnsi="方正黑体简体" w:eastAsia="方正黑体简体" w:cs="方正黑体简体"/>
          <w:b w:val="0"/>
          <w:bCs w:val="0"/>
          <w:color w:val="auto"/>
          <w:sz w:val="32"/>
          <w:szCs w:val="32"/>
          <w:u w:val="none"/>
          <w:lang w:val="en-US" w:eastAsia="zh-CN"/>
        </w:rPr>
        <w:t>历代诗词</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1</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sz w:val="32"/>
          <w:szCs w:val="32"/>
          <w:u w:val="none"/>
        </w:rPr>
        <w:t>《</w:t>
      </w:r>
      <w:r>
        <w:rPr>
          <w:rFonts w:hint="default" w:ascii="Times New Roman" w:hAnsi="Times New Roman" w:eastAsia="方正仿宋简体" w:cs="Times New Roman"/>
          <w:color w:val="auto"/>
          <w:kern w:val="0"/>
          <w:sz w:val="32"/>
          <w:szCs w:val="32"/>
          <w:u w:val="none"/>
        </w:rPr>
        <w:t>晓出净慈寺送林子方</w:t>
      </w:r>
      <w:r>
        <w:rPr>
          <w:rFonts w:hint="default" w:ascii="Times New Roman" w:hAnsi="Times New Roman" w:eastAsia="方正仿宋简体" w:cs="Times New Roman"/>
          <w:color w:val="auto"/>
          <w:sz w:val="32"/>
          <w:szCs w:val="32"/>
          <w:u w:val="none"/>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"https://guoxue.baike.so.com/query/index?type=poem&amp;page=1&amp;author_poem=%E6%9D%A8%E4%B8%87%E9%87%8C"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kern w:val="0"/>
          <w:sz w:val="32"/>
          <w:szCs w:val="32"/>
          <w:u w:val="none"/>
        </w:rPr>
        <w:t>宋</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kern w:val="0"/>
          <w:sz w:val="32"/>
          <w:szCs w:val="32"/>
          <w:u w:val="none"/>
        </w:rPr>
        <w:t>杨万里</w:t>
      </w:r>
      <w:r>
        <w:rPr>
          <w:rFonts w:hint="default" w:ascii="Times New Roman" w:hAnsi="Times New Roman" w:eastAsia="方正仿宋简体" w:cs="Times New Roman"/>
          <w:color w:val="auto"/>
          <w:kern w:val="0"/>
          <w:sz w:val="32"/>
          <w:szCs w:val="32"/>
          <w:u w:val="none"/>
        </w:rPr>
        <w:fldChar w:fldCharType="end"/>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lang w:eastAsia="zh-CN"/>
        </w:rPr>
      </w:pPr>
      <w:r>
        <w:rPr>
          <w:rStyle w:val="23"/>
          <w:rFonts w:hint="default" w:ascii="Times New Roman" w:hAnsi="Times New Roman" w:eastAsia="方正仿宋简体" w:cs="Times New Roman"/>
          <w:color w:val="auto"/>
          <w:sz w:val="32"/>
          <w:szCs w:val="32"/>
          <w:u w:val="none"/>
        </w:rPr>
        <w:t>接天</w:t>
      </w:r>
      <w:r>
        <w:rPr>
          <w:rFonts w:hint="default" w:ascii="Times New Roman" w:hAnsi="Times New Roman" w:eastAsia="方正仿宋简体" w:cs="Times New Roman"/>
          <w:color w:val="auto"/>
          <w:sz w:val="32"/>
          <w:szCs w:val="32"/>
          <w:u w:val="none"/>
        </w:rPr>
        <w:t>莲叶无穷碧，</w:t>
      </w:r>
      <w:r>
        <w:rPr>
          <w:rStyle w:val="23"/>
          <w:rFonts w:hint="default" w:ascii="Times New Roman" w:hAnsi="Times New Roman" w:eastAsia="方正仿宋简体" w:cs="Times New Roman"/>
          <w:color w:val="auto"/>
          <w:sz w:val="32"/>
          <w:szCs w:val="32"/>
          <w:u w:val="none"/>
        </w:rPr>
        <w:t>映日</w:t>
      </w:r>
      <w:r>
        <w:rPr>
          <w:rFonts w:hint="default" w:ascii="Times New Roman" w:hAnsi="Times New Roman" w:eastAsia="方正仿宋简体" w:cs="Times New Roman"/>
          <w:color w:val="auto"/>
          <w:sz w:val="32"/>
          <w:szCs w:val="32"/>
          <w:u w:val="none"/>
        </w:rPr>
        <w:t>荷花别样红</w:t>
      </w:r>
      <w:r>
        <w:rPr>
          <w:rFonts w:hint="default" w:ascii="Times New Roman" w:hAnsi="Times New Roman" w:eastAsia="方正仿宋简体" w:cs="Times New Roman"/>
          <w:color w:val="auto"/>
          <w:sz w:val="32"/>
          <w:szCs w:val="32"/>
          <w:u w:val="none"/>
          <w:lang w:eastAsia="zh-CN"/>
        </w:rPr>
        <w:t>。</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2</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《黄鹤楼送孟浩然之广陵》</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t>唐</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t>李白</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故人西辞黄鹤楼，烟花三月下扬州。</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孤帆远影碧空尽，唯见长江天际流。</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3</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color w:val="auto"/>
          <w:sz w:val="32"/>
          <w:szCs w:val="32"/>
          <w:u w:val="none"/>
        </w:rPr>
        <w:t>绝句</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"https://www.so.com/s?src=verse_card&amp;q=%E6%9D%9C%E7%94%AB%E7%9A%84%E8%AF%97"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t>唐</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fldChar w:fldCharType="end"/>
      </w:r>
      <w:r>
        <w:rPr>
          <w:rFonts w:hint="default" w:ascii="Times New Roman" w:hAnsi="Times New Roman" w:eastAsia="方正仿宋简体" w:cs="Times New Roman"/>
          <w:color w:val="auto"/>
          <w:sz w:val="32"/>
          <w:szCs w:val="32"/>
          <w:u w:val="none"/>
        </w:rPr>
        <w:t xml:space="preserve">杜甫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两个黄鹂鸣翠柳，一行白鹭上青天。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窗含西岭千秋雪，门泊东吴万里船。</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4</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sz w:val="32"/>
          <w:szCs w:val="32"/>
          <w:u w:val="none"/>
          <w:shd w:val="clear" w:color="auto" w:fill="FFFFFF"/>
        </w:rPr>
        <w:t>《乌衣巷》</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t>唐</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"https://www.so.com/s?src=verse_card&amp;q=%E5%88%98%E7%A6%B9%E9%94%A1%E7%9A%84%E8%AF%97"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sz w:val="32"/>
          <w:szCs w:val="32"/>
          <w:u w:val="none"/>
        </w:rPr>
        <w:t>刘禹锡</w:t>
      </w:r>
      <w:r>
        <w:rPr>
          <w:rFonts w:hint="default" w:ascii="Times New Roman" w:hAnsi="Times New Roman" w:eastAsia="方正仿宋简体" w:cs="Times New Roman"/>
          <w:color w:val="auto"/>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朱雀桥边野草花，乌衣巷口夕阳斜。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旧时王谢堂前燕，飞入寻常百姓家。</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5</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color w:val="auto"/>
          <w:sz w:val="32"/>
          <w:szCs w:val="32"/>
          <w:u w:val="none"/>
          <w:shd w:val="clear" w:color="auto" w:fill="FFFFFF"/>
        </w:rPr>
        <w:t>滁州西涧</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t>唐</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"https://www.so.com/s?src=verse_card&amp;q=%E9%9F%A6%E5%BA%94%E7%89%A9%E7%9A%84%E8%AF%97"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sz w:val="32"/>
          <w:szCs w:val="32"/>
          <w:u w:val="none"/>
        </w:rPr>
        <w:t>韦应物</w:t>
      </w:r>
      <w:r>
        <w:rPr>
          <w:rFonts w:hint="default" w:ascii="Times New Roman" w:hAnsi="Times New Roman" w:eastAsia="方正仿宋简体" w:cs="Times New Roman"/>
          <w:color w:val="auto"/>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独怜幽草涧边生，上有黄鹂深树鸣。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春潮带雨晚来急，野渡无人舟自横。</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6</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《惠崇春江晓景》</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kern w:val="0"/>
          <w:sz w:val="32"/>
          <w:szCs w:val="32"/>
          <w:u w:val="none"/>
        </w:rPr>
        <w:t>宋</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"https://so.gushiwen.org/authorv_3b99a16ff2dd.aspx" </w:instrText>
      </w:r>
      <w:r>
        <w:rPr>
          <w:rFonts w:hint="default" w:ascii="Times New Roman" w:hAnsi="Times New Roman" w:eastAsia="方正仿宋简体" w:cs="Times New Roman"/>
          <w:color w:val="auto"/>
          <w:u w:val="none"/>
        </w:rPr>
        <w:fldChar w:fldCharType="separate"/>
      </w:r>
      <w:r>
        <w:rPr>
          <w:rStyle w:val="13"/>
          <w:rFonts w:hint="default" w:ascii="Times New Roman" w:hAnsi="Times New Roman" w:eastAsia="方正仿宋简体" w:cs="Times New Roman"/>
          <w:color w:val="auto"/>
          <w:sz w:val="32"/>
          <w:szCs w:val="32"/>
          <w:u w:val="none"/>
        </w:rPr>
        <w:t>苏轼</w:t>
      </w:r>
      <w:r>
        <w:rPr>
          <w:rFonts w:hint="default" w:ascii="Times New Roman" w:hAnsi="Times New Roman" w:eastAsia="方正仿宋简体" w:cs="Times New Roman"/>
          <w:color w:val="auto"/>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sz w:val="32"/>
          <w:szCs w:val="32"/>
          <w:u w:val="none"/>
        </w:rPr>
        <w:t>竹外桃花三两枝，春江水暖鸭先知。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sz w:val="32"/>
          <w:szCs w:val="32"/>
          <w:u w:val="none"/>
        </w:rPr>
        <w:t>蒌蒿满地芦芽短，正是河豚欲上时。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7</w:t>
      </w:r>
      <w:r>
        <w:rPr>
          <w:rFonts w:hint="eastAsia" w:ascii="Times New Roman" w:hAnsi="Times New Roman" w:eastAsia="方正仿宋简体" w:cs="Times New Roman"/>
          <w:color w:val="auto"/>
          <w:kern w:val="0"/>
          <w:sz w:val="32"/>
          <w:szCs w:val="32"/>
          <w:u w:val="none"/>
          <w:lang w:val="en-US" w:eastAsia="zh-CN"/>
        </w:rPr>
        <w:t>.《舟行人剡》</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t>唐</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"https://www.so.com/s?src=verse_card&amp;q=%E5%B4%94%E9%A2%A2%E7%9A%84%E8%AF%97"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rPr>
        <w:t>崔颢</w:t>
      </w:r>
      <w:r>
        <w:rPr>
          <w:rFonts w:hint="default" w:ascii="Times New Roman" w:hAnsi="Times New Roman" w:eastAsia="方正仿宋简体" w:cs="Times New Roman"/>
          <w:color w:val="auto"/>
          <w:kern w:val="0"/>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lang w:eastAsia="zh-CN"/>
        </w:rPr>
      </w:pPr>
      <w:r>
        <w:rPr>
          <w:rFonts w:hint="default" w:ascii="Times New Roman" w:hAnsi="Times New Roman" w:eastAsia="方正仿宋简体" w:cs="Times New Roman"/>
          <w:color w:val="auto"/>
          <w:kern w:val="0"/>
          <w:sz w:val="32"/>
          <w:szCs w:val="32"/>
          <w:u w:val="none"/>
        </w:rPr>
        <w:t>青山行不尽，绿水去何长</w:t>
      </w:r>
      <w:r>
        <w:rPr>
          <w:rFonts w:hint="default" w:ascii="Times New Roman" w:hAnsi="Times New Roman" w:eastAsia="方正仿宋简体" w:cs="Times New Roman"/>
          <w:color w:val="auto"/>
          <w:kern w:val="0"/>
          <w:sz w:val="32"/>
          <w:szCs w:val="32"/>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outlineLvl w:val="3"/>
        <w:rPr>
          <w:rFonts w:hint="default" w:ascii="Times New Roman" w:hAnsi="Times New Roman" w:eastAsia="方正仿宋简体" w:cs="Times New Roman"/>
          <w:color w:val="auto"/>
          <w:kern w:val="0"/>
          <w:sz w:val="32"/>
          <w:szCs w:val="32"/>
          <w:u w:val="none"/>
          <w:lang w:val="en-US" w:eastAsia="zh-CN"/>
        </w:rPr>
      </w:pPr>
      <w:r>
        <w:rPr>
          <w:rFonts w:hint="default" w:ascii="Times New Roman" w:hAnsi="Times New Roman" w:eastAsia="方正仿宋简体" w:cs="Times New Roman"/>
          <w:color w:val="auto"/>
          <w:sz w:val="32"/>
          <w:szCs w:val="32"/>
          <w:u w:val="none"/>
        </w:rPr>
        <w:t>8</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"http://guoxue.baike.so.com/query/view?id=955795e854daff5affaf5319f826dde1&amp;type=poem"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rPr>
        <w:t>水</w:t>
      </w:r>
      <w:r>
        <w:rPr>
          <w:rFonts w:hint="default" w:ascii="Times New Roman" w:hAnsi="Times New Roman" w:eastAsia="方正仿宋简体" w:cs="Times New Roman"/>
          <w:color w:val="auto"/>
          <w:kern w:val="0"/>
          <w:sz w:val="32"/>
          <w:szCs w:val="32"/>
          <w:u w:val="none"/>
        </w:rPr>
        <w:fldChar w:fldCharType="end"/>
      </w:r>
      <w:r>
        <w:rPr>
          <w:rFonts w:hint="default" w:ascii="Times New Roman" w:hAnsi="Times New Roman" w:eastAsia="方正仿宋简体" w:cs="Times New Roman"/>
          <w:color w:val="auto"/>
          <w:sz w:val="32"/>
          <w:szCs w:val="32"/>
          <w:u w:val="none"/>
        </w:rPr>
        <w:t>》</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kern w:val="0"/>
          <w:sz w:val="32"/>
          <w:szCs w:val="32"/>
          <w:u w:val="none"/>
        </w:rPr>
        <w:t>宋</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"https://www.so.com/s?src=verse_card&amp;q=%E9%87%8A%E6%99%BA%E5%9C%86%E7%9A%84%E8%AF%97"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rPr>
        <w:t>释智圆</w:t>
      </w:r>
      <w:r>
        <w:rPr>
          <w:rFonts w:hint="default" w:ascii="Times New Roman" w:hAnsi="Times New Roman" w:eastAsia="方正仿宋简体" w:cs="Times New Roman"/>
          <w:color w:val="auto"/>
          <w:kern w:val="0"/>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本性澄明万古同，滔滔润物信无穷。百川奔注归沧海，五服安居赖禹功。动带晚风冲岛屿，静涵秋色混虚空。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outlineLvl w:val="3"/>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sz w:val="32"/>
          <w:szCs w:val="32"/>
          <w:u w:val="none"/>
          <w:lang w:val="en-US" w:eastAsia="zh-CN"/>
        </w:rPr>
        <w:t>9</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"http://guoxue.baike.so.com/query/view?id=2821ac5b5210871a50ab3fdc687df632&amp;type=poem"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rPr>
        <w:t>钓鱼湾</w:t>
      </w:r>
      <w:r>
        <w:rPr>
          <w:rFonts w:hint="default" w:ascii="Times New Roman" w:hAnsi="Times New Roman" w:eastAsia="方正仿宋简体" w:cs="Times New Roman"/>
          <w:color w:val="auto"/>
          <w:kern w:val="0"/>
          <w:sz w:val="32"/>
          <w:szCs w:val="32"/>
          <w:u w:val="none"/>
        </w:rPr>
        <w:fldChar w:fldCharType="end"/>
      </w:r>
      <w:r>
        <w:rPr>
          <w:rFonts w:hint="default" w:ascii="Times New Roman" w:hAnsi="Times New Roman" w:eastAsia="方正仿宋简体" w:cs="Times New Roman"/>
          <w:color w:val="auto"/>
          <w:sz w:val="32"/>
          <w:szCs w:val="32"/>
          <w:u w:val="none"/>
        </w:rPr>
        <w:t>》</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t>唐</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"https://www.so.com/s?src=verse_card&amp;q=%E5%82%A8%E5%85%89%E7%BE%B2%E7%9A%84%E8%AF%97"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rPr>
        <w:t>储光羲</w:t>
      </w:r>
      <w:r>
        <w:rPr>
          <w:rFonts w:hint="default" w:ascii="Times New Roman" w:hAnsi="Times New Roman" w:eastAsia="方正仿宋简体" w:cs="Times New Roman"/>
          <w:color w:val="auto"/>
          <w:kern w:val="0"/>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垂钓绿湾春，春深杏花乱。潭清疑水浅，荷动知鱼散。日暮待情人，维舟绿杨岸。</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lang w:val="en-US" w:eastAsia="zh-CN"/>
        </w:rPr>
        <w:t>10</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《鸟》</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t>唐</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"https://guoxue.baike.so.com/query/index?type=poem&amp;author_poem=%E7%99%BD%E5%B1%85%E6%98%93"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rPr>
        <w:t>白居易</w:t>
      </w:r>
      <w:r>
        <w:rPr>
          <w:rFonts w:hint="default" w:ascii="Times New Roman" w:hAnsi="Times New Roman" w:eastAsia="方正仿宋简体" w:cs="Times New Roman"/>
          <w:color w:val="auto"/>
          <w:kern w:val="0"/>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谁道群生性命微，一般骨肉一般皮。劝君莫打枝头鸟，子在巢中望母归。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1</w:t>
      </w:r>
      <w:r>
        <w:rPr>
          <w:rFonts w:hint="default" w:ascii="Times New Roman" w:hAnsi="Times New Roman" w:eastAsia="方正仿宋简体" w:cs="Times New Roman"/>
          <w:color w:val="auto"/>
          <w:kern w:val="0"/>
          <w:sz w:val="32"/>
          <w:szCs w:val="32"/>
          <w:u w:val="none"/>
          <w:lang w:val="en-US" w:eastAsia="zh-CN"/>
        </w:rPr>
        <w:t>1</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《鱼》〔宋〕欧阳修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秋水澄清见发毛，锦鳞行处水纹摇。岸边人影惊还去，时向绿荷深处跳。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1</w:t>
      </w:r>
      <w:r>
        <w:rPr>
          <w:rFonts w:hint="default" w:ascii="Times New Roman" w:hAnsi="Times New Roman" w:eastAsia="方正仿宋简体" w:cs="Times New Roman"/>
          <w:color w:val="auto"/>
          <w:kern w:val="0"/>
          <w:sz w:val="32"/>
          <w:szCs w:val="32"/>
          <w:u w:val="none"/>
          <w:lang w:val="en-US" w:eastAsia="zh-CN"/>
        </w:rPr>
        <w:t>2</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《过任城》〔清〕康熙帝</w:t>
      </w:r>
      <w:r>
        <w:rPr>
          <w:rFonts w:hint="default" w:ascii="Times New Roman" w:hAnsi="Times New Roman" w:eastAsia="方正仿宋简体" w:cs="Times New Roman"/>
          <w:color w:val="auto"/>
          <w:kern w:val="0"/>
          <w:sz w:val="32"/>
          <w:szCs w:val="32"/>
          <w:u w:val="none"/>
          <w:lang w:val="en-US" w:eastAsia="zh-CN"/>
        </w:rPr>
        <w:t xml:space="preserve"> </w:t>
      </w:r>
      <w:r>
        <w:rPr>
          <w:rFonts w:hint="default" w:ascii="Times New Roman" w:hAnsi="Times New Roman" w:eastAsia="方正仿宋简体" w:cs="Times New Roman"/>
          <w:color w:val="auto"/>
          <w:kern w:val="0"/>
          <w:sz w:val="32"/>
          <w:szCs w:val="32"/>
          <w:u w:val="none"/>
        </w:rPr>
        <w:t>玄烨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济水平分南北流，山桃花绽古墟头，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粼粼碧波层层浪，便觉春风起</w:t>
      </w:r>
      <w:r>
        <w:rPr>
          <w:rFonts w:hint="eastAsia" w:ascii="方正仿宋_GBK" w:hAnsi="方正仿宋_GBK" w:eastAsia="方正仿宋_GBK" w:cs="方正仿宋_GBK"/>
          <w:color w:val="auto"/>
          <w:kern w:val="0"/>
          <w:sz w:val="32"/>
          <w:szCs w:val="32"/>
          <w:u w:val="none"/>
        </w:rPr>
        <w:t>槕</w:t>
      </w:r>
      <w:r>
        <w:rPr>
          <w:rFonts w:hint="default" w:ascii="Times New Roman" w:hAnsi="Times New Roman" w:eastAsia="方正仿宋简体" w:cs="Times New Roman"/>
          <w:color w:val="auto"/>
          <w:kern w:val="0"/>
          <w:sz w:val="32"/>
          <w:szCs w:val="32"/>
          <w:u w:val="none"/>
        </w:rPr>
        <w:t>沤。</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lang w:val="en-US" w:eastAsia="zh-CN"/>
        </w:rPr>
        <w:t>13</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《浣笔泉》〔明〕李如圭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济上清泉池，名贤自昔游，豪吟须浣笔，纵饮却登楼。</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树色千村暮，烟光一涧秋，野亭聊寓意，怀古有余秋。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200" w:firstLine="320" w:firstLineChars="1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lang w:val="en-US" w:eastAsia="zh-CN"/>
        </w:rPr>
        <w:t>14</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《题任城图》〔明〕殷云霄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lang w:eastAsia="zh-CN"/>
        </w:rPr>
      </w:pPr>
      <w:r>
        <w:rPr>
          <w:rFonts w:hint="default" w:ascii="Times New Roman" w:hAnsi="Times New Roman" w:eastAsia="方正仿宋简体" w:cs="Times New Roman"/>
          <w:color w:val="auto"/>
          <w:kern w:val="0"/>
          <w:sz w:val="32"/>
          <w:szCs w:val="32"/>
          <w:u w:val="none"/>
        </w:rPr>
        <w:t>太白楼前春水多，南湖春老白频波</w:t>
      </w:r>
      <w:r>
        <w:rPr>
          <w:rFonts w:hint="default" w:ascii="Times New Roman" w:hAnsi="Times New Roman" w:eastAsia="方正仿宋简体" w:cs="Times New Roman"/>
          <w:color w:val="auto"/>
          <w:kern w:val="0"/>
          <w:sz w:val="32"/>
          <w:szCs w:val="32"/>
          <w:u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白频波上风和雨，欲采芙蓉将奈何。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200" w:firstLine="320" w:firstLineChars="1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lang w:val="en-US" w:eastAsia="zh-CN"/>
        </w:rPr>
        <w:t>15</w:t>
      </w:r>
      <w:r>
        <w:rPr>
          <w:rFonts w:hint="eastAsia" w:ascii="Times New Roman" w:hAnsi="Times New Roman" w:eastAsia="方正仿宋简体" w:cs="Times New Roman"/>
          <w:color w:val="auto"/>
          <w:kern w:val="0"/>
          <w:sz w:val="32"/>
          <w:szCs w:val="32"/>
          <w:u w:val="none"/>
          <w:lang w:val="en-US" w:eastAsia="zh-CN"/>
        </w:rPr>
        <w:t xml:space="preserve">.《过微山湖口占二绝》其一 </w:t>
      </w:r>
      <w:r>
        <w:rPr>
          <w:rFonts w:hint="default" w:ascii="Times New Roman" w:hAnsi="Times New Roman" w:eastAsia="方正仿宋简体" w:cs="Times New Roman"/>
          <w:color w:val="auto"/>
          <w:kern w:val="0"/>
          <w:sz w:val="32"/>
          <w:szCs w:val="32"/>
          <w:u w:val="none"/>
        </w:rPr>
        <w:t>〔清〕胡翼廷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lang w:eastAsia="zh-CN"/>
        </w:rPr>
      </w:pPr>
      <w:r>
        <w:rPr>
          <w:rFonts w:hint="default" w:ascii="Times New Roman" w:hAnsi="Times New Roman" w:eastAsia="方正仿宋简体" w:cs="Times New Roman"/>
          <w:color w:val="auto"/>
          <w:kern w:val="0"/>
          <w:sz w:val="32"/>
          <w:szCs w:val="32"/>
          <w:u w:val="none"/>
        </w:rPr>
        <w:t>微山四面水围村，一带人家翠掩门</w:t>
      </w:r>
      <w:r>
        <w:rPr>
          <w:rFonts w:hint="default" w:ascii="Times New Roman" w:hAnsi="Times New Roman" w:eastAsia="方正仿宋简体" w:cs="Times New Roman"/>
          <w:color w:val="auto"/>
          <w:kern w:val="0"/>
          <w:sz w:val="32"/>
          <w:szCs w:val="32"/>
          <w:u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鸡犬桑麻风景异，俨然世外作桃园。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lang w:val="en-US" w:eastAsia="zh-CN"/>
        </w:rPr>
        <w:t>16</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 xml:space="preserve">《小池》 </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kern w:val="0"/>
          <w:sz w:val="32"/>
          <w:szCs w:val="32"/>
          <w:u w:val="none"/>
        </w:rPr>
        <w:t>宋</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kern w:val="0"/>
          <w:sz w:val="32"/>
          <w:szCs w:val="32"/>
          <w:u w:val="none"/>
        </w:rPr>
        <w:t xml:space="preserve">杨万里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泉眼无声惜细流，树阴照水爱晴柔。</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小荷才露尖尖角，早有蜻蜓立上头。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Style w:val="12"/>
          <w:rFonts w:hint="default" w:ascii="Times New Roman" w:hAnsi="Times New Roman" w:eastAsia="方正仿宋简体" w:cs="Times New Roman"/>
          <w:i w:val="0"/>
          <w:iCs w:val="0"/>
          <w:color w:val="auto"/>
          <w:sz w:val="32"/>
          <w:szCs w:val="32"/>
          <w:u w:val="none"/>
          <w:shd w:val="clear" w:color="auto" w:fill="FFFFFF"/>
          <w:lang w:val="en-US" w:eastAsia="zh-CN"/>
        </w:rPr>
        <w:t>17</w:t>
      </w:r>
      <w:r>
        <w:rPr>
          <w:rStyle w:val="12"/>
          <w:rFonts w:hint="eastAsia" w:ascii="Times New Roman" w:hAnsi="Times New Roman" w:eastAsia="方正仿宋简体" w:cs="Times New Roman"/>
          <w:i w:val="0"/>
          <w:iCs w:val="0"/>
          <w:color w:val="auto"/>
          <w:sz w:val="32"/>
          <w:szCs w:val="32"/>
          <w:u w:val="none"/>
          <w:shd w:val="clear" w:color="auto" w:fill="FFFFFF"/>
          <w:lang w:val="en-US" w:eastAsia="zh-CN"/>
        </w:rPr>
        <w:t>.</w:t>
      </w:r>
      <w:r>
        <w:rPr>
          <w:rStyle w:val="12"/>
          <w:rFonts w:hint="default" w:ascii="Times New Roman" w:hAnsi="Times New Roman" w:eastAsia="方正仿宋简体" w:cs="Times New Roman"/>
          <w:i w:val="0"/>
          <w:iCs w:val="0"/>
          <w:color w:val="auto"/>
          <w:sz w:val="32"/>
          <w:szCs w:val="32"/>
          <w:u w:val="none"/>
          <w:shd w:val="clear" w:color="auto" w:fill="FFFFFF"/>
          <w:lang w:eastAsia="zh-CN"/>
        </w:rPr>
        <w:t>《</w:t>
      </w:r>
      <w:r>
        <w:rPr>
          <w:rStyle w:val="12"/>
          <w:rFonts w:hint="default" w:ascii="Times New Roman" w:hAnsi="Times New Roman" w:eastAsia="方正仿宋简体" w:cs="Times New Roman"/>
          <w:i w:val="0"/>
          <w:iCs w:val="0"/>
          <w:color w:val="auto"/>
          <w:sz w:val="32"/>
          <w:szCs w:val="32"/>
          <w:u w:val="none"/>
          <w:shd w:val="clear" w:color="auto" w:fill="FFFFFF"/>
        </w:rPr>
        <w:t>采莲曲</w:t>
      </w:r>
      <w:r>
        <w:rPr>
          <w:rStyle w:val="12"/>
          <w:rFonts w:hint="default" w:ascii="Times New Roman" w:hAnsi="Times New Roman" w:eastAsia="方正仿宋简体" w:cs="Times New Roman"/>
          <w:i w:val="0"/>
          <w:iCs w:val="0"/>
          <w:color w:val="auto"/>
          <w:sz w:val="32"/>
          <w:szCs w:val="32"/>
          <w:u w:val="none"/>
          <w:shd w:val="clear" w:color="auto" w:fill="FFFFFF"/>
          <w:lang w:eastAsia="zh-CN"/>
        </w:rPr>
        <w:t>》</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t>唐</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"https://guoxue.baike.so.com/query/index?type=poem&amp;author_poem=%E6%9D%8E%E7%99%BD"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rPr>
        <w:t>李白</w:t>
      </w:r>
      <w:r>
        <w:rPr>
          <w:rFonts w:hint="default" w:ascii="Times New Roman" w:hAnsi="Times New Roman" w:eastAsia="方正仿宋简体" w:cs="Times New Roman"/>
          <w:color w:val="auto"/>
          <w:kern w:val="0"/>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若耶溪傍采莲女，笑隔荷花共人语。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日照新妆水底明，风飘香袂空中举。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岸上谁家游冶郎，三三五五映垂杨。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紫骝嘶入落花去，见此踟蹰空断肠。</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bCs/>
          <w:color w:val="auto"/>
          <w:kern w:val="36"/>
          <w:sz w:val="32"/>
          <w:szCs w:val="32"/>
          <w:u w:val="none"/>
          <w:lang w:val="en-US" w:eastAsia="zh-CN"/>
        </w:rPr>
        <w:t>18</w:t>
      </w:r>
      <w:r>
        <w:rPr>
          <w:rFonts w:hint="eastAsia" w:ascii="Times New Roman" w:hAnsi="Times New Roman" w:eastAsia="方正仿宋简体" w:cs="Times New Roman"/>
          <w:bCs/>
          <w:color w:val="auto"/>
          <w:kern w:val="36"/>
          <w:sz w:val="32"/>
          <w:szCs w:val="32"/>
          <w:u w:val="none"/>
          <w:lang w:val="en-US" w:eastAsia="zh-CN"/>
        </w:rPr>
        <w:t>.</w:t>
      </w:r>
      <w:r>
        <w:rPr>
          <w:rStyle w:val="12"/>
          <w:rFonts w:hint="default" w:ascii="Times New Roman" w:hAnsi="Times New Roman" w:eastAsia="方正仿宋简体" w:cs="Times New Roman"/>
          <w:i w:val="0"/>
          <w:iCs w:val="0"/>
          <w:color w:val="auto"/>
          <w:sz w:val="32"/>
          <w:szCs w:val="32"/>
          <w:u w:val="none"/>
          <w:shd w:val="clear" w:color="auto" w:fill="FFFFFF"/>
          <w:lang w:eastAsia="zh-CN"/>
        </w:rPr>
        <w:t>《</w:t>
      </w:r>
      <w:r>
        <w:rPr>
          <w:rStyle w:val="12"/>
          <w:rFonts w:hint="default" w:ascii="Times New Roman" w:hAnsi="Times New Roman" w:eastAsia="方正仿宋简体" w:cs="Times New Roman"/>
          <w:i w:val="0"/>
          <w:iCs w:val="0"/>
          <w:color w:val="auto"/>
          <w:sz w:val="32"/>
          <w:szCs w:val="32"/>
          <w:u w:val="none"/>
          <w:shd w:val="clear" w:color="auto" w:fill="FFFFFF"/>
        </w:rPr>
        <w:t>采莲曲</w:t>
      </w:r>
      <w:r>
        <w:rPr>
          <w:rStyle w:val="12"/>
          <w:rFonts w:hint="default" w:ascii="Times New Roman" w:hAnsi="Times New Roman" w:eastAsia="方正仿宋简体" w:cs="Times New Roman"/>
          <w:i w:val="0"/>
          <w:iCs w:val="0"/>
          <w:color w:val="auto"/>
          <w:sz w:val="32"/>
          <w:szCs w:val="32"/>
          <w:u w:val="none"/>
          <w:shd w:val="clear" w:color="auto" w:fill="FFFFFF"/>
          <w:lang w:eastAsia="zh-CN"/>
        </w:rPr>
        <w:t>》</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t>唐</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"https://hanyu.baidu.com/s?wd=%E7%8E%8B%E6%98%8C%E9%BE%84"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rPr>
        <w:t>王昌龄</w:t>
      </w:r>
      <w:r>
        <w:rPr>
          <w:rFonts w:hint="default" w:ascii="Times New Roman" w:hAnsi="Times New Roman" w:eastAsia="方正仿宋简体" w:cs="Times New Roman"/>
          <w:color w:val="auto"/>
          <w:kern w:val="0"/>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荷叶罗裙一色裁，芙蓉向脸两边开。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乱入池中看不见，闻歌始觉有人来。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方正仿宋简体" w:cs="Times New Roman"/>
          <w:bCs/>
          <w:color w:val="auto"/>
          <w:kern w:val="36"/>
          <w:sz w:val="32"/>
          <w:szCs w:val="32"/>
          <w:u w:val="none"/>
        </w:rPr>
      </w:pPr>
      <w:r>
        <w:rPr>
          <w:rFonts w:hint="default" w:ascii="Times New Roman" w:hAnsi="Times New Roman" w:eastAsia="方正仿宋简体" w:cs="Times New Roman"/>
          <w:bCs/>
          <w:color w:val="auto"/>
          <w:kern w:val="36"/>
          <w:sz w:val="32"/>
          <w:szCs w:val="32"/>
          <w:u w:val="none"/>
          <w:lang w:val="en-US" w:eastAsia="zh-CN"/>
        </w:rPr>
        <w:t>19</w:t>
      </w:r>
      <w:r>
        <w:rPr>
          <w:rFonts w:hint="eastAsia" w:ascii="Times New Roman" w:hAnsi="Times New Roman" w:eastAsia="方正仿宋简体" w:cs="Times New Roman"/>
          <w:bCs/>
          <w:color w:val="auto"/>
          <w:kern w:val="36"/>
          <w:sz w:val="32"/>
          <w:szCs w:val="32"/>
          <w:u w:val="none"/>
          <w:lang w:val="en-US" w:eastAsia="zh-CN"/>
        </w:rPr>
        <w:t>.</w:t>
      </w:r>
      <w:r>
        <w:rPr>
          <w:rFonts w:hint="default" w:ascii="Times New Roman" w:hAnsi="Times New Roman" w:eastAsia="方正仿宋简体" w:cs="Times New Roman"/>
          <w:bCs/>
          <w:color w:val="auto"/>
          <w:kern w:val="36"/>
          <w:sz w:val="32"/>
          <w:szCs w:val="32"/>
          <w:u w:val="none"/>
        </w:rPr>
        <w:t>《金口坝》</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sz w:val="32"/>
          <w:szCs w:val="32"/>
          <w:u w:val="none"/>
        </w:rPr>
        <w:t>唐</w:t>
      </w:r>
      <w:r>
        <w:rPr>
          <w:rFonts w:hint="default"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u w:val="none"/>
        </w:rPr>
        <w:fldChar w:fldCharType="begin"/>
      </w:r>
      <w:r>
        <w:rPr>
          <w:rFonts w:hint="default" w:ascii="Times New Roman" w:hAnsi="Times New Roman" w:eastAsia="方正仿宋简体" w:cs="Times New Roman"/>
          <w:color w:val="auto"/>
          <w:u w:val="none"/>
        </w:rPr>
        <w:instrText xml:space="preserve"> HYPERLINK "https://guoxue.baike.so.com/query/index?type=poem&amp;author_poem=%E6%9D%8E%E7%99%BD" \t "_blank" </w:instrText>
      </w:r>
      <w:r>
        <w:rPr>
          <w:rFonts w:hint="default" w:ascii="Times New Roman" w:hAnsi="Times New Roman" w:eastAsia="方正仿宋简体" w:cs="Times New Roman"/>
          <w:color w:val="auto"/>
          <w:u w:val="none"/>
        </w:rPr>
        <w:fldChar w:fldCharType="separate"/>
      </w:r>
      <w:r>
        <w:rPr>
          <w:rFonts w:hint="default" w:ascii="Times New Roman" w:hAnsi="Times New Roman" w:eastAsia="方正仿宋简体" w:cs="Times New Roman"/>
          <w:color w:val="auto"/>
          <w:kern w:val="0"/>
          <w:sz w:val="32"/>
          <w:szCs w:val="32"/>
          <w:u w:val="none"/>
        </w:rPr>
        <w:t>李白</w:t>
      </w:r>
      <w:r>
        <w:rPr>
          <w:rFonts w:hint="default" w:ascii="Times New Roman" w:hAnsi="Times New Roman" w:eastAsia="方正仿宋简体" w:cs="Times New Roman"/>
          <w:color w:val="auto"/>
          <w:kern w:val="0"/>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方正仿宋简体" w:cs="Times New Roman"/>
          <w:bCs/>
          <w:color w:val="auto"/>
          <w:kern w:val="36"/>
          <w:sz w:val="32"/>
          <w:szCs w:val="32"/>
          <w:u w:val="none"/>
        </w:rPr>
      </w:pPr>
      <w:r>
        <w:rPr>
          <w:rFonts w:hint="default" w:ascii="Times New Roman" w:hAnsi="Times New Roman" w:eastAsia="方正仿宋简体" w:cs="Times New Roman"/>
          <w:bCs/>
          <w:color w:val="auto"/>
          <w:kern w:val="36"/>
          <w:sz w:val="32"/>
          <w:szCs w:val="32"/>
          <w:u w:val="none"/>
        </w:rPr>
        <w:t>水作青龙盘石堤，桃花夹岸鲁门西。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方正仿宋简体" w:cs="Times New Roman"/>
          <w:bCs/>
          <w:color w:val="auto"/>
          <w:kern w:val="36"/>
          <w:sz w:val="32"/>
          <w:szCs w:val="32"/>
          <w:u w:val="none"/>
        </w:rPr>
      </w:pPr>
      <w:r>
        <w:rPr>
          <w:rFonts w:hint="default" w:ascii="Times New Roman" w:hAnsi="Times New Roman" w:eastAsia="方正仿宋简体" w:cs="Times New Roman"/>
          <w:bCs/>
          <w:color w:val="auto"/>
          <w:kern w:val="36"/>
          <w:sz w:val="32"/>
          <w:szCs w:val="32"/>
          <w:u w:val="none"/>
        </w:rPr>
        <w:t>若教月下乘舟去，何啻风流到剡溪。</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方正仿宋简体" w:cs="Times New Roman"/>
          <w:bCs/>
          <w:color w:val="auto"/>
          <w:kern w:val="36"/>
          <w:sz w:val="32"/>
          <w:szCs w:val="32"/>
          <w:u w:val="none"/>
        </w:rPr>
      </w:pPr>
      <w:r>
        <w:rPr>
          <w:rFonts w:hint="default" w:ascii="Times New Roman" w:hAnsi="Times New Roman" w:eastAsia="方正仿宋简体" w:cs="Times New Roman"/>
          <w:bCs/>
          <w:color w:val="auto"/>
          <w:kern w:val="36"/>
          <w:sz w:val="32"/>
          <w:szCs w:val="32"/>
          <w:u w:val="none"/>
        </w:rPr>
        <w:t>注：泗水出泗水县陪尾山下泉林寺南，四源并出，故曰泗水。西南会诸泉水，达于曲阜合沂雩二水，从金口坝入兖州，出西门，纳阙党、蒋诩七泉，通于济宁又合洸水，至天井闸入运。</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lang w:val="en-US" w:eastAsia="zh-CN"/>
        </w:rPr>
        <w:t>20</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《宿泉林寺》</w:t>
      </w:r>
      <w:r>
        <w:rPr>
          <w:rFonts w:hint="default" w:ascii="Times New Roman" w:hAnsi="Times New Roman" w:eastAsia="方正仿宋简体" w:cs="Times New Roman"/>
          <w:color w:val="auto"/>
          <w:kern w:val="0"/>
          <w:sz w:val="32"/>
          <w:szCs w:val="32"/>
          <w:u w:val="none"/>
          <w:lang w:val="en-US" w:eastAsia="zh-CN"/>
        </w:rPr>
        <w:t xml:space="preserve"> </w:t>
      </w:r>
      <w:r>
        <w:rPr>
          <w:rFonts w:hint="default" w:ascii="Times New Roman" w:hAnsi="Times New Roman" w:eastAsia="方正仿宋简体" w:cs="Times New Roman"/>
          <w:color w:val="auto"/>
          <w:kern w:val="0"/>
          <w:sz w:val="32"/>
          <w:szCs w:val="32"/>
        </w:rPr>
        <w:t>宜兴</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u w:val="none"/>
        </w:rPr>
        <w:t>张盛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山泉声</w:t>
      </w:r>
      <w:r>
        <w:rPr>
          <w:rFonts w:hint="eastAsia" w:ascii="方正仿宋_GBK" w:hAnsi="方正仿宋_GBK" w:eastAsia="方正仿宋_GBK" w:cs="方正仿宋_GBK"/>
          <w:color w:val="auto"/>
          <w:kern w:val="0"/>
          <w:sz w:val="32"/>
          <w:szCs w:val="32"/>
          <w:u w:val="none"/>
        </w:rPr>
        <w:t>潄</w:t>
      </w:r>
      <w:r>
        <w:rPr>
          <w:rFonts w:hint="default" w:ascii="Times New Roman" w:hAnsi="Times New Roman" w:eastAsia="方正仿宋简体" w:cs="Times New Roman"/>
          <w:color w:val="auto"/>
          <w:kern w:val="0"/>
          <w:sz w:val="32"/>
          <w:szCs w:val="32"/>
          <w:u w:val="none"/>
        </w:rPr>
        <w:t>玉玲珑，到处看来总不同。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一窍直通龙子穴，四围长遶梵王宫。</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穿</w:t>
      </w:r>
      <w:r>
        <w:rPr>
          <w:rFonts w:hint="eastAsia" w:ascii="方正仿宋_GBK" w:hAnsi="方正仿宋_GBK" w:eastAsia="方正仿宋_GBK" w:cs="方正仿宋_GBK"/>
          <w:color w:val="auto"/>
          <w:kern w:val="0"/>
          <w:sz w:val="32"/>
          <w:szCs w:val="32"/>
          <w:u w:val="none"/>
        </w:rPr>
        <w:t>巖</w:t>
      </w:r>
      <w:r>
        <w:rPr>
          <w:rFonts w:hint="default" w:ascii="Times New Roman" w:hAnsi="Times New Roman" w:eastAsia="方正仿宋简体" w:cs="Times New Roman"/>
          <w:color w:val="auto"/>
          <w:kern w:val="0"/>
          <w:sz w:val="32"/>
          <w:szCs w:val="32"/>
          <w:u w:val="none"/>
        </w:rPr>
        <w:t>映彩霞生汉，落涧浮光月在空。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流入漕渠能利国，就中疏导是谁功？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lang w:val="en-US" w:eastAsia="zh-CN"/>
        </w:rPr>
        <w:t>21</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《过泉林观泗源》</w:t>
      </w:r>
      <w:r>
        <w:rPr>
          <w:rFonts w:hint="default" w:ascii="Times New Roman" w:hAnsi="Times New Roman" w:eastAsia="方正仿宋简体" w:cs="Times New Roman"/>
          <w:color w:val="auto"/>
          <w:kern w:val="0"/>
          <w:sz w:val="32"/>
          <w:szCs w:val="32"/>
          <w:u w:val="none"/>
          <w:lang w:val="en-US" w:eastAsia="zh-CN"/>
        </w:rPr>
        <w:t xml:space="preserve"> </w:t>
      </w:r>
      <w:r>
        <w:rPr>
          <w:rFonts w:hint="default" w:ascii="Times New Roman" w:hAnsi="Times New Roman" w:eastAsia="方正仿宋简体" w:cs="Times New Roman"/>
          <w:color w:val="auto"/>
          <w:kern w:val="0"/>
          <w:sz w:val="32"/>
          <w:szCs w:val="32"/>
        </w:rPr>
        <w:t>天水</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u w:val="none"/>
        </w:rPr>
        <w:t>胡缵宗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停车独步泗源头，一曲源泉活水流。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璚岛翻云争日月，银河遶汉厯春秋。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潺潺石窟珍珠涌，滚滚沙潭菡蓞浮。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安得结茅泉上住，放歌终歳看飞鸥。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lang w:val="en-US" w:eastAsia="zh-CN"/>
        </w:rPr>
        <w:t>22</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《游泉林》</w:t>
      </w:r>
      <w:r>
        <w:rPr>
          <w:rFonts w:hint="default" w:ascii="Times New Roman" w:hAnsi="Times New Roman" w:eastAsia="方正仿宋简体" w:cs="Times New Roman"/>
          <w:color w:val="auto"/>
          <w:kern w:val="0"/>
          <w:sz w:val="32"/>
          <w:szCs w:val="32"/>
          <w:u w:val="none"/>
          <w:lang w:val="en-US" w:eastAsia="zh-CN"/>
        </w:rPr>
        <w:t xml:space="preserve"> </w:t>
      </w:r>
      <w:r>
        <w:rPr>
          <w:rFonts w:hint="default" w:ascii="Times New Roman" w:hAnsi="Times New Roman" w:eastAsia="方正仿宋简体" w:cs="Times New Roman"/>
          <w:color w:val="auto"/>
          <w:kern w:val="0"/>
          <w:sz w:val="32"/>
          <w:szCs w:val="32"/>
          <w:u w:val="none"/>
        </w:rPr>
        <w:t>任城</w:t>
      </w:r>
      <w:r>
        <w:rPr>
          <w:rFonts w:hint="default" w:ascii="Times New Roman" w:hAnsi="Times New Roman" w:eastAsia="方正仿宋简体" w:cs="Times New Roman"/>
          <w:color w:val="auto"/>
          <w:kern w:val="0"/>
          <w:sz w:val="32"/>
          <w:szCs w:val="32"/>
          <w:u w:val="none"/>
          <w:lang w:val="en-US" w:eastAsia="zh-CN"/>
        </w:rPr>
        <w:t xml:space="preserve">  </w:t>
      </w:r>
      <w:r>
        <w:rPr>
          <w:rFonts w:hint="default" w:ascii="Times New Roman" w:hAnsi="Times New Roman" w:eastAsia="方正仿宋简体" w:cs="Times New Roman"/>
          <w:color w:val="auto"/>
          <w:kern w:val="0"/>
          <w:sz w:val="32"/>
          <w:szCs w:val="32"/>
          <w:u w:val="none"/>
        </w:rPr>
        <w:t>于若瀛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泉林久约已春深，纔到泉林惬素心。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往往寻源逢巨石，时时倚树聴幽禽。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孤亭倒映空青色，曲窦翻腾太古音。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向夕临流坐深壑，便捐尘想欲抽簪。</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lang w:val="en-US" w:eastAsia="zh-CN"/>
        </w:rPr>
        <w:t>23</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《泗源》</w:t>
      </w:r>
      <w:r>
        <w:rPr>
          <w:rFonts w:hint="default" w:ascii="Times New Roman" w:hAnsi="Times New Roman" w:eastAsia="方正仿宋简体" w:cs="Times New Roman"/>
          <w:color w:val="auto"/>
          <w:kern w:val="0"/>
          <w:sz w:val="32"/>
          <w:szCs w:val="32"/>
          <w:u w:val="none"/>
          <w:lang w:val="en-US" w:eastAsia="zh-CN"/>
        </w:rPr>
        <w:t xml:space="preserve"> </w:t>
      </w:r>
      <w:r>
        <w:rPr>
          <w:rFonts w:hint="default" w:ascii="Times New Roman" w:hAnsi="Times New Roman" w:eastAsia="方正仿宋简体" w:cs="Times New Roman"/>
          <w:color w:val="auto"/>
          <w:kern w:val="0"/>
          <w:sz w:val="32"/>
          <w:szCs w:val="32"/>
          <w:u w:val="none"/>
        </w:rPr>
        <w:t>古吴</w:t>
      </w:r>
      <w:r>
        <w:rPr>
          <w:rFonts w:hint="default" w:ascii="Times New Roman" w:hAnsi="Times New Roman" w:eastAsia="方正仿宋简体" w:cs="Times New Roman"/>
          <w:color w:val="auto"/>
          <w:kern w:val="0"/>
          <w:sz w:val="32"/>
          <w:szCs w:val="32"/>
          <w:u w:val="none"/>
          <w:lang w:val="en-US" w:eastAsia="zh-CN"/>
        </w:rPr>
        <w:t xml:space="preserve">  </w:t>
      </w:r>
      <w:r>
        <w:rPr>
          <w:rFonts w:hint="default" w:ascii="Times New Roman" w:hAnsi="Times New Roman" w:eastAsia="方正仿宋简体" w:cs="Times New Roman"/>
          <w:color w:val="auto"/>
          <w:kern w:val="0"/>
          <w:sz w:val="32"/>
          <w:szCs w:val="32"/>
          <w:u w:val="none"/>
        </w:rPr>
        <w:t>陆化淳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灵源陪尾殆天开，一脉勾连百道回。</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波面吐吞惊渤澥，地中倾动自风雷。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禹功终古无消息，元化何心任去来。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我欲浮槎到天汉，只疑足下是蓬莱。</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default" w:ascii="方正黑体简体" w:hAnsi="方正黑体简体" w:eastAsia="方正黑体简体" w:cs="方正黑体简体"/>
          <w:b w:val="0"/>
          <w:bCs w:val="0"/>
          <w:color w:val="auto"/>
          <w:sz w:val="32"/>
          <w:szCs w:val="32"/>
          <w:u w:val="none"/>
          <w:lang w:val="en-US" w:eastAsia="zh-CN"/>
        </w:rPr>
      </w:pPr>
      <w:r>
        <w:rPr>
          <w:rFonts w:hint="default" w:ascii="方正黑体简体" w:hAnsi="方正黑体简体" w:eastAsia="方正黑体简体" w:cs="方正黑体简体"/>
          <w:b w:val="0"/>
          <w:bCs w:val="0"/>
          <w:color w:val="auto"/>
          <w:sz w:val="32"/>
          <w:szCs w:val="32"/>
          <w:u w:val="none"/>
          <w:lang w:val="en-US" w:eastAsia="zh-CN"/>
        </w:rPr>
        <w:t>四、</w:t>
      </w:r>
      <w:r>
        <w:rPr>
          <w:rFonts w:hint="default" w:ascii="方正黑体简体" w:hAnsi="方正黑体简体" w:eastAsia="方正黑体简体" w:cs="方正黑体简体"/>
          <w:b w:val="0"/>
          <w:bCs w:val="0"/>
          <w:color w:val="auto"/>
          <w:sz w:val="32"/>
          <w:szCs w:val="32"/>
          <w:u w:val="none"/>
          <w:lang w:val="en-US" w:eastAsia="zh-CN"/>
        </w:rPr>
        <w:t>楹联</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1</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上联：山碧千峰竞秀</w:t>
      </w:r>
      <w:r>
        <w:rPr>
          <w:rFonts w:hint="eastAsia"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kern w:val="0"/>
          <w:sz w:val="32"/>
          <w:szCs w:val="32"/>
          <w:u w:val="none"/>
        </w:rPr>
        <w:t>下联：水清百鸟争春</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2</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上联：堂前紫燕对语</w:t>
      </w:r>
      <w:r>
        <w:rPr>
          <w:rFonts w:hint="eastAsia" w:ascii="Times New Roman" w:hAnsi="Times New Roman" w:eastAsia="方正仿宋简体" w:cs="Times New Roman"/>
          <w:color w:val="auto"/>
          <w:kern w:val="0"/>
          <w:sz w:val="32"/>
          <w:szCs w:val="32"/>
          <w:u w:val="none"/>
          <w:lang w:eastAsia="zh-CN"/>
        </w:rPr>
        <w:t>，</w:t>
      </w:r>
      <w:r>
        <w:rPr>
          <w:rFonts w:hint="default" w:ascii="Times New Roman" w:hAnsi="Times New Roman" w:eastAsia="方正仿宋简体" w:cs="Times New Roman"/>
          <w:color w:val="auto"/>
          <w:kern w:val="0"/>
          <w:sz w:val="32"/>
          <w:szCs w:val="32"/>
          <w:u w:val="none"/>
        </w:rPr>
        <w:t>下联：户外黄莺联鸣</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3</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上联：春风梳柳，下联：时雨润苗</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4</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上联：蜂抱花须，下联：鱼吹柳絮</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5</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上联：三江生色，下联：四海呈祥</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6</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上联：三水生色，下联：四湖呈祥</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shd w:val="clear" w:color="auto" w:fill="18297B"/>
        </w:rPr>
      </w:pPr>
      <w:r>
        <w:rPr>
          <w:rFonts w:hint="default" w:ascii="Times New Roman" w:hAnsi="Times New Roman" w:eastAsia="方正仿宋简体" w:cs="Times New Roman"/>
          <w:color w:val="auto"/>
          <w:kern w:val="0"/>
          <w:sz w:val="32"/>
          <w:szCs w:val="32"/>
          <w:u w:val="none"/>
        </w:rPr>
        <w:t>7</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上联：山间明月，下联：江上春风</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8</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山间皎洁明月，湖上和煦春风。</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kern w:val="0"/>
          <w:sz w:val="32"/>
          <w:szCs w:val="32"/>
          <w:u w:val="none"/>
        </w:rPr>
        <w:t>9</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山碧千峰竞秀，水清百鸟争春</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10</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桃红复含春色，柳绿更带朝烟</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kern w:val="0"/>
          <w:sz w:val="32"/>
          <w:szCs w:val="32"/>
          <w:u w:val="none"/>
        </w:rPr>
        <w:t>11</w:t>
      </w:r>
      <w:r>
        <w:rPr>
          <w:rFonts w:hint="eastAsia" w:ascii="Times New Roman" w:hAnsi="Times New Roman" w:eastAsia="方正仿宋简体" w:cs="Times New Roman"/>
          <w:color w:val="auto"/>
          <w:kern w:val="0"/>
          <w:sz w:val="32"/>
          <w:szCs w:val="32"/>
          <w:u w:val="none"/>
          <w:lang w:val="en-US" w:eastAsia="zh-CN"/>
        </w:rPr>
        <w:t>.</w:t>
      </w:r>
      <w:r>
        <w:rPr>
          <w:rFonts w:hint="default" w:ascii="Times New Roman" w:hAnsi="Times New Roman" w:eastAsia="方正仿宋简体" w:cs="Times New Roman"/>
          <w:color w:val="auto"/>
          <w:kern w:val="0"/>
          <w:sz w:val="32"/>
          <w:szCs w:val="32"/>
          <w:u w:val="none"/>
        </w:rPr>
        <w:t>鱼跃四湖赞湖阔，鸟飞蓝天颂天高</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shd w:val="clear" w:color="auto" w:fill="FFFFFF"/>
        </w:rPr>
        <w:t>12</w:t>
      </w:r>
      <w:r>
        <w:rPr>
          <w:rFonts w:hint="eastAsia" w:ascii="Times New Roman" w:hAnsi="Times New Roman" w:eastAsia="方正仿宋简体" w:cs="Times New Roman"/>
          <w:color w:val="auto"/>
          <w:sz w:val="32"/>
          <w:szCs w:val="32"/>
          <w:u w:val="none"/>
          <w:shd w:val="clear" w:color="auto" w:fill="FFFFFF"/>
          <w:lang w:val="en-US" w:eastAsia="zh-CN"/>
        </w:rPr>
        <w:t>.</w:t>
      </w:r>
      <w:r>
        <w:rPr>
          <w:rFonts w:hint="default" w:ascii="Times New Roman" w:hAnsi="Times New Roman" w:eastAsia="方正仿宋简体" w:cs="Times New Roman"/>
          <w:color w:val="auto"/>
          <w:sz w:val="32"/>
          <w:szCs w:val="32"/>
          <w:u w:val="none"/>
          <w:shd w:val="clear" w:color="auto" w:fill="FFFFFF"/>
        </w:rPr>
        <w:t>山色远含图画意，水声微带管弦音。</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13</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《怡然轩》：爽心涌来染春意，莺声迭起酿佳韵。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14</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《掬月轩》：风绕亭榭堪抱月，人临楼台亦清心。</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方正仿宋简体" w:cs="Times New Roman"/>
          <w:bCs/>
          <w:color w:val="auto"/>
          <w:sz w:val="32"/>
          <w:szCs w:val="32"/>
          <w:u w:val="none"/>
        </w:rPr>
      </w:pPr>
      <w:r>
        <w:rPr>
          <w:rFonts w:hint="default" w:ascii="Times New Roman" w:hAnsi="Times New Roman" w:eastAsia="方正仿宋简体" w:cs="Times New Roman"/>
          <w:bCs/>
          <w:color w:val="auto"/>
          <w:sz w:val="32"/>
          <w:szCs w:val="32"/>
          <w:u w:val="none"/>
        </w:rPr>
        <w:t>15</w:t>
      </w:r>
      <w:r>
        <w:rPr>
          <w:rFonts w:hint="eastAsia" w:ascii="Times New Roman" w:hAnsi="Times New Roman" w:eastAsia="方正仿宋简体" w:cs="Times New Roman"/>
          <w:bCs/>
          <w:color w:val="auto"/>
          <w:sz w:val="32"/>
          <w:szCs w:val="32"/>
          <w:u w:val="none"/>
          <w:lang w:val="en-US" w:eastAsia="zh-CN"/>
        </w:rPr>
        <w:t>.</w:t>
      </w:r>
      <w:r>
        <w:rPr>
          <w:rFonts w:hint="default" w:ascii="Times New Roman" w:hAnsi="Times New Roman" w:eastAsia="方正仿宋简体" w:cs="Times New Roman"/>
          <w:bCs/>
          <w:color w:val="auto"/>
          <w:sz w:val="32"/>
          <w:szCs w:val="32"/>
          <w:u w:val="none"/>
        </w:rPr>
        <w:t>《夏莲亭》：桥映波心荡影斜，花流水面飘香远。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default" w:ascii="方正黑体简体" w:hAnsi="方正黑体简体" w:eastAsia="方正黑体简体" w:cs="方正黑体简体"/>
          <w:b w:val="0"/>
          <w:bCs w:val="0"/>
          <w:color w:val="auto"/>
          <w:sz w:val="32"/>
          <w:szCs w:val="32"/>
          <w:u w:val="none"/>
          <w:lang w:val="en-US" w:eastAsia="zh-CN"/>
        </w:rPr>
      </w:pPr>
      <w:r>
        <w:rPr>
          <w:rFonts w:hint="default" w:ascii="方正黑体简体" w:hAnsi="方正黑体简体" w:eastAsia="方正黑体简体" w:cs="方正黑体简体"/>
          <w:b w:val="0"/>
          <w:bCs w:val="0"/>
          <w:color w:val="auto"/>
          <w:sz w:val="32"/>
          <w:szCs w:val="32"/>
          <w:u w:val="none"/>
          <w:lang w:val="en-US" w:eastAsia="zh-CN"/>
        </w:rPr>
        <w:t>五、湿地</w:t>
      </w:r>
      <w:r>
        <w:rPr>
          <w:rFonts w:hint="default" w:ascii="方正黑体简体" w:hAnsi="方正黑体简体" w:eastAsia="方正黑体简体" w:cs="方正黑体简体"/>
          <w:b w:val="0"/>
          <w:bCs w:val="0"/>
          <w:color w:val="auto"/>
          <w:sz w:val="32"/>
          <w:szCs w:val="32"/>
          <w:u w:val="none"/>
          <w:lang w:val="en-US" w:eastAsia="zh-CN"/>
        </w:rPr>
        <w:t>保护宣传用语</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shd w:val="clear" w:color="auto" w:fill="FFFFFF"/>
        </w:rPr>
      </w:pPr>
      <w:r>
        <w:rPr>
          <w:rFonts w:hint="default" w:ascii="Times New Roman" w:hAnsi="Times New Roman" w:eastAsia="方正仿宋简体" w:cs="Times New Roman"/>
          <w:color w:val="auto"/>
          <w:sz w:val="32"/>
          <w:szCs w:val="32"/>
          <w:u w:val="none"/>
          <w:shd w:val="clear" w:color="auto" w:fill="FFFFFF"/>
        </w:rPr>
        <w:t>1</w:t>
      </w:r>
      <w:r>
        <w:rPr>
          <w:rFonts w:hint="eastAsia" w:ascii="Times New Roman" w:hAnsi="Times New Roman" w:eastAsia="方正仿宋简体" w:cs="Times New Roman"/>
          <w:color w:val="auto"/>
          <w:sz w:val="32"/>
          <w:szCs w:val="32"/>
          <w:u w:val="none"/>
          <w:shd w:val="clear" w:color="auto" w:fill="FFFFFF"/>
          <w:lang w:val="en-US" w:eastAsia="zh-CN"/>
        </w:rPr>
        <w:t>.</w:t>
      </w:r>
      <w:r>
        <w:rPr>
          <w:rFonts w:hint="default" w:ascii="Times New Roman" w:hAnsi="Times New Roman" w:eastAsia="方正仿宋简体" w:cs="Times New Roman"/>
          <w:color w:val="auto"/>
          <w:sz w:val="32"/>
          <w:szCs w:val="32"/>
          <w:u w:val="none"/>
        </w:rPr>
        <w:t>孔孟之乡千古韵，运河之都湿地情。</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shd w:val="clear" w:color="auto" w:fill="FFFFFF"/>
        </w:rPr>
      </w:pPr>
      <w:r>
        <w:rPr>
          <w:rFonts w:hint="default" w:ascii="Times New Roman" w:hAnsi="Times New Roman" w:eastAsia="方正仿宋简体" w:cs="Times New Roman"/>
          <w:color w:val="auto"/>
          <w:sz w:val="32"/>
          <w:szCs w:val="32"/>
          <w:u w:val="none"/>
          <w:shd w:val="clear" w:color="auto" w:fill="FFFFFF"/>
        </w:rPr>
        <w:t>2</w:t>
      </w:r>
      <w:r>
        <w:rPr>
          <w:rFonts w:hint="eastAsia" w:ascii="Times New Roman" w:hAnsi="Times New Roman" w:eastAsia="方正仿宋简体" w:cs="Times New Roman"/>
          <w:color w:val="auto"/>
          <w:sz w:val="32"/>
          <w:szCs w:val="32"/>
          <w:u w:val="none"/>
          <w:shd w:val="clear" w:color="auto" w:fill="FFFFFF"/>
          <w:lang w:val="en-US" w:eastAsia="zh-CN"/>
        </w:rPr>
        <w:t>.</w:t>
      </w:r>
      <w:r>
        <w:rPr>
          <w:rFonts w:hint="default" w:ascii="Times New Roman" w:hAnsi="Times New Roman" w:eastAsia="方正仿宋简体" w:cs="Times New Roman"/>
          <w:color w:val="auto"/>
          <w:kern w:val="0"/>
          <w:sz w:val="32"/>
          <w:szCs w:val="32"/>
          <w:u w:val="none"/>
        </w:rPr>
        <w:t>文韵承孔孟，湿地秀济宁。</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shd w:val="clear" w:color="auto" w:fill="FFFFFF"/>
        </w:rPr>
      </w:pPr>
      <w:r>
        <w:rPr>
          <w:rFonts w:hint="default" w:ascii="Times New Roman" w:hAnsi="Times New Roman" w:eastAsia="方正仿宋简体" w:cs="Times New Roman"/>
          <w:color w:val="auto"/>
          <w:sz w:val="32"/>
          <w:szCs w:val="32"/>
          <w:u w:val="none"/>
        </w:rPr>
        <w:t>3</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千里孔孟之乡，无限湿地画廊。</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4</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济宁美景千秋丽，湿地幽林万代雍。</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5</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一品湿地韵，千年运河风。</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6</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情醉运河风情，梦栖湿地画廊。</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7</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悠悠运河水，浓浓湿地情。</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8</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风雅运河都，诗画南四湖。</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9</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梦里泗河源，画中微山湖。</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10</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夕阳映照金湖湾，湿地美景展画卷。</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sz w:val="32"/>
          <w:szCs w:val="32"/>
          <w:u w:val="none"/>
          <w:shd w:val="clear" w:color="auto" w:fill="FFFFFF"/>
        </w:rPr>
        <w:t>11</w:t>
      </w:r>
      <w:r>
        <w:rPr>
          <w:rFonts w:hint="eastAsia" w:ascii="Times New Roman" w:hAnsi="Times New Roman" w:eastAsia="方正仿宋简体" w:cs="Times New Roman"/>
          <w:color w:val="auto"/>
          <w:sz w:val="32"/>
          <w:szCs w:val="32"/>
          <w:u w:val="none"/>
          <w:shd w:val="clear" w:color="auto" w:fill="FFFFFF"/>
          <w:lang w:val="en-US" w:eastAsia="zh-CN"/>
        </w:rPr>
        <w:t>.</w:t>
      </w:r>
      <w:r>
        <w:rPr>
          <w:rFonts w:hint="default" w:ascii="Times New Roman" w:hAnsi="Times New Roman" w:eastAsia="方正仿宋简体" w:cs="Times New Roman"/>
          <w:color w:val="auto"/>
          <w:kern w:val="0"/>
          <w:sz w:val="32"/>
          <w:szCs w:val="32"/>
          <w:u w:val="none"/>
        </w:rPr>
        <w:t>华夏运河之都，生态湿地之城。</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shd w:val="clear" w:color="auto" w:fill="FFFFFF"/>
        </w:rPr>
        <w:t>1</w:t>
      </w:r>
      <w:r>
        <w:rPr>
          <w:rFonts w:hint="default" w:ascii="Times New Roman" w:hAnsi="Times New Roman" w:eastAsia="方正仿宋简体" w:cs="Times New Roman"/>
          <w:color w:val="auto"/>
          <w:sz w:val="32"/>
          <w:szCs w:val="32"/>
          <w:u w:val="none"/>
        </w:rPr>
        <w:t>2</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济宁湿地水云间，天然诗画生态园。</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13</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醉美湿地，生态济宁。</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14</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返璞归真自然景，心静如水湿地魂。</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15</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镜鉴古今，湿韵天下。</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16</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游生态湿地，品孔孟文化。</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17</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寻梦湿地，相约济宁。</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18</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青山明目，流水静耳。</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19</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湿地与生命时时相伴，环境与健康息息相关。</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20</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文明是我们的形象，湿地是我们的名片。</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21</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赏花爱花花更美，观景惜景景更幽。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22</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拥抱自然之美，尽享湿地柔情。</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23</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万物因有水而生生不息，沙漠因无水而寸草不生。</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24</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保护湿地人人有责，造福家园个个参与。</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25</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保护湿地功在当代，生态平衡惠及千秋。</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26</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一点一滴汇聚你我之力，一言一行成就生态济宁。</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27</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加强湿地保护，增进人类福祉。</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28</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严守湿地红线，筑牢生态安全屏障。</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29</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保护一片湿地，撑起一片蓝天。</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30</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科学保护湿地，严守生态红线</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31</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湿地为地球之肾、生命之摇篮、鸟类之天堂。</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32</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保护湿地，就是保护生物多样性。</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33</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湿地资源是有限的，生命之河是无限的。</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34</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用爱心拥抱自然，用行动保护湿地。</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35</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湿地孕育和谐文化，社会崇尚生态文明。</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36</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弘扬湿地文化，崇尚生态文明。</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37</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保护湿地资源，建设生态济宁。</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38</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一湖清水，为子孙守护。</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39</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感恩自然，珍爱湿地。</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40</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城市多一块湿地，生活多一份诗意。</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41</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湿地是生命之源，人与湿地息息相关。</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42</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加强湿地保护，增进人类福祉。</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43</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美好的湿地环境，来自每个人的珍惜和维护。</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44</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保护湿地，是每个公民应尽的义务。</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45</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崇尚生态文明良好风尚，营造人与自然和谐环境。</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46</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保护湿地是一种使命，更是一种文明。</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47</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保护湿地，造福人类。</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48</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早一天保护湿地，多一天生命健康。</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49</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携手保护湿地，应对气候变化。</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50</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建设国际湿地城市，提升城市国际竞争力。</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51</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科学保护湿地，合理利用湿地。</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52</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保护湿地，维护生态系统安全。</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53</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保护绿色湿地，构筑生态文明。</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54</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保护湿地环境，造林子孙后代。</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55</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保护湿地，保护地球之肾。</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56</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保护湿地，是每个公民应尽的义务。</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57</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呵护自然绿色，共享碧水蓝天。</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5</w:t>
      </w:r>
      <w:r>
        <w:rPr>
          <w:rFonts w:hint="default" w:ascii="Times New Roman" w:hAnsi="Times New Roman" w:eastAsia="方正仿宋简体" w:cs="Times New Roman"/>
          <w:color w:val="auto"/>
          <w:sz w:val="32"/>
          <w:szCs w:val="32"/>
          <w:u w:val="none"/>
          <w:lang w:val="en-US" w:eastAsia="zh-CN"/>
        </w:rPr>
        <w:t>8</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留住一片湿地，传承一代文化。</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lang w:val="en-US" w:eastAsia="zh-CN"/>
        </w:rPr>
        <w:t>59</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rPr>
        <w:t>为子孙后代留下蓝天碧水绿地。</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p>
    <w:p>
      <w:pPr>
        <w:keepNext w:val="0"/>
        <w:keepLines w:val="0"/>
        <w:pageBreakBefore w:val="0"/>
        <w:widowControl/>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方正仿宋简体" w:cs="Times New Roman"/>
          <w:color w:val="auto"/>
          <w:sz w:val="32"/>
          <w:szCs w:val="32"/>
          <w:u w:val="none"/>
        </w:rPr>
      </w:pPr>
    </w:p>
    <w:p>
      <w:pPr>
        <w:keepNext w:val="0"/>
        <w:keepLines w:val="0"/>
        <w:pageBreakBefore w:val="0"/>
        <w:widowControl/>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方正仿宋简体" w:cs="Times New Roman"/>
          <w:color w:val="auto"/>
          <w:sz w:val="32"/>
          <w:szCs w:val="32"/>
          <w:u w:val="none"/>
        </w:rPr>
      </w:pPr>
    </w:p>
    <w:p>
      <w:pPr>
        <w:keepNext w:val="0"/>
        <w:keepLines w:val="0"/>
        <w:pageBreakBefore w:val="0"/>
        <w:widowControl/>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方正仿宋简体" w:cs="Times New Roman"/>
          <w:color w:val="auto"/>
          <w:sz w:val="32"/>
          <w:szCs w:val="32"/>
          <w:u w:val="none"/>
        </w:rPr>
      </w:pPr>
    </w:p>
    <w:p>
      <w:pPr>
        <w:keepNext w:val="0"/>
        <w:keepLines w:val="0"/>
        <w:pageBreakBefore w:val="0"/>
        <w:widowControl/>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方正仿宋简体" w:cs="Times New Roman"/>
          <w:color w:val="auto"/>
          <w:sz w:val="32"/>
          <w:szCs w:val="32"/>
          <w:u w:val="none"/>
        </w:rPr>
      </w:pP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简体" w:cs="Times New Roman"/>
          <w:color w:val="auto"/>
          <w:sz w:val="32"/>
          <w:szCs w:val="32"/>
          <w:u w:val="none"/>
        </w:rPr>
      </w:pPr>
    </w:p>
    <w:p>
      <w:pPr>
        <w:keepNext w:val="0"/>
        <w:keepLines w:val="0"/>
        <w:pageBreakBefore w:val="0"/>
        <w:widowControl w:val="0"/>
        <w:kinsoku/>
        <w:wordWrap/>
        <w:overflowPunct/>
        <w:topLinePunct/>
        <w:autoSpaceDE w:val="0"/>
        <w:autoSpaceDN/>
        <w:bidi w:val="0"/>
        <w:spacing w:line="580" w:lineRule="exact"/>
        <w:ind w:left="0" w:leftChars="0"/>
        <w:jc w:val="both"/>
        <w:textAlignment w:val="auto"/>
        <w:rPr>
          <w:rFonts w:hint="default" w:ascii="Times New Roman" w:hAnsi="Times New Roman" w:eastAsia="方正黑体简体" w:cs="Times New Roman"/>
          <w:kern w:val="2"/>
          <w:sz w:val="28"/>
          <w:szCs w:val="28"/>
          <w:lang w:val="en-US" w:eastAsia="zh-CN"/>
        </w:rPr>
      </w:pPr>
      <w:r>
        <w:rPr>
          <w:rFonts w:hint="default" w:ascii="Times New Roman" w:hAnsi="Times New Roman" w:eastAsia="方正黑体简体" w:cs="Times New Roman"/>
          <w:kern w:val="2"/>
          <w:sz w:val="28"/>
          <w:szCs w:val="28"/>
        </w:rPr>
        <w:t>公开方式：</w:t>
      </w:r>
      <w:r>
        <w:rPr>
          <w:rFonts w:hint="default" w:ascii="Times New Roman" w:hAnsi="Times New Roman" w:eastAsia="方正楷体简体" w:cs="Times New Roman"/>
          <w:kern w:val="2"/>
          <w:sz w:val="28"/>
          <w:szCs w:val="28"/>
          <w:lang w:val="en-US" w:eastAsia="zh-CN"/>
        </w:rPr>
        <w:t>依申请公开</w:t>
      </w:r>
    </w:p>
    <w:p>
      <w:pPr>
        <w:keepNext w:val="0"/>
        <w:keepLines w:val="0"/>
        <w:pageBreakBefore w:val="0"/>
        <w:widowControl w:val="0"/>
        <w:kinsoku/>
        <w:wordWrap/>
        <w:overflowPunct/>
        <w:topLinePunct/>
        <w:autoSpaceDE w:val="0"/>
        <w:autoSpaceDN/>
        <w:bidi w:val="0"/>
        <w:spacing w:line="580" w:lineRule="exact"/>
        <w:ind w:left="0" w:leftChars="0"/>
        <w:jc w:val="both"/>
        <w:textAlignment w:val="auto"/>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398780</wp:posOffset>
                </wp:positionV>
                <wp:extent cx="5606415" cy="13970"/>
                <wp:effectExtent l="0" t="6350" r="1905" b="10160"/>
                <wp:wrapNone/>
                <wp:docPr id="1" name="直线 4"/>
                <wp:cNvGraphicFramePr/>
                <a:graphic xmlns:a="http://schemas.openxmlformats.org/drawingml/2006/main">
                  <a:graphicData uri="http://schemas.microsoft.com/office/word/2010/wordprocessingShape">
                    <wps:wsp>
                      <wps:cNvCnPr/>
                      <wps:spPr>
                        <a:xfrm flipV="1">
                          <a:off x="0" y="0"/>
                          <a:ext cx="5606415" cy="139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0.65pt;margin-top:31.4pt;height:1.1pt;width:441.45pt;z-index:251659264;mso-width-relative:page;mso-height-relative:page;" filled="f" stroked="t" coordsize="21600,21600" o:gfxdata="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kvWrXAAAACAEAAA8A&#10;AAAAAAAAAQAgAAAAIgAAAGRycy9kb3ducmV2LnhtbFBLAQIUABQAAAAIAIdO4kCKxA7H3wEAAKoD&#10;AAAOAAAAAAAAAAEAIAAAACYBAABkcnMvZTJvRG9jLnhtbFBLBQYAAAAABgAGAFkBAAB3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kern w:val="2"/>
          <w:sz w:val="28"/>
          <w:szCs w:val="2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27305</wp:posOffset>
                </wp:positionV>
                <wp:extent cx="5606415" cy="13970"/>
                <wp:effectExtent l="0" t="6350" r="1905" b="10160"/>
                <wp:wrapNone/>
                <wp:docPr id="2" name="直线 5"/>
                <wp:cNvGraphicFramePr/>
                <a:graphic xmlns:a="http://schemas.openxmlformats.org/drawingml/2006/main">
                  <a:graphicData uri="http://schemas.microsoft.com/office/word/2010/wordprocessingShape">
                    <wps:wsp>
                      <wps:cNvCnPr/>
                      <wps:spPr>
                        <a:xfrm flipV="1">
                          <a:off x="0" y="0"/>
                          <a:ext cx="5606415" cy="139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flip:y;margin-left:-1.25pt;margin-top:2.15pt;height:1.1pt;width:441.45pt;z-index:251660288;mso-width-relative:page;mso-height-relative:page;" filled="f" stroked="t" coordsize="21600,21600" o:gfxdata="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RXvatYAAAAGAQAADwAA&#10;AAAAAAABACAAAAAiAAAAZHJzL2Rvd25yZXYueG1sUEsBAhQAFAAAAAgAh07iQAjzzdPfAQAAqgMA&#10;AA4AAAAAAAAAAQAgAAAAJQEAAGRycy9lMm9Eb2MueG1sUEsFBgAAAAAGAAYAWQEAAHYFA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kern w:val="2"/>
          <w:sz w:val="28"/>
          <w:szCs w:val="28"/>
        </w:rPr>
        <w:t>　济宁市自然资源和规划局办公室　　　  　 20</w:t>
      </w:r>
      <w:r>
        <w:rPr>
          <w:rFonts w:hint="default" w:ascii="Times New Roman" w:hAnsi="Times New Roman" w:eastAsia="方正仿宋简体" w:cs="Times New Roman"/>
          <w:kern w:val="2"/>
          <w:sz w:val="28"/>
          <w:szCs w:val="28"/>
          <w:lang w:val="en-US" w:eastAsia="zh-CN"/>
        </w:rPr>
        <w:t>23</w:t>
      </w:r>
      <w:r>
        <w:rPr>
          <w:rFonts w:hint="default" w:ascii="Times New Roman" w:hAnsi="Times New Roman" w:eastAsia="方正仿宋简体" w:cs="Times New Roman"/>
          <w:kern w:val="2"/>
          <w:sz w:val="28"/>
          <w:szCs w:val="28"/>
        </w:rPr>
        <w:t>年</w:t>
      </w:r>
      <w:r>
        <w:rPr>
          <w:rFonts w:hint="eastAsia" w:ascii="Times New Roman" w:hAnsi="Times New Roman" w:eastAsia="方正仿宋简体" w:cs="Times New Roman"/>
          <w:kern w:val="2"/>
          <w:sz w:val="28"/>
          <w:szCs w:val="28"/>
          <w:lang w:val="en-US" w:eastAsia="zh-CN"/>
        </w:rPr>
        <w:t>4</w:t>
      </w:r>
      <w:r>
        <w:rPr>
          <w:rFonts w:hint="default" w:ascii="Times New Roman" w:hAnsi="Times New Roman" w:eastAsia="方正仿宋简体" w:cs="Times New Roman"/>
          <w:kern w:val="2"/>
          <w:sz w:val="28"/>
          <w:szCs w:val="28"/>
        </w:rPr>
        <w:t>月</w:t>
      </w:r>
      <w:r>
        <w:rPr>
          <w:rFonts w:hint="eastAsia" w:ascii="Times New Roman" w:hAnsi="Times New Roman" w:eastAsia="方正仿宋简体" w:cs="Times New Roman"/>
          <w:kern w:val="2"/>
          <w:sz w:val="28"/>
          <w:szCs w:val="28"/>
          <w:lang w:val="en-US" w:eastAsia="zh-CN"/>
        </w:rPr>
        <w:t>14</w:t>
      </w:r>
      <w:r>
        <w:rPr>
          <w:rFonts w:hint="default" w:ascii="Times New Roman" w:hAnsi="Times New Roman" w:eastAsia="方正仿宋简体" w:cs="Times New Roman"/>
          <w:kern w:val="2"/>
          <w:sz w:val="28"/>
          <w:szCs w:val="28"/>
        </w:rPr>
        <w:t>日印发　</w:t>
      </w:r>
    </w:p>
    <w:sectPr>
      <w:footerReference r:id="rId5" w:type="default"/>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7"/>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OGU0NmNmNDMxYjA1NTk2ZjBlZDEwMTYyODcwNWEifQ=="/>
  </w:docVars>
  <w:rsids>
    <w:rsidRoot w:val="008F1F28"/>
    <w:rsid w:val="00004C46"/>
    <w:rsid w:val="00010806"/>
    <w:rsid w:val="00013280"/>
    <w:rsid w:val="000251A6"/>
    <w:rsid w:val="000529DD"/>
    <w:rsid w:val="00067003"/>
    <w:rsid w:val="00067F6E"/>
    <w:rsid w:val="00074E65"/>
    <w:rsid w:val="00080A50"/>
    <w:rsid w:val="00083F63"/>
    <w:rsid w:val="000A3E55"/>
    <w:rsid w:val="000F087E"/>
    <w:rsid w:val="00101359"/>
    <w:rsid w:val="0010779B"/>
    <w:rsid w:val="00113442"/>
    <w:rsid w:val="00131FFA"/>
    <w:rsid w:val="00140E87"/>
    <w:rsid w:val="00152DE3"/>
    <w:rsid w:val="001549E1"/>
    <w:rsid w:val="00155811"/>
    <w:rsid w:val="00160C12"/>
    <w:rsid w:val="00165935"/>
    <w:rsid w:val="00165D02"/>
    <w:rsid w:val="001772A4"/>
    <w:rsid w:val="00182660"/>
    <w:rsid w:val="001830EB"/>
    <w:rsid w:val="00187670"/>
    <w:rsid w:val="00196F73"/>
    <w:rsid w:val="001A032A"/>
    <w:rsid w:val="001A77B8"/>
    <w:rsid w:val="001C027B"/>
    <w:rsid w:val="001D7401"/>
    <w:rsid w:val="001E59A5"/>
    <w:rsid w:val="001F029D"/>
    <w:rsid w:val="00202546"/>
    <w:rsid w:val="00202605"/>
    <w:rsid w:val="00206F01"/>
    <w:rsid w:val="00210094"/>
    <w:rsid w:val="00210D12"/>
    <w:rsid w:val="00212D75"/>
    <w:rsid w:val="002234D2"/>
    <w:rsid w:val="00243DAE"/>
    <w:rsid w:val="00254FCE"/>
    <w:rsid w:val="0026109B"/>
    <w:rsid w:val="002612D3"/>
    <w:rsid w:val="00274285"/>
    <w:rsid w:val="002817A4"/>
    <w:rsid w:val="00284F29"/>
    <w:rsid w:val="00287410"/>
    <w:rsid w:val="002A2D19"/>
    <w:rsid w:val="002A67EC"/>
    <w:rsid w:val="002B1DFC"/>
    <w:rsid w:val="002B5B1F"/>
    <w:rsid w:val="002B6A93"/>
    <w:rsid w:val="002C6CB7"/>
    <w:rsid w:val="002C7148"/>
    <w:rsid w:val="002C7FEE"/>
    <w:rsid w:val="002D1B58"/>
    <w:rsid w:val="002D4455"/>
    <w:rsid w:val="002D722B"/>
    <w:rsid w:val="002E0F70"/>
    <w:rsid w:val="002F4878"/>
    <w:rsid w:val="002F4B11"/>
    <w:rsid w:val="00304535"/>
    <w:rsid w:val="00304A7D"/>
    <w:rsid w:val="00313B86"/>
    <w:rsid w:val="003144CB"/>
    <w:rsid w:val="003144D4"/>
    <w:rsid w:val="00315381"/>
    <w:rsid w:val="0032703D"/>
    <w:rsid w:val="00330037"/>
    <w:rsid w:val="0033098B"/>
    <w:rsid w:val="00340897"/>
    <w:rsid w:val="00355402"/>
    <w:rsid w:val="003616E2"/>
    <w:rsid w:val="003620A1"/>
    <w:rsid w:val="0037388F"/>
    <w:rsid w:val="00374005"/>
    <w:rsid w:val="00390372"/>
    <w:rsid w:val="00391F53"/>
    <w:rsid w:val="00393E4D"/>
    <w:rsid w:val="003A5BB4"/>
    <w:rsid w:val="003B77DE"/>
    <w:rsid w:val="003D07FE"/>
    <w:rsid w:val="003D4585"/>
    <w:rsid w:val="003E042D"/>
    <w:rsid w:val="003E1288"/>
    <w:rsid w:val="003F2E33"/>
    <w:rsid w:val="004067AC"/>
    <w:rsid w:val="004122EC"/>
    <w:rsid w:val="00417300"/>
    <w:rsid w:val="00420514"/>
    <w:rsid w:val="00424630"/>
    <w:rsid w:val="00436583"/>
    <w:rsid w:val="00440581"/>
    <w:rsid w:val="00443A99"/>
    <w:rsid w:val="004443CF"/>
    <w:rsid w:val="00454BC7"/>
    <w:rsid w:val="00463852"/>
    <w:rsid w:val="00483E60"/>
    <w:rsid w:val="004911DF"/>
    <w:rsid w:val="0049679D"/>
    <w:rsid w:val="004B1783"/>
    <w:rsid w:val="004B3AED"/>
    <w:rsid w:val="004E3C94"/>
    <w:rsid w:val="004E5237"/>
    <w:rsid w:val="004F27C2"/>
    <w:rsid w:val="004F2F5D"/>
    <w:rsid w:val="004F4FFF"/>
    <w:rsid w:val="004F7597"/>
    <w:rsid w:val="00504F76"/>
    <w:rsid w:val="005068BE"/>
    <w:rsid w:val="00512552"/>
    <w:rsid w:val="0052018E"/>
    <w:rsid w:val="00522517"/>
    <w:rsid w:val="005426C5"/>
    <w:rsid w:val="00552D1E"/>
    <w:rsid w:val="00561234"/>
    <w:rsid w:val="00565968"/>
    <w:rsid w:val="00565AB2"/>
    <w:rsid w:val="005730E2"/>
    <w:rsid w:val="005737FD"/>
    <w:rsid w:val="005766CC"/>
    <w:rsid w:val="005809F6"/>
    <w:rsid w:val="005845CD"/>
    <w:rsid w:val="00585325"/>
    <w:rsid w:val="00585B54"/>
    <w:rsid w:val="005A3032"/>
    <w:rsid w:val="005A4566"/>
    <w:rsid w:val="005C1016"/>
    <w:rsid w:val="005C1EEE"/>
    <w:rsid w:val="005C4DD8"/>
    <w:rsid w:val="005C6767"/>
    <w:rsid w:val="005D29A7"/>
    <w:rsid w:val="005D3CF2"/>
    <w:rsid w:val="005E0230"/>
    <w:rsid w:val="005E3638"/>
    <w:rsid w:val="005F070A"/>
    <w:rsid w:val="005F5F7D"/>
    <w:rsid w:val="00606BF0"/>
    <w:rsid w:val="006115D3"/>
    <w:rsid w:val="00611663"/>
    <w:rsid w:val="00625759"/>
    <w:rsid w:val="006336CA"/>
    <w:rsid w:val="00633F57"/>
    <w:rsid w:val="00634B67"/>
    <w:rsid w:val="006351D3"/>
    <w:rsid w:val="006667A0"/>
    <w:rsid w:val="00667A50"/>
    <w:rsid w:val="00673E70"/>
    <w:rsid w:val="0067573C"/>
    <w:rsid w:val="00693754"/>
    <w:rsid w:val="006B6375"/>
    <w:rsid w:val="006C0534"/>
    <w:rsid w:val="006C4116"/>
    <w:rsid w:val="006C5688"/>
    <w:rsid w:val="006D1542"/>
    <w:rsid w:val="006D1746"/>
    <w:rsid w:val="006E6DD8"/>
    <w:rsid w:val="006F0531"/>
    <w:rsid w:val="006F4A60"/>
    <w:rsid w:val="00705EC0"/>
    <w:rsid w:val="00720087"/>
    <w:rsid w:val="00723DF9"/>
    <w:rsid w:val="00724D19"/>
    <w:rsid w:val="007353B6"/>
    <w:rsid w:val="00736CB3"/>
    <w:rsid w:val="00740725"/>
    <w:rsid w:val="007451B4"/>
    <w:rsid w:val="00752804"/>
    <w:rsid w:val="00754235"/>
    <w:rsid w:val="00755A88"/>
    <w:rsid w:val="00757DAE"/>
    <w:rsid w:val="00766173"/>
    <w:rsid w:val="007746DD"/>
    <w:rsid w:val="00780A52"/>
    <w:rsid w:val="00781072"/>
    <w:rsid w:val="00781325"/>
    <w:rsid w:val="00785256"/>
    <w:rsid w:val="0079095A"/>
    <w:rsid w:val="00795F31"/>
    <w:rsid w:val="007A0DF0"/>
    <w:rsid w:val="007A3BDE"/>
    <w:rsid w:val="007A547B"/>
    <w:rsid w:val="007A6A3E"/>
    <w:rsid w:val="007B7729"/>
    <w:rsid w:val="007C1947"/>
    <w:rsid w:val="007C197A"/>
    <w:rsid w:val="007D6FB8"/>
    <w:rsid w:val="007F2526"/>
    <w:rsid w:val="007F7A8E"/>
    <w:rsid w:val="00804BD8"/>
    <w:rsid w:val="008213B4"/>
    <w:rsid w:val="00844D27"/>
    <w:rsid w:val="008521E5"/>
    <w:rsid w:val="00852ACB"/>
    <w:rsid w:val="00855205"/>
    <w:rsid w:val="0086532E"/>
    <w:rsid w:val="00870629"/>
    <w:rsid w:val="00872639"/>
    <w:rsid w:val="0087699C"/>
    <w:rsid w:val="00881840"/>
    <w:rsid w:val="00881B0B"/>
    <w:rsid w:val="00885973"/>
    <w:rsid w:val="00890258"/>
    <w:rsid w:val="008905B1"/>
    <w:rsid w:val="00894988"/>
    <w:rsid w:val="008B42AE"/>
    <w:rsid w:val="008D4941"/>
    <w:rsid w:val="008E13EA"/>
    <w:rsid w:val="008E331D"/>
    <w:rsid w:val="008E5EFF"/>
    <w:rsid w:val="008F1F28"/>
    <w:rsid w:val="00905AEB"/>
    <w:rsid w:val="0092217F"/>
    <w:rsid w:val="00953130"/>
    <w:rsid w:val="00955FFC"/>
    <w:rsid w:val="0096553D"/>
    <w:rsid w:val="00974BAB"/>
    <w:rsid w:val="00976A1D"/>
    <w:rsid w:val="009826E5"/>
    <w:rsid w:val="00982D06"/>
    <w:rsid w:val="009A1228"/>
    <w:rsid w:val="009A44AD"/>
    <w:rsid w:val="009A51FB"/>
    <w:rsid w:val="009A6807"/>
    <w:rsid w:val="009C3565"/>
    <w:rsid w:val="009C41E4"/>
    <w:rsid w:val="009D63F4"/>
    <w:rsid w:val="009E45E5"/>
    <w:rsid w:val="009F4AE8"/>
    <w:rsid w:val="00A03B94"/>
    <w:rsid w:val="00A16188"/>
    <w:rsid w:val="00A17505"/>
    <w:rsid w:val="00A2787F"/>
    <w:rsid w:val="00A316BA"/>
    <w:rsid w:val="00A3620E"/>
    <w:rsid w:val="00A53119"/>
    <w:rsid w:val="00A54C6F"/>
    <w:rsid w:val="00A55E61"/>
    <w:rsid w:val="00A5678D"/>
    <w:rsid w:val="00A6010D"/>
    <w:rsid w:val="00A70C6F"/>
    <w:rsid w:val="00A9483B"/>
    <w:rsid w:val="00AA7236"/>
    <w:rsid w:val="00AB1E60"/>
    <w:rsid w:val="00AF605E"/>
    <w:rsid w:val="00B05C59"/>
    <w:rsid w:val="00B15662"/>
    <w:rsid w:val="00B2090D"/>
    <w:rsid w:val="00B224A7"/>
    <w:rsid w:val="00B23DAD"/>
    <w:rsid w:val="00B2566E"/>
    <w:rsid w:val="00B26E86"/>
    <w:rsid w:val="00B3162F"/>
    <w:rsid w:val="00B3683B"/>
    <w:rsid w:val="00B439D0"/>
    <w:rsid w:val="00B46DCD"/>
    <w:rsid w:val="00B56297"/>
    <w:rsid w:val="00B60770"/>
    <w:rsid w:val="00B63EA9"/>
    <w:rsid w:val="00B675EB"/>
    <w:rsid w:val="00B71ACF"/>
    <w:rsid w:val="00B73F71"/>
    <w:rsid w:val="00B8520F"/>
    <w:rsid w:val="00B949F4"/>
    <w:rsid w:val="00B968DC"/>
    <w:rsid w:val="00BA1459"/>
    <w:rsid w:val="00BA268E"/>
    <w:rsid w:val="00BB3B1E"/>
    <w:rsid w:val="00BB628B"/>
    <w:rsid w:val="00BC533E"/>
    <w:rsid w:val="00BC60A1"/>
    <w:rsid w:val="00BD3744"/>
    <w:rsid w:val="00BD6CA3"/>
    <w:rsid w:val="00BE1012"/>
    <w:rsid w:val="00BE71E8"/>
    <w:rsid w:val="00C02733"/>
    <w:rsid w:val="00C06AB8"/>
    <w:rsid w:val="00C117A0"/>
    <w:rsid w:val="00C16B5A"/>
    <w:rsid w:val="00C26EDA"/>
    <w:rsid w:val="00C33C34"/>
    <w:rsid w:val="00C33F44"/>
    <w:rsid w:val="00C40CF9"/>
    <w:rsid w:val="00C47BDB"/>
    <w:rsid w:val="00C51B50"/>
    <w:rsid w:val="00C51E7F"/>
    <w:rsid w:val="00C56C6B"/>
    <w:rsid w:val="00C675DB"/>
    <w:rsid w:val="00C72948"/>
    <w:rsid w:val="00CA7860"/>
    <w:rsid w:val="00CB1974"/>
    <w:rsid w:val="00CB55EE"/>
    <w:rsid w:val="00CD20CB"/>
    <w:rsid w:val="00CD7661"/>
    <w:rsid w:val="00CE4277"/>
    <w:rsid w:val="00CE4FA3"/>
    <w:rsid w:val="00CE504F"/>
    <w:rsid w:val="00CF0204"/>
    <w:rsid w:val="00CF2990"/>
    <w:rsid w:val="00CF633F"/>
    <w:rsid w:val="00D10DB8"/>
    <w:rsid w:val="00D142DC"/>
    <w:rsid w:val="00D24EF3"/>
    <w:rsid w:val="00D266A2"/>
    <w:rsid w:val="00D26D8C"/>
    <w:rsid w:val="00D4550F"/>
    <w:rsid w:val="00D509E6"/>
    <w:rsid w:val="00D52443"/>
    <w:rsid w:val="00D56805"/>
    <w:rsid w:val="00D608A1"/>
    <w:rsid w:val="00D611FB"/>
    <w:rsid w:val="00D700B7"/>
    <w:rsid w:val="00D74652"/>
    <w:rsid w:val="00D84060"/>
    <w:rsid w:val="00D86448"/>
    <w:rsid w:val="00D90602"/>
    <w:rsid w:val="00D92BCD"/>
    <w:rsid w:val="00D93B9B"/>
    <w:rsid w:val="00D93B9C"/>
    <w:rsid w:val="00D950DC"/>
    <w:rsid w:val="00DA50F3"/>
    <w:rsid w:val="00DB37E7"/>
    <w:rsid w:val="00DC0DD8"/>
    <w:rsid w:val="00DC25EC"/>
    <w:rsid w:val="00DC51A9"/>
    <w:rsid w:val="00DE0495"/>
    <w:rsid w:val="00DE3A87"/>
    <w:rsid w:val="00DE6F8D"/>
    <w:rsid w:val="00DF24CA"/>
    <w:rsid w:val="00E0093B"/>
    <w:rsid w:val="00E05AD1"/>
    <w:rsid w:val="00E157FE"/>
    <w:rsid w:val="00E1654D"/>
    <w:rsid w:val="00E20469"/>
    <w:rsid w:val="00E221FC"/>
    <w:rsid w:val="00E222D6"/>
    <w:rsid w:val="00E246A8"/>
    <w:rsid w:val="00E266E1"/>
    <w:rsid w:val="00E31655"/>
    <w:rsid w:val="00E32D5B"/>
    <w:rsid w:val="00E378B9"/>
    <w:rsid w:val="00E4459E"/>
    <w:rsid w:val="00E47A5B"/>
    <w:rsid w:val="00E50E44"/>
    <w:rsid w:val="00E51EC3"/>
    <w:rsid w:val="00E55D91"/>
    <w:rsid w:val="00E864D2"/>
    <w:rsid w:val="00E909C6"/>
    <w:rsid w:val="00E9381A"/>
    <w:rsid w:val="00E9390C"/>
    <w:rsid w:val="00E96554"/>
    <w:rsid w:val="00E96D72"/>
    <w:rsid w:val="00EA1043"/>
    <w:rsid w:val="00EA6DC3"/>
    <w:rsid w:val="00EB0DFC"/>
    <w:rsid w:val="00EB6293"/>
    <w:rsid w:val="00EB747D"/>
    <w:rsid w:val="00EC1274"/>
    <w:rsid w:val="00EC2709"/>
    <w:rsid w:val="00EC3C6B"/>
    <w:rsid w:val="00EC4E4F"/>
    <w:rsid w:val="00ED4FAA"/>
    <w:rsid w:val="00ED651D"/>
    <w:rsid w:val="00EF5DA2"/>
    <w:rsid w:val="00F14E16"/>
    <w:rsid w:val="00F210A2"/>
    <w:rsid w:val="00F32EAD"/>
    <w:rsid w:val="00F35015"/>
    <w:rsid w:val="00F47F3A"/>
    <w:rsid w:val="00F55AD0"/>
    <w:rsid w:val="00F574EE"/>
    <w:rsid w:val="00F61564"/>
    <w:rsid w:val="00F760FD"/>
    <w:rsid w:val="00FA12D7"/>
    <w:rsid w:val="00FA6A40"/>
    <w:rsid w:val="00FB3EB8"/>
    <w:rsid w:val="00FC25EB"/>
    <w:rsid w:val="00FC3831"/>
    <w:rsid w:val="00FC4725"/>
    <w:rsid w:val="00FC6A99"/>
    <w:rsid w:val="00FD62A2"/>
    <w:rsid w:val="00FE0AA5"/>
    <w:rsid w:val="00FF5AFF"/>
    <w:rsid w:val="023B553E"/>
    <w:rsid w:val="02B970BB"/>
    <w:rsid w:val="040D45A5"/>
    <w:rsid w:val="0846048F"/>
    <w:rsid w:val="08FA75E1"/>
    <w:rsid w:val="0ABF50D7"/>
    <w:rsid w:val="0B8C04D5"/>
    <w:rsid w:val="0B946DAF"/>
    <w:rsid w:val="0BD8613C"/>
    <w:rsid w:val="0BE441C9"/>
    <w:rsid w:val="0D542F96"/>
    <w:rsid w:val="0DA01BB7"/>
    <w:rsid w:val="0E6E53C2"/>
    <w:rsid w:val="0F712036"/>
    <w:rsid w:val="104437B3"/>
    <w:rsid w:val="150C651A"/>
    <w:rsid w:val="17AF2347"/>
    <w:rsid w:val="184A028D"/>
    <w:rsid w:val="19056042"/>
    <w:rsid w:val="193208CA"/>
    <w:rsid w:val="1945415A"/>
    <w:rsid w:val="1C484D50"/>
    <w:rsid w:val="1DCD4F99"/>
    <w:rsid w:val="1F5E249F"/>
    <w:rsid w:val="213C65E7"/>
    <w:rsid w:val="22051242"/>
    <w:rsid w:val="23255838"/>
    <w:rsid w:val="284347DD"/>
    <w:rsid w:val="293B60CD"/>
    <w:rsid w:val="2ACA43AA"/>
    <w:rsid w:val="2D26600F"/>
    <w:rsid w:val="2DF044A4"/>
    <w:rsid w:val="2F184319"/>
    <w:rsid w:val="2F233437"/>
    <w:rsid w:val="30220376"/>
    <w:rsid w:val="30910175"/>
    <w:rsid w:val="312804B8"/>
    <w:rsid w:val="32B0412D"/>
    <w:rsid w:val="32B222AE"/>
    <w:rsid w:val="33304D23"/>
    <w:rsid w:val="35F67F4E"/>
    <w:rsid w:val="363B2F93"/>
    <w:rsid w:val="36E001B0"/>
    <w:rsid w:val="382E6128"/>
    <w:rsid w:val="385F497C"/>
    <w:rsid w:val="3BBEF2F8"/>
    <w:rsid w:val="3FB14B31"/>
    <w:rsid w:val="441236C2"/>
    <w:rsid w:val="45E80F5B"/>
    <w:rsid w:val="48FD385A"/>
    <w:rsid w:val="4C166F63"/>
    <w:rsid w:val="4D4A3B70"/>
    <w:rsid w:val="4D58179F"/>
    <w:rsid w:val="4D5B1B7F"/>
    <w:rsid w:val="4E1E3DCA"/>
    <w:rsid w:val="4ECE39C9"/>
    <w:rsid w:val="50264726"/>
    <w:rsid w:val="5045321E"/>
    <w:rsid w:val="50652809"/>
    <w:rsid w:val="51C25640"/>
    <w:rsid w:val="538A472B"/>
    <w:rsid w:val="549424A4"/>
    <w:rsid w:val="55ED6EFF"/>
    <w:rsid w:val="56A624D4"/>
    <w:rsid w:val="575F7DCC"/>
    <w:rsid w:val="59D3075B"/>
    <w:rsid w:val="5D137EEC"/>
    <w:rsid w:val="5E8C3CE0"/>
    <w:rsid w:val="5EAB6875"/>
    <w:rsid w:val="5EC065DF"/>
    <w:rsid w:val="5ED72270"/>
    <w:rsid w:val="5FA8056B"/>
    <w:rsid w:val="60202DAD"/>
    <w:rsid w:val="61161393"/>
    <w:rsid w:val="61187487"/>
    <w:rsid w:val="61FD07FA"/>
    <w:rsid w:val="62FA59A3"/>
    <w:rsid w:val="6341070D"/>
    <w:rsid w:val="63F92CEE"/>
    <w:rsid w:val="643843E2"/>
    <w:rsid w:val="65656F75"/>
    <w:rsid w:val="665666E9"/>
    <w:rsid w:val="666E74A2"/>
    <w:rsid w:val="66F34697"/>
    <w:rsid w:val="67C77CFF"/>
    <w:rsid w:val="69394D31"/>
    <w:rsid w:val="6B09445A"/>
    <w:rsid w:val="6B862B09"/>
    <w:rsid w:val="6CCB627B"/>
    <w:rsid w:val="6D692FF0"/>
    <w:rsid w:val="6DD01B3F"/>
    <w:rsid w:val="6F1635C5"/>
    <w:rsid w:val="73931909"/>
    <w:rsid w:val="740B1DC7"/>
    <w:rsid w:val="75035D96"/>
    <w:rsid w:val="75AB3EAE"/>
    <w:rsid w:val="75AD1FE0"/>
    <w:rsid w:val="75C1457C"/>
    <w:rsid w:val="76880FD4"/>
    <w:rsid w:val="768D69A5"/>
    <w:rsid w:val="780270DF"/>
    <w:rsid w:val="787461AE"/>
    <w:rsid w:val="790120B7"/>
    <w:rsid w:val="796F3DBD"/>
    <w:rsid w:val="797B7876"/>
    <w:rsid w:val="7CE15005"/>
    <w:rsid w:val="7DC52A4A"/>
    <w:rsid w:val="7F1F1469"/>
    <w:rsid w:val="A9AF25A3"/>
    <w:rsid w:val="B6BE0834"/>
    <w:rsid w:val="BEB59313"/>
    <w:rsid w:val="CF7B9337"/>
    <w:rsid w:val="DF77846E"/>
    <w:rsid w:val="DFDE9E01"/>
    <w:rsid w:val="E1FE7A0A"/>
    <w:rsid w:val="FEFFEC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8"/>
      <w:tblLayout w:type="fixed"/>
      <w:tblCellMar>
        <w:top w:w="0" w:type="dxa"/>
        <w:left w:w="108" w:type="dxa"/>
        <w:bottom w:w="0" w:type="dxa"/>
        <w:right w:w="108" w:type="dxa"/>
      </w:tblCellMar>
    </w:tblPr>
  </w:style>
  <w:style w:type="paragraph" w:styleId="2">
    <w:name w:val="table of authorities"/>
    <w:next w:val="1"/>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4">
    <w:name w:val="Date"/>
    <w:basedOn w:val="1"/>
    <w:next w:val="1"/>
    <w:link w:val="18"/>
    <w:unhideWhenUsed/>
    <w:uiPriority w:val="99"/>
    <w:pPr>
      <w:ind w:left="100" w:leftChars="2500"/>
    </w:pPr>
  </w:style>
  <w:style w:type="paragraph" w:styleId="5">
    <w:name w:val="footer"/>
    <w:basedOn w:val="1"/>
    <w:link w:val="19"/>
    <w:unhideWhenUsed/>
    <w:qFormat/>
    <w:uiPriority w:val="99"/>
    <w:pPr>
      <w:tabs>
        <w:tab w:val="center" w:pos="4153"/>
        <w:tab w:val="right" w:pos="8306"/>
      </w:tabs>
      <w:snapToGrid w:val="0"/>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100" w:beforeAutospacing="1" w:after="100" w:afterAutospacing="1"/>
    </w:pPr>
    <w:rPr>
      <w:rFonts w:ascii="宋体" w:hAnsi="宋体" w:cs="宋体"/>
      <w:sz w:val="24"/>
      <w:szCs w:val="24"/>
    </w:rPr>
  </w:style>
  <w:style w:type="table" w:styleId="9">
    <w:name w:val="Table Grid"/>
    <w:basedOn w:val="8"/>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unhideWhenUsed/>
    <w:uiPriority w:val="99"/>
    <w:rPr>
      <w:color w:val="0000FF"/>
      <w:u w:val="single"/>
    </w:rPr>
  </w:style>
  <w:style w:type="paragraph" w:customStyle="1" w:styleId="14">
    <w:name w:val="mh-verse-auth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List Paragraph"/>
    <w:basedOn w:val="1"/>
    <w:qFormat/>
    <w:uiPriority w:val="34"/>
    <w:pPr>
      <w:ind w:firstLine="420" w:firstLineChars="200"/>
    </w:pPr>
  </w:style>
  <w:style w:type="character" w:customStyle="1" w:styleId="17">
    <w:name w:val="标题 1 Char"/>
    <w:basedOn w:val="10"/>
    <w:link w:val="3"/>
    <w:qFormat/>
    <w:uiPriority w:val="9"/>
    <w:rPr>
      <w:rFonts w:ascii="Calibri" w:hAnsi="Calibri" w:eastAsia="宋体" w:cs="Times New Roman"/>
      <w:b/>
      <w:bCs/>
      <w:kern w:val="44"/>
      <w:sz w:val="44"/>
      <w:szCs w:val="44"/>
    </w:rPr>
  </w:style>
  <w:style w:type="character" w:customStyle="1" w:styleId="18">
    <w:name w:val="日期 Char"/>
    <w:basedOn w:val="10"/>
    <w:link w:val="4"/>
    <w:semiHidden/>
    <w:uiPriority w:val="99"/>
    <w:rPr>
      <w:rFonts w:ascii="Calibri" w:hAnsi="Calibri"/>
      <w:sz w:val="21"/>
      <w:szCs w:val="22"/>
    </w:rPr>
  </w:style>
  <w:style w:type="character" w:customStyle="1" w:styleId="19">
    <w:name w:val="页脚 字符"/>
    <w:basedOn w:val="10"/>
    <w:link w:val="5"/>
    <w:uiPriority w:val="0"/>
    <w:rPr>
      <w:sz w:val="18"/>
      <w:szCs w:val="18"/>
    </w:rPr>
  </w:style>
  <w:style w:type="character" w:customStyle="1" w:styleId="20">
    <w:name w:val="页眉 Char"/>
    <w:basedOn w:val="10"/>
    <w:link w:val="6"/>
    <w:semiHidden/>
    <w:qFormat/>
    <w:uiPriority w:val="99"/>
    <w:rPr>
      <w:rFonts w:ascii="Calibri" w:hAnsi="Calibri" w:eastAsia="宋体"/>
      <w:kern w:val="0"/>
      <w:sz w:val="18"/>
      <w:szCs w:val="18"/>
    </w:rPr>
  </w:style>
  <w:style w:type="character" w:customStyle="1" w:styleId="21">
    <w:name w:val="页脚 Char"/>
    <w:basedOn w:val="10"/>
    <w:qFormat/>
    <w:uiPriority w:val="99"/>
    <w:rPr>
      <w:rFonts w:ascii="Calibri" w:hAnsi="Calibri" w:eastAsia="宋体"/>
      <w:kern w:val="0"/>
      <w:sz w:val="18"/>
      <w:szCs w:val="18"/>
    </w:rPr>
  </w:style>
  <w:style w:type="character" w:customStyle="1" w:styleId="22">
    <w:name w:val="bjh-p"/>
    <w:basedOn w:val="10"/>
    <w:uiPriority w:val="0"/>
  </w:style>
  <w:style w:type="character" w:customStyle="1" w:styleId="23">
    <w:name w:val="word-explain"/>
    <w:basedOn w:val="10"/>
    <w:qFormat/>
    <w:uiPriority w:val="0"/>
  </w:style>
  <w:style w:type="character" w:customStyle="1" w:styleId="24">
    <w:name w:val="页脚 字符1"/>
    <w:basedOn w:val="10"/>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10</Pages>
  <Words>2261</Words>
  <Characters>2416</Characters>
  <Lines>10</Lines>
  <Paragraphs>3</Paragraphs>
  <TotalTime>2</TotalTime>
  <ScaleCrop>false</ScaleCrop>
  <LinksUpToDate>false</LinksUpToDate>
  <CharactersWithSpaces>2502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2020-05-14T15:01:00Z</dcterms:created>
  <dc:creator>微软用户</dc:creator>
  <cp:lastModifiedBy>Administrator</cp:lastModifiedBy>
  <cp:lastPrinted>2023-04-15T03:54:04Z</cp:lastPrinted>
  <dcterms:modified xsi:type="dcterms:W3CDTF">2023-04-14T07:04:59Z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2F41FED6BBB44F00B2F0BEF2C0793691_13</vt:lpwstr>
  </property>
</Properties>
</file>