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16" w:rsidRDefault="00530416">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530416">
        <w:tc>
          <w:tcPr>
            <w:tcW w:w="8527" w:type="dxa"/>
            <w:shd w:val="clear" w:color="auto" w:fill="auto"/>
          </w:tcPr>
          <w:p w:rsidR="00530416" w:rsidRDefault="00771252">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w:t>
            </w:r>
            <w:r>
              <w:rPr>
                <w:rFonts w:ascii="方正小标宋简体" w:eastAsia="方正小标宋简体" w:hAnsi="文星标宋" w:cs="方正小标宋简体" w:hint="eastAsia"/>
                <w:b/>
                <w:color w:val="FF0000"/>
                <w:w w:val="60"/>
                <w:sz w:val="120"/>
                <w:szCs w:val="120"/>
                <w:lang w:bidi="ar"/>
              </w:rPr>
              <w:t xml:space="preserve"> </w:t>
            </w:r>
            <w:r>
              <w:rPr>
                <w:rFonts w:ascii="方正小标宋简体" w:eastAsia="方正小标宋简体" w:hAnsi="文星标宋" w:cs="方正小标宋简体" w:hint="eastAsia"/>
                <w:b/>
                <w:color w:val="FF0000"/>
                <w:w w:val="60"/>
                <w:sz w:val="120"/>
                <w:szCs w:val="120"/>
                <w:lang w:bidi="ar"/>
              </w:rPr>
              <w:t>宁</w:t>
            </w:r>
            <w:r>
              <w:rPr>
                <w:rFonts w:ascii="方正小标宋简体" w:eastAsia="方正小标宋简体" w:hAnsi="文星标宋" w:cs="方正小标宋简体" w:hint="eastAsia"/>
                <w:b/>
                <w:color w:val="FF0000"/>
                <w:w w:val="60"/>
                <w:sz w:val="120"/>
                <w:szCs w:val="120"/>
                <w:lang w:bidi="ar"/>
              </w:rPr>
              <w:t xml:space="preserve"> </w:t>
            </w:r>
            <w:r>
              <w:rPr>
                <w:rFonts w:ascii="方正小标宋简体" w:eastAsia="方正小标宋简体" w:hAnsi="文星标宋" w:cs="方正小标宋简体" w:hint="eastAsia"/>
                <w:b/>
                <w:color w:val="FF0000"/>
                <w:w w:val="60"/>
                <w:sz w:val="120"/>
                <w:szCs w:val="120"/>
                <w:lang w:bidi="ar"/>
              </w:rPr>
              <w:t>市</w:t>
            </w:r>
            <w:r>
              <w:rPr>
                <w:rFonts w:ascii="方正小标宋简体" w:eastAsia="方正小标宋简体" w:hAnsi="文星标宋" w:cs="方正小标宋简体" w:hint="eastAsia"/>
                <w:b/>
                <w:color w:val="FF0000"/>
                <w:w w:val="60"/>
                <w:sz w:val="120"/>
                <w:szCs w:val="120"/>
                <w:lang w:bidi="ar"/>
              </w:rPr>
              <w:t xml:space="preserve"> </w:t>
            </w:r>
            <w:r>
              <w:rPr>
                <w:rFonts w:ascii="方正小标宋简体" w:eastAsia="方正小标宋简体" w:hAnsi="文星标宋" w:cs="方正小标宋简体" w:hint="eastAsia"/>
                <w:b/>
                <w:color w:val="FF0000"/>
                <w:w w:val="60"/>
                <w:sz w:val="120"/>
                <w:szCs w:val="120"/>
                <w:lang w:bidi="ar"/>
              </w:rPr>
              <w:t>人</w:t>
            </w:r>
            <w:r>
              <w:rPr>
                <w:rFonts w:ascii="方正小标宋简体" w:eastAsia="方正小标宋简体" w:hAnsi="文星标宋" w:cs="方正小标宋简体" w:hint="eastAsia"/>
                <w:b/>
                <w:color w:val="FF0000"/>
                <w:w w:val="60"/>
                <w:sz w:val="120"/>
                <w:szCs w:val="120"/>
                <w:lang w:bidi="ar"/>
              </w:rPr>
              <w:t xml:space="preserve"> </w:t>
            </w:r>
            <w:r>
              <w:rPr>
                <w:rFonts w:ascii="方正小标宋简体" w:eastAsia="方正小标宋简体" w:hAnsi="文星标宋" w:cs="方正小标宋简体" w:hint="eastAsia"/>
                <w:b/>
                <w:color w:val="FF0000"/>
                <w:w w:val="60"/>
                <w:sz w:val="120"/>
                <w:szCs w:val="120"/>
                <w:lang w:bidi="ar"/>
              </w:rPr>
              <w:t>民</w:t>
            </w:r>
            <w:r>
              <w:rPr>
                <w:rFonts w:ascii="方正小标宋简体" w:eastAsia="方正小标宋简体" w:hAnsi="文星标宋" w:cs="方正小标宋简体" w:hint="eastAsia"/>
                <w:b/>
                <w:color w:val="FF0000"/>
                <w:w w:val="60"/>
                <w:sz w:val="120"/>
                <w:szCs w:val="120"/>
                <w:lang w:bidi="ar"/>
              </w:rPr>
              <w:t xml:space="preserve"> </w:t>
            </w:r>
            <w:r>
              <w:rPr>
                <w:rFonts w:ascii="方正小标宋简体" w:eastAsia="方正小标宋简体" w:hAnsi="文星标宋" w:cs="方正小标宋简体" w:hint="eastAsia"/>
                <w:b/>
                <w:color w:val="FF0000"/>
                <w:w w:val="60"/>
                <w:sz w:val="120"/>
                <w:szCs w:val="120"/>
                <w:lang w:bidi="ar"/>
              </w:rPr>
              <w:t>政</w:t>
            </w:r>
            <w:r>
              <w:rPr>
                <w:rFonts w:ascii="方正小标宋简体" w:eastAsia="方正小标宋简体" w:hAnsi="文星标宋" w:cs="方正小标宋简体" w:hint="eastAsia"/>
                <w:b/>
                <w:color w:val="FF0000"/>
                <w:w w:val="60"/>
                <w:sz w:val="120"/>
                <w:szCs w:val="120"/>
                <w:lang w:bidi="ar"/>
              </w:rPr>
              <w:t xml:space="preserve"> </w:t>
            </w:r>
            <w:r>
              <w:rPr>
                <w:rFonts w:ascii="方正小标宋简体" w:eastAsia="方正小标宋简体" w:hAnsi="文星标宋" w:cs="方正小标宋简体" w:hint="eastAsia"/>
                <w:b/>
                <w:color w:val="FF0000"/>
                <w:w w:val="60"/>
                <w:sz w:val="120"/>
                <w:szCs w:val="120"/>
                <w:lang w:bidi="ar"/>
              </w:rPr>
              <w:t>府</w:t>
            </w:r>
            <w:bookmarkEnd w:id="0"/>
          </w:p>
        </w:tc>
      </w:tr>
    </w:tbl>
    <w:p w:rsidR="00530416" w:rsidRDefault="00530416">
      <w:pPr>
        <w:spacing w:line="300" w:lineRule="exact"/>
        <w:jc w:val="center"/>
      </w:pPr>
    </w:p>
    <w:p w:rsidR="00530416" w:rsidRDefault="00530416">
      <w:pPr>
        <w:spacing w:line="300" w:lineRule="exact"/>
        <w:jc w:val="center"/>
      </w:pPr>
    </w:p>
    <w:p w:rsidR="00530416" w:rsidRDefault="00771252">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w:t>
      </w:r>
      <w:r>
        <w:rPr>
          <w:rFonts w:ascii="方正仿宋简体" w:eastAsia="方正仿宋简体" w:hAnsi="文星仿宋" w:cs="方正仿宋简体" w:hint="eastAsia"/>
          <w:b/>
          <w:sz w:val="32"/>
          <w:szCs w:val="32"/>
          <w:lang w:bidi="ar"/>
        </w:rPr>
        <w:t>2023</w:t>
      </w:r>
      <w:r>
        <w:rPr>
          <w:rFonts w:ascii="方正仿宋简体" w:eastAsia="方正仿宋简体" w:hAnsi="文星仿宋" w:cs="方正仿宋简体" w:hint="eastAsia"/>
          <w:b/>
          <w:sz w:val="32"/>
          <w:szCs w:val="32"/>
          <w:lang w:bidi="ar"/>
        </w:rPr>
        <w:t>〕</w:t>
      </w:r>
      <w:r>
        <w:rPr>
          <w:rFonts w:ascii="方正仿宋简体" w:eastAsia="方正仿宋简体" w:hAnsi="文星仿宋" w:cs="方正仿宋简体" w:hint="eastAsia"/>
          <w:b/>
          <w:sz w:val="32"/>
          <w:szCs w:val="32"/>
          <w:lang w:bidi="ar"/>
        </w:rPr>
        <w:t>74</w:t>
      </w:r>
      <w:r>
        <w:rPr>
          <w:rFonts w:ascii="方正仿宋简体" w:eastAsia="方正仿宋简体" w:hAnsi="文星仿宋" w:cs="方正仿宋简体" w:hint="eastAsia"/>
          <w:b/>
          <w:sz w:val="32"/>
          <w:szCs w:val="32"/>
          <w:lang w:bidi="ar"/>
        </w:rPr>
        <w:t>号</w:t>
      </w:r>
    </w:p>
    <w:p w:rsidR="00530416" w:rsidRDefault="00771252">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0"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Lek9hNUBAADPAwAADgAA AGRycy9lMm9Eb2MueG1srVNNb9swDL0P2H8QdG/sBO2yGXF6aJZdii3Auh+gSLQtQF8Q1Tj596Pk NNm6Sw7zQaYk8pHvkVo9Hq1hB4iovWv5fFZzBk56pV3f8l8v27vPnGESTgnjHbT8BMgf1x8/rMbQ wMIP3iiIjEAcNmNo+ZBSaKoK5QBW4MwHcHTZ+WhFom3sKxXFSOjWVIu6/lSNPqoQvQREOt1Ml/yM GG8B9F2nJWy8fLXg0oQawYhElHDQAfm6VNt1INOPrkNIzLScmKayUhKy93mt1ivR9FGEQctzCeKW Et5xskI7SnqB2ogk2GvU/0BZLaNH36WZ9LaaiBRFiMW8fqfNz0EEKFxIagwX0fH/wcrvh11kWrWc 2u6EpYY/awdsXqQZAzbk8eR2kYTKOwy7mHkeu2jznxiwY5HzdJETjolJOny4X86XXx44k2931TUw REzfwFuWjZYbSloEFIdnTJSMXN9cch7j2EjTuljW1DkpaO466jeZNlDt6PoSjN5otdXG5BCM/f7J RHYQ1PvttqYvt5uA/3LLWTYCh8mvXE1TMYBQX51i6RRIFUePgecaLCjODNDbyVaZnyS0ucWTUhtH FVyFzNbeq1PRt5xTn0uN55nMg/TnvkRf3+H6N1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ONMvoDU AAAABgEAAA8AAAAAAAAAAQAgAAAAOAAAAGRycy9kb3ducmV2LnhtbFBLAQIUABQAAAAIAIdO4kAt 6T2E1QEAAM8DAAAOAAAAAAAAAAEAIAAAADkBAABkcnMvZTJvRG9jLnhtbFBLBQYAAAAABgAGAFkB AACABQAAAAA= ">
                <v:fill on="f" focussize="0,0"/>
                <v:stroke weight="1pt" color="#FF0000" joinstyle="round"/>
                <v:imagedata o:title=""/>
                <o:lock v:ext="edit" aspectratio="f"/>
              </v:line>
            </w:pict>
          </mc:Fallback>
        </mc:AlternateContent>
      </w:r>
    </w:p>
    <w:p w:rsidR="00530416" w:rsidRDefault="00530416">
      <w:pPr>
        <w:spacing w:line="620" w:lineRule="exact"/>
        <w:jc w:val="center"/>
        <w:rPr>
          <w:rFonts w:ascii="方正小标宋简体" w:eastAsia="方正小标宋简体" w:hAnsi="文星仿宋" w:cs="方正小标宋简体"/>
          <w:b/>
          <w:color w:val="000000"/>
          <w:sz w:val="44"/>
          <w:szCs w:val="44"/>
        </w:rPr>
      </w:pPr>
    </w:p>
    <w:p w:rsidR="00530416" w:rsidRDefault="00771252" w:rsidP="00F8210D">
      <w:pPr>
        <w:tabs>
          <w:tab w:val="left" w:pos="8730"/>
        </w:tabs>
        <w:adjustRightInd w:val="0"/>
        <w:spacing w:line="540" w:lineRule="exact"/>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530416" w:rsidRDefault="00771252" w:rsidP="00F8210D">
      <w:pPr>
        <w:adjustRightInd w:val="0"/>
        <w:spacing w:line="54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关于印发《济宁市城市道路命名导则</w:t>
      </w:r>
      <w:bookmarkEnd w:id="2"/>
      <w:r>
        <w:rPr>
          <w:rFonts w:ascii="方正小标宋简体" w:eastAsia="方正小标宋简体" w:hAnsi="文星仿宋" w:cs="方正小标宋简体" w:hint="eastAsia"/>
          <w:b/>
          <w:sz w:val="44"/>
          <w:szCs w:val="44"/>
          <w:lang w:bidi="ar"/>
        </w:rPr>
        <w:t>》的</w:t>
      </w:r>
    </w:p>
    <w:p w:rsidR="00530416" w:rsidRDefault="00771252" w:rsidP="00F8210D">
      <w:pPr>
        <w:adjustRightInd w:val="0"/>
        <w:spacing w:line="54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通</w:t>
      </w:r>
      <w:r>
        <w:rPr>
          <w:rFonts w:ascii="方正小标宋简体" w:eastAsia="方正小标宋简体" w:hAnsi="文星仿宋" w:cs="方正小标宋简体"/>
          <w:b/>
          <w:sz w:val="44"/>
          <w:szCs w:val="44"/>
          <w:lang w:bidi="ar"/>
        </w:rPr>
        <w:t xml:space="preserve">    </w:t>
      </w:r>
      <w:r>
        <w:rPr>
          <w:rFonts w:ascii="方正小标宋简体" w:eastAsia="方正小标宋简体" w:hAnsi="文星仿宋" w:cs="方正小标宋简体" w:hint="eastAsia"/>
          <w:b/>
          <w:sz w:val="44"/>
          <w:szCs w:val="44"/>
          <w:lang w:bidi="ar"/>
        </w:rPr>
        <w:t>知</w:t>
      </w:r>
    </w:p>
    <w:p w:rsidR="00530416" w:rsidRPr="00F8210D" w:rsidRDefault="00530416" w:rsidP="00F8210D">
      <w:pPr>
        <w:adjustRightInd w:val="0"/>
        <w:spacing w:line="540" w:lineRule="exact"/>
        <w:rPr>
          <w:rFonts w:ascii="方正仿宋简体" w:eastAsia="方正仿宋简体" w:hAnsi="文星仿宋" w:cs="方正仿宋简体"/>
          <w:b/>
          <w:color w:val="000000"/>
        </w:rPr>
      </w:pPr>
    </w:p>
    <w:p w:rsidR="00530416" w:rsidRDefault="00771252" w:rsidP="00F8210D">
      <w:pPr>
        <w:pStyle w:val="a5"/>
        <w:widowControl w:val="0"/>
        <w:adjustRightInd w:val="0"/>
        <w:spacing w:beforeAutospacing="0" w:afterAutospacing="0" w:line="54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各县（市、区）人民政府，济宁高新区、太白湖新区、济宁经济技术开发区管委会，市政府各部门，各大企业，各高等院校：</w:t>
      </w:r>
    </w:p>
    <w:p w:rsidR="00530416" w:rsidRDefault="00771252" w:rsidP="00F8210D">
      <w:pPr>
        <w:pStyle w:val="a5"/>
        <w:widowControl w:val="0"/>
        <w:adjustRightInd w:val="0"/>
        <w:spacing w:beforeAutospacing="0" w:afterAutospacing="0" w:line="54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现将《</w:t>
      </w:r>
      <w:r>
        <w:rPr>
          <w:rFonts w:ascii="方正仿宋简体" w:eastAsia="方正仿宋简体" w:hAnsi="方正仿宋简体" w:cs="方正仿宋简体"/>
          <w:b/>
          <w:color w:val="000000"/>
          <w:sz w:val="32"/>
        </w:rPr>
        <w:t>济宁市城市道路命名导则》印发给你们，请认真贯彻执行。</w:t>
      </w:r>
    </w:p>
    <w:p w:rsidR="00530416" w:rsidRDefault="00530416" w:rsidP="00F8210D">
      <w:pPr>
        <w:pStyle w:val="a5"/>
        <w:widowControl w:val="0"/>
        <w:adjustRightInd w:val="0"/>
        <w:spacing w:beforeAutospacing="0" w:afterAutospacing="0" w:line="520" w:lineRule="exact"/>
        <w:ind w:firstLineChars="200" w:firstLine="626"/>
        <w:jc w:val="both"/>
        <w:rPr>
          <w:rFonts w:ascii="方正仿宋简体" w:eastAsia="方正仿宋简体" w:hAnsi="Tahoma" w:cs="Tahoma" w:hint="default"/>
          <w:b/>
          <w:color w:val="000000"/>
          <w:sz w:val="32"/>
          <w:szCs w:val="32"/>
        </w:rPr>
      </w:pPr>
    </w:p>
    <w:p w:rsidR="00530416" w:rsidRDefault="00530416" w:rsidP="00F8210D">
      <w:pPr>
        <w:pStyle w:val="a5"/>
        <w:widowControl w:val="0"/>
        <w:spacing w:beforeAutospacing="0" w:afterAutospacing="0" w:line="520" w:lineRule="exact"/>
        <w:ind w:firstLineChars="200" w:firstLine="626"/>
        <w:jc w:val="both"/>
        <w:rPr>
          <w:rFonts w:ascii="方正仿宋简体" w:eastAsia="方正仿宋简体" w:hAnsi="Tahoma" w:cs="Tahoma" w:hint="default"/>
          <w:b/>
          <w:color w:val="000000"/>
          <w:sz w:val="32"/>
          <w:szCs w:val="32"/>
        </w:rPr>
      </w:pPr>
    </w:p>
    <w:p w:rsidR="00530416" w:rsidRDefault="00530416" w:rsidP="00F8210D">
      <w:pPr>
        <w:pStyle w:val="a5"/>
        <w:widowControl w:val="0"/>
        <w:spacing w:beforeAutospacing="0" w:afterAutospacing="0" w:line="520" w:lineRule="exact"/>
        <w:ind w:firstLineChars="200" w:firstLine="626"/>
        <w:jc w:val="both"/>
        <w:rPr>
          <w:rFonts w:ascii="方正仿宋简体" w:eastAsia="方正仿宋简体" w:hAnsi="Tahoma" w:cs="Tahoma" w:hint="default"/>
          <w:b/>
          <w:color w:val="000000"/>
          <w:sz w:val="32"/>
          <w:szCs w:val="32"/>
        </w:rPr>
      </w:pPr>
    </w:p>
    <w:p w:rsidR="00530416" w:rsidRDefault="00771252">
      <w:pPr>
        <w:pStyle w:val="a5"/>
        <w:widowControl w:val="0"/>
        <w:spacing w:beforeAutospacing="0" w:afterAutospacing="0" w:line="600" w:lineRule="exact"/>
        <w:ind w:rightChars="-31" w:right="-59" w:firstLineChars="31" w:firstLine="97"/>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w:t>
      </w:r>
      <w:r>
        <w:rPr>
          <w:rFonts w:ascii="方正仿宋简体" w:eastAsia="方正仿宋简体" w:hAnsi="Tahoma" w:cs="Tahoma"/>
          <w:b/>
          <w:color w:val="000000"/>
          <w:sz w:val="32"/>
          <w:szCs w:val="32"/>
        </w:rPr>
        <w:t>济宁市人民政府</w:t>
      </w:r>
      <w:r>
        <w:rPr>
          <w:rFonts w:ascii="方正仿宋简体" w:eastAsia="方正仿宋简体" w:hAnsi="Tahoma" w:cs="Tahoma"/>
          <w:b/>
          <w:color w:val="000000"/>
          <w:sz w:val="32"/>
          <w:szCs w:val="32"/>
        </w:rPr>
        <w:t xml:space="preserve"> </w:t>
      </w:r>
    </w:p>
    <w:p w:rsidR="00530416" w:rsidRDefault="00771252" w:rsidP="00F8210D">
      <w:pPr>
        <w:pStyle w:val="a5"/>
        <w:widowControl w:val="0"/>
        <w:spacing w:beforeAutospacing="0" w:afterAutospacing="0" w:line="600" w:lineRule="exact"/>
        <w:ind w:right="1092"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2023</w:t>
      </w:r>
      <w:r>
        <w:rPr>
          <w:rFonts w:ascii="方正仿宋简体" w:eastAsia="方正仿宋简体" w:hAnsi="Tahoma" w:cs="Tahoma"/>
          <w:b/>
          <w:color w:val="000000"/>
          <w:sz w:val="32"/>
          <w:szCs w:val="32"/>
        </w:rPr>
        <w:t>年</w:t>
      </w:r>
      <w:r>
        <w:rPr>
          <w:rFonts w:ascii="方正仿宋简体" w:eastAsia="方正仿宋简体" w:hAnsi="Tahoma" w:cs="Tahoma"/>
          <w:b/>
          <w:color w:val="000000"/>
          <w:sz w:val="32"/>
          <w:szCs w:val="32"/>
        </w:rPr>
        <w:t>12</w:t>
      </w:r>
      <w:r>
        <w:rPr>
          <w:rFonts w:ascii="方正仿宋简体" w:eastAsia="方正仿宋简体" w:hAnsi="Tahoma" w:cs="Tahoma"/>
          <w:b/>
          <w:color w:val="000000"/>
          <w:sz w:val="32"/>
          <w:szCs w:val="32"/>
        </w:rPr>
        <w:t>月</w:t>
      </w:r>
      <w:r>
        <w:rPr>
          <w:rFonts w:ascii="方正仿宋简体" w:eastAsia="方正仿宋简体" w:hAnsi="Tahoma" w:cs="Tahoma"/>
          <w:b/>
          <w:color w:val="000000"/>
          <w:sz w:val="32"/>
          <w:szCs w:val="32"/>
        </w:rPr>
        <w:t>26</w:t>
      </w:r>
      <w:r>
        <w:rPr>
          <w:rFonts w:ascii="方正仿宋简体" w:eastAsia="方正仿宋简体" w:hAnsi="Tahoma" w:cs="Tahoma"/>
          <w:b/>
          <w:color w:val="000000"/>
          <w:sz w:val="32"/>
          <w:szCs w:val="32"/>
        </w:rPr>
        <w:t>日</w:t>
      </w:r>
      <w:r>
        <w:rPr>
          <w:rFonts w:ascii="方正仿宋简体" w:eastAsia="方正仿宋简体" w:hAnsi="Tahoma" w:cs="Tahoma"/>
          <w:b/>
          <w:color w:val="000000"/>
          <w:sz w:val="32"/>
          <w:szCs w:val="32"/>
        </w:rPr>
        <w:t xml:space="preserve">   </w:t>
      </w:r>
    </w:p>
    <w:p w:rsidR="00530416" w:rsidRDefault="00771252" w:rsidP="00F8210D">
      <w:pPr>
        <w:pStyle w:val="a5"/>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530416" w:rsidRDefault="00530416" w:rsidP="00F8210D">
      <w:pPr>
        <w:adjustRightInd w:val="0"/>
        <w:spacing w:line="600" w:lineRule="exact"/>
        <w:rPr>
          <w:rFonts w:ascii="方正仿宋简体" w:eastAsia="方正仿宋简体"/>
          <w:b/>
          <w:sz w:val="32"/>
          <w:szCs w:val="32"/>
        </w:rPr>
      </w:pPr>
    </w:p>
    <w:p w:rsidR="00530416" w:rsidRDefault="00530416" w:rsidP="00F8210D">
      <w:pPr>
        <w:adjustRightInd w:val="0"/>
        <w:spacing w:line="600" w:lineRule="exact"/>
        <w:rPr>
          <w:rFonts w:ascii="方正仿宋简体" w:eastAsia="方正仿宋简体"/>
          <w:b/>
          <w:sz w:val="32"/>
          <w:szCs w:val="32"/>
        </w:rPr>
      </w:pPr>
    </w:p>
    <w:p w:rsidR="00530416" w:rsidRDefault="00771252" w:rsidP="00F8210D">
      <w:pPr>
        <w:adjustRightInd w:val="0"/>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济宁市城市道路命名导则</w:t>
      </w:r>
    </w:p>
    <w:p w:rsidR="00530416" w:rsidRDefault="00530416" w:rsidP="00F8210D">
      <w:pPr>
        <w:adjustRightInd w:val="0"/>
        <w:spacing w:line="600" w:lineRule="exact"/>
        <w:jc w:val="center"/>
        <w:rPr>
          <w:rFonts w:ascii="方正楷体简体" w:eastAsia="方正楷体简体" w:hAnsi="方正楷体简体" w:cs="方正楷体简体"/>
          <w:b/>
          <w:bCs/>
          <w:sz w:val="32"/>
          <w:szCs w:val="32"/>
        </w:rPr>
      </w:pPr>
    </w:p>
    <w:p w:rsidR="00530416" w:rsidRDefault="00771252" w:rsidP="00F8210D">
      <w:pPr>
        <w:adjustRightInd w:val="0"/>
        <w:spacing w:line="600" w:lineRule="exact"/>
        <w:ind w:firstLineChars="200" w:firstLine="626"/>
        <w:jc w:val="left"/>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第一条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为加强我市城市道路命名管理工作，提高城市道路命名的科学化、规范化水平，方便群众生产生活、提升城市形象，根据国务院《地名管理条例》</w:t>
      </w:r>
      <w:r>
        <w:rPr>
          <w:rFonts w:ascii="方正仿宋简体" w:eastAsia="方正仿宋简体" w:hint="eastAsia"/>
          <w:b/>
          <w:bCs/>
          <w:sz w:val="32"/>
          <w:szCs w:val="32"/>
        </w:rPr>
        <w:t>（</w:t>
      </w:r>
      <w:proofErr w:type="gramStart"/>
      <w:r>
        <w:rPr>
          <w:rFonts w:ascii="方正仿宋简体" w:eastAsia="方正仿宋简体" w:hint="eastAsia"/>
          <w:b/>
          <w:bCs/>
          <w:sz w:val="32"/>
          <w:szCs w:val="32"/>
        </w:rPr>
        <w:t>国令第</w:t>
      </w:r>
      <w:r>
        <w:rPr>
          <w:rFonts w:ascii="方正仿宋简体" w:eastAsia="方正仿宋简体" w:hint="eastAsia"/>
          <w:b/>
          <w:bCs/>
          <w:sz w:val="32"/>
          <w:szCs w:val="32"/>
        </w:rPr>
        <w:t>753</w:t>
      </w:r>
      <w:r>
        <w:rPr>
          <w:rFonts w:ascii="方正仿宋简体" w:eastAsia="方正仿宋简体" w:hint="eastAsia"/>
          <w:b/>
          <w:bCs/>
          <w:sz w:val="32"/>
          <w:szCs w:val="32"/>
        </w:rPr>
        <w:t>号</w:t>
      </w:r>
      <w:proofErr w:type="gramEnd"/>
      <w:r>
        <w:rPr>
          <w:rFonts w:ascii="方正仿宋简体" w:eastAsia="方正仿宋简体" w:hint="eastAsia"/>
          <w:b/>
          <w:bCs/>
          <w:sz w:val="32"/>
          <w:szCs w:val="32"/>
        </w:rPr>
        <w:t>）</w:t>
      </w:r>
      <w:r>
        <w:rPr>
          <w:rFonts w:ascii="方正仿宋简体" w:eastAsia="方正仿宋简体" w:hAnsi="方正仿宋简体" w:cs="方正仿宋简体" w:hint="eastAsia"/>
          <w:b/>
          <w:bCs/>
          <w:sz w:val="32"/>
          <w:szCs w:val="32"/>
        </w:rPr>
        <w:t>，参照山东省《城市街路巷地名规划规范》，结合我市实际，制定本导则。</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第二条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本市行政区域内快速路、主干路、次干路、支路、地面高架路的命名、更名，适用本导则。</w:t>
      </w:r>
    </w:p>
    <w:p w:rsidR="00530416" w:rsidRDefault="00771252" w:rsidP="00F8210D">
      <w:pPr>
        <w:adjustRightInd w:val="0"/>
        <w:spacing w:line="600" w:lineRule="exact"/>
        <w:ind w:firstLineChars="200" w:firstLine="626"/>
        <w:jc w:val="left"/>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第三条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shd w:val="clear" w:color="auto" w:fill="FFFFFF"/>
        </w:rPr>
        <w:t>市</w:t>
      </w:r>
      <w:r>
        <w:rPr>
          <w:rFonts w:ascii="方正仿宋简体" w:eastAsia="方正仿宋简体" w:hAnsi="方正仿宋简体" w:cs="方正仿宋简体" w:hint="eastAsia"/>
          <w:b/>
          <w:bCs/>
          <w:sz w:val="32"/>
          <w:szCs w:val="32"/>
        </w:rPr>
        <w:t>、县（市、区）人民政府民政部门，按照权限划分，负责本行政区域内道路命名、更名的申报及标准道路名称使用的监督管理工作。</w:t>
      </w:r>
      <w:r>
        <w:rPr>
          <w:rFonts w:ascii="方正仿宋简体" w:eastAsia="方正仿宋简体" w:hAnsi="方正仿宋简体" w:cs="方正仿宋简体" w:hint="eastAsia"/>
          <w:b/>
          <w:bCs/>
          <w:sz w:val="32"/>
          <w:szCs w:val="32"/>
        </w:rPr>
        <w:t xml:space="preserve"> </w:t>
      </w:r>
    </w:p>
    <w:p w:rsidR="00530416" w:rsidRDefault="00771252" w:rsidP="00F8210D">
      <w:pPr>
        <w:adjustRightInd w:val="0"/>
        <w:spacing w:line="600" w:lineRule="exact"/>
        <w:ind w:firstLineChars="200" w:firstLine="626"/>
        <w:jc w:val="left"/>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第四条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道路名称由专名和通名两部分组成，专名应反映道路所在区域的自然、人文特征或区域功能；通名应反映道路的功能类别属性。道路名称总体字数以</w:t>
      </w:r>
      <w:r>
        <w:rPr>
          <w:rFonts w:ascii="方正仿宋简体" w:eastAsia="方正仿宋简体" w:hAnsi="方正仿宋简体" w:cs="方正仿宋简体" w:hint="eastAsia"/>
          <w:b/>
          <w:bCs/>
          <w:sz w:val="32"/>
          <w:szCs w:val="32"/>
        </w:rPr>
        <w:t>3</w:t>
      </w:r>
      <w:r>
        <w:rPr>
          <w:rFonts w:ascii="方正仿宋简体" w:eastAsia="方正仿宋简体" w:hAnsi="方正仿宋简体" w:cs="方正仿宋简体"/>
          <w:b/>
          <w:bCs/>
          <w:sz w:val="32"/>
          <w:szCs w:val="32"/>
        </w:rPr>
        <w:t>—</w:t>
      </w:r>
      <w:r>
        <w:rPr>
          <w:rFonts w:ascii="方正仿宋简体" w:eastAsia="方正仿宋简体" w:hAnsi="方正仿宋简体" w:cs="方正仿宋简体" w:hint="eastAsia"/>
          <w:b/>
          <w:bCs/>
          <w:sz w:val="32"/>
          <w:szCs w:val="32"/>
        </w:rPr>
        <w:t>5</w:t>
      </w:r>
      <w:r>
        <w:rPr>
          <w:rFonts w:ascii="方正仿宋简体" w:eastAsia="方正仿宋简体" w:hAnsi="方正仿宋简体" w:cs="方正仿宋简体" w:hint="eastAsia"/>
          <w:b/>
          <w:bCs/>
          <w:sz w:val="32"/>
          <w:szCs w:val="32"/>
        </w:rPr>
        <w:t>个字为宜，不宜超过</w:t>
      </w:r>
      <w:r>
        <w:rPr>
          <w:rFonts w:ascii="方正仿宋简体" w:eastAsia="方正仿宋简体" w:hAnsi="方正仿宋简体" w:cs="方正仿宋简体" w:hint="eastAsia"/>
          <w:b/>
          <w:bCs/>
          <w:sz w:val="32"/>
          <w:szCs w:val="32"/>
        </w:rPr>
        <w:t>6</w:t>
      </w:r>
      <w:r>
        <w:rPr>
          <w:rFonts w:ascii="方正仿宋简体" w:eastAsia="方正仿宋简体" w:hAnsi="方正仿宋简体" w:cs="方正仿宋简体" w:hint="eastAsia"/>
          <w:b/>
          <w:bCs/>
          <w:sz w:val="32"/>
          <w:szCs w:val="32"/>
        </w:rPr>
        <w:t>个字。</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第五条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道路命名，其专名应当遵守以下规则</w:t>
      </w: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 xml:space="preserve"> </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（一）坚持相对稳定、名实相符、雅俗共赏、规范有序、易记好找的原则，反映道路特征和路网关系，突出</w:t>
      </w:r>
      <w:proofErr w:type="gramStart"/>
      <w:r>
        <w:rPr>
          <w:rFonts w:ascii="方正仿宋简体" w:eastAsia="方正仿宋简体" w:hAnsi="方正仿宋简体" w:cs="方正仿宋简体" w:hint="eastAsia"/>
          <w:b/>
          <w:bCs/>
          <w:sz w:val="32"/>
          <w:szCs w:val="32"/>
        </w:rPr>
        <w:t>指向指</w:t>
      </w:r>
      <w:proofErr w:type="gramEnd"/>
      <w:r>
        <w:rPr>
          <w:rFonts w:ascii="方正仿宋简体" w:eastAsia="方正仿宋简体" w:hAnsi="方正仿宋简体" w:cs="方正仿宋简体" w:hint="eastAsia"/>
          <w:b/>
          <w:bCs/>
          <w:sz w:val="32"/>
          <w:szCs w:val="32"/>
        </w:rPr>
        <w:t>位功能。</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（二）用词应坚持与时俱进，服务于现代化强市建设，体现时代精神风貌。为保护、传承历史地名，应尊重当地历史和现状，</w:t>
      </w:r>
      <w:r>
        <w:rPr>
          <w:rFonts w:ascii="方正仿宋简体" w:eastAsia="方正仿宋简体" w:hAnsi="方正仿宋简体" w:cs="方正仿宋简体" w:hint="eastAsia"/>
          <w:b/>
          <w:bCs/>
          <w:sz w:val="32"/>
          <w:szCs w:val="32"/>
        </w:rPr>
        <w:lastRenderedPageBreak/>
        <w:t>突出所在地域历史文化特色。</w:t>
      </w:r>
      <w:r>
        <w:rPr>
          <w:rFonts w:ascii="方正仿宋简体" w:eastAsia="方正仿宋简体" w:hAnsi="方正仿宋简体" w:cs="方正仿宋简体" w:hint="eastAsia"/>
          <w:b/>
          <w:bCs/>
          <w:sz w:val="32"/>
          <w:szCs w:val="32"/>
        </w:rPr>
        <w:t xml:space="preserve"> </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（三）禁止采用损害国家尊严、妨碍民族团结、违背社会公德、格调低俗、宣扬封建权贵色彩以及易产生误解和歧义的词语。</w:t>
      </w:r>
      <w:r>
        <w:rPr>
          <w:rFonts w:ascii="方正仿宋简体" w:eastAsia="方正仿宋简体" w:hAnsi="方正仿宋简体" w:cs="方正仿宋简体" w:hint="eastAsia"/>
          <w:b/>
          <w:bCs/>
          <w:sz w:val="32"/>
          <w:szCs w:val="32"/>
        </w:rPr>
        <w:t xml:space="preserve"> </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（四）一般不以人名命名，不以国家领导人的名字命名。</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（五）</w:t>
      </w:r>
      <w:proofErr w:type="gramStart"/>
      <w:r>
        <w:rPr>
          <w:rFonts w:ascii="方正仿宋简体" w:eastAsia="方正仿宋简体" w:hAnsi="方正仿宋简体" w:cs="方正仿宋简体" w:hint="eastAsia"/>
          <w:b/>
          <w:bCs/>
          <w:sz w:val="32"/>
          <w:szCs w:val="32"/>
        </w:rPr>
        <w:t>不</w:t>
      </w:r>
      <w:proofErr w:type="gramEnd"/>
      <w:r>
        <w:rPr>
          <w:rFonts w:ascii="方正仿宋简体" w:eastAsia="方正仿宋简体" w:hAnsi="方正仿宋简体" w:cs="方正仿宋简体" w:hint="eastAsia"/>
          <w:b/>
          <w:bCs/>
          <w:sz w:val="32"/>
          <w:szCs w:val="32"/>
        </w:rPr>
        <w:t>以外国人名、地名命名。</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（六）不以企业名称或者商标名称命名。</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color w:val="000000"/>
          <w:sz w:val="32"/>
          <w:szCs w:val="32"/>
        </w:rPr>
      </w:pPr>
      <w:r>
        <w:rPr>
          <w:rFonts w:ascii="方正仿宋简体" w:eastAsia="方正仿宋简体" w:hAnsi="方正仿宋简体" w:cs="方正仿宋简体" w:hint="eastAsia"/>
          <w:b/>
          <w:bCs/>
          <w:sz w:val="32"/>
          <w:szCs w:val="32"/>
        </w:rPr>
        <w:t>（七）</w:t>
      </w:r>
      <w:r w:rsidRPr="00F8210D">
        <w:rPr>
          <w:rFonts w:ascii="方正仿宋简体" w:eastAsia="方正仿宋简体" w:hAnsi="方正仿宋简体" w:cs="方正仿宋简体" w:hint="eastAsia"/>
          <w:b/>
          <w:bCs/>
          <w:spacing w:val="-4"/>
          <w:sz w:val="32"/>
          <w:szCs w:val="32"/>
        </w:rPr>
        <w:t>济宁都市区范围内快速路、主干路</w:t>
      </w:r>
      <w:r w:rsidRPr="00F8210D">
        <w:rPr>
          <w:rFonts w:ascii="方正仿宋简体" w:eastAsia="方正仿宋简体" w:hAnsi="方正仿宋简体" w:cs="方正仿宋简体" w:hint="eastAsia"/>
          <w:b/>
          <w:bCs/>
          <w:color w:val="000000"/>
          <w:spacing w:val="-4"/>
          <w:sz w:val="32"/>
          <w:szCs w:val="32"/>
        </w:rPr>
        <w:t>不得重名，并避</w:t>
      </w:r>
      <w:r>
        <w:rPr>
          <w:rFonts w:ascii="方正仿宋简体" w:eastAsia="方正仿宋简体" w:hAnsi="方正仿宋简体" w:cs="方正仿宋简体" w:hint="eastAsia"/>
          <w:b/>
          <w:bCs/>
          <w:color w:val="000000"/>
          <w:sz w:val="32"/>
          <w:szCs w:val="32"/>
        </w:rPr>
        <w:t>免同音；市辖区、市管功能区范围内的道路不得重名，并避免同音。确保道路名称指位准确。</w:t>
      </w:r>
      <w:r>
        <w:rPr>
          <w:rFonts w:ascii="方正仿宋简体" w:eastAsia="方正仿宋简体" w:hAnsi="方正仿宋简体" w:cs="方正仿宋简体" w:hint="eastAsia"/>
          <w:b/>
          <w:bCs/>
          <w:color w:val="000000"/>
          <w:sz w:val="32"/>
          <w:szCs w:val="32"/>
        </w:rPr>
        <w:t xml:space="preserve"> </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（八）采用序列化命名时，宜以片区为单位、向外辐射的方式命名，序列化命名宜控制在个位数，并与区域道路序列化命名现状保持一致。</w:t>
      </w:r>
      <w:r>
        <w:rPr>
          <w:rFonts w:ascii="方正仿宋简体" w:eastAsia="方正仿宋简体" w:hAnsi="方正仿宋简体" w:cs="方正仿宋简体" w:hint="eastAsia"/>
          <w:b/>
          <w:bCs/>
          <w:sz w:val="32"/>
          <w:szCs w:val="32"/>
        </w:rPr>
        <w:t xml:space="preserve"> </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九）分段命名时，可采用在同一专名后加方位等限定词命名或用不同专名分别命名。存在以下情况时，可考虑分段命名：在道路平面交叉口划分路段；支路与主干路平面交叉时的两侧支路路段；超过一定长度的同一道路。</w:t>
      </w:r>
    </w:p>
    <w:p w:rsidR="00530416" w:rsidRDefault="00771252" w:rsidP="00F8210D">
      <w:pPr>
        <w:adjustRightInd w:val="0"/>
        <w:spacing w:line="600" w:lineRule="exact"/>
        <w:ind w:firstLineChars="200" w:firstLine="626"/>
        <w:jc w:val="left"/>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（十）使用通用语言文字，避免使用生僻字。</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第六条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道路命名，其通名应当遵守以下规则</w:t>
      </w:r>
      <w:r>
        <w:rPr>
          <w:rFonts w:ascii="方正仿宋简体" w:eastAsia="方正仿宋简体" w:hAnsi="方正仿宋简体" w:cs="方正仿宋简体" w:hint="eastAsia"/>
          <w:b/>
          <w:bCs/>
          <w:sz w:val="32"/>
          <w:szCs w:val="32"/>
        </w:rPr>
        <w:t>：</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（一）保持通名的丰富性，用词要准确、规范，与道路的等级、规格、功能、环境等相对应，一般为“大道”“大街”“街”“路”“巷”“胡同”等。</w:t>
      </w:r>
      <w:r>
        <w:rPr>
          <w:rFonts w:ascii="方正仿宋简体" w:eastAsia="方正仿宋简体" w:hAnsi="方正仿宋简体" w:cs="方正仿宋简体" w:hint="eastAsia"/>
          <w:b/>
          <w:bCs/>
          <w:sz w:val="32"/>
          <w:szCs w:val="32"/>
        </w:rPr>
        <w:t xml:space="preserve"> </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（二）道路通名的适用范围</w:t>
      </w: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 xml:space="preserve"> </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lastRenderedPageBreak/>
        <w:t>1.</w:t>
      </w:r>
      <w:r>
        <w:rPr>
          <w:rFonts w:ascii="方正仿宋简体" w:eastAsia="方正仿宋简体" w:hAnsi="方正仿宋简体" w:cs="方正仿宋简体" w:hint="eastAsia"/>
          <w:b/>
          <w:bCs/>
          <w:sz w:val="32"/>
          <w:szCs w:val="32"/>
        </w:rPr>
        <w:t>“大道”适用于宽</w:t>
      </w:r>
      <w:r>
        <w:rPr>
          <w:rFonts w:ascii="方正仿宋简体" w:eastAsia="方正仿宋简体" w:hAnsi="方正仿宋简体" w:cs="方正仿宋简体" w:hint="eastAsia"/>
          <w:b/>
          <w:bCs/>
          <w:sz w:val="32"/>
          <w:szCs w:val="32"/>
        </w:rPr>
        <w:t>50</w:t>
      </w:r>
      <w:r>
        <w:rPr>
          <w:rFonts w:ascii="方正仿宋简体" w:eastAsia="方正仿宋简体" w:hAnsi="方正仿宋简体" w:cs="方正仿宋简体" w:hint="eastAsia"/>
          <w:b/>
          <w:bCs/>
          <w:sz w:val="32"/>
          <w:szCs w:val="32"/>
        </w:rPr>
        <w:t>米以上（含</w:t>
      </w:r>
      <w:r>
        <w:rPr>
          <w:rFonts w:ascii="方正仿宋简体" w:eastAsia="方正仿宋简体" w:hAnsi="方正仿宋简体" w:cs="方正仿宋简体" w:hint="eastAsia"/>
          <w:b/>
          <w:bCs/>
          <w:sz w:val="32"/>
          <w:szCs w:val="32"/>
        </w:rPr>
        <w:t>50</w:t>
      </w:r>
      <w:r>
        <w:rPr>
          <w:rFonts w:ascii="方正仿宋简体" w:eastAsia="方正仿宋简体" w:hAnsi="方正仿宋简体" w:cs="方正仿宋简体" w:hint="eastAsia"/>
          <w:b/>
          <w:bCs/>
          <w:sz w:val="32"/>
          <w:szCs w:val="32"/>
        </w:rPr>
        <w:t>米，高架路包含地面道</w:t>
      </w:r>
      <w:r>
        <w:rPr>
          <w:rFonts w:ascii="方正仿宋简体" w:eastAsia="方正仿宋简体" w:hAnsi="方正仿宋简体" w:cs="方正仿宋简体" w:hint="eastAsia"/>
          <w:b/>
          <w:bCs/>
          <w:sz w:val="32"/>
          <w:szCs w:val="32"/>
        </w:rPr>
        <w:t>路、辅路、匝道）、长</w:t>
      </w:r>
      <w:r>
        <w:rPr>
          <w:rFonts w:ascii="方正仿宋简体" w:eastAsia="方正仿宋简体" w:hAnsi="方正仿宋简体" w:cs="方正仿宋简体" w:hint="eastAsia"/>
          <w:b/>
          <w:bCs/>
          <w:sz w:val="32"/>
          <w:szCs w:val="32"/>
        </w:rPr>
        <w:t>6000</w:t>
      </w:r>
      <w:r>
        <w:rPr>
          <w:rFonts w:ascii="方正仿宋简体" w:eastAsia="方正仿宋简体" w:hAnsi="方正仿宋简体" w:cs="方正仿宋简体" w:hint="eastAsia"/>
          <w:b/>
          <w:bCs/>
          <w:sz w:val="32"/>
          <w:szCs w:val="32"/>
        </w:rPr>
        <w:t>米以上（含</w:t>
      </w:r>
      <w:r>
        <w:rPr>
          <w:rFonts w:ascii="方正仿宋简体" w:eastAsia="方正仿宋简体" w:hAnsi="方正仿宋简体" w:cs="方正仿宋简体" w:hint="eastAsia"/>
          <w:b/>
          <w:bCs/>
          <w:sz w:val="32"/>
          <w:szCs w:val="32"/>
        </w:rPr>
        <w:t>6000</w:t>
      </w:r>
      <w:r>
        <w:rPr>
          <w:rFonts w:ascii="方正仿宋简体" w:eastAsia="方正仿宋简体" w:hAnsi="方正仿宋简体" w:cs="方正仿宋简体" w:hint="eastAsia"/>
          <w:b/>
          <w:bCs/>
          <w:sz w:val="32"/>
          <w:szCs w:val="32"/>
        </w:rPr>
        <w:t>米）的快速路及重要主干路。</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2.</w:t>
      </w:r>
      <w:r>
        <w:rPr>
          <w:rFonts w:ascii="方正仿宋简体" w:eastAsia="方正仿宋简体" w:hAnsi="方正仿宋简体" w:cs="方正仿宋简体" w:hint="eastAsia"/>
          <w:b/>
          <w:bCs/>
          <w:sz w:val="32"/>
          <w:szCs w:val="32"/>
        </w:rPr>
        <w:t>“大街”适用于宽</w:t>
      </w:r>
      <w:r>
        <w:rPr>
          <w:rFonts w:ascii="方正仿宋简体" w:eastAsia="方正仿宋简体" w:hAnsi="方正仿宋简体" w:cs="方正仿宋简体" w:hint="eastAsia"/>
          <w:b/>
          <w:bCs/>
          <w:sz w:val="32"/>
          <w:szCs w:val="32"/>
        </w:rPr>
        <w:t>50</w:t>
      </w:r>
      <w:r>
        <w:rPr>
          <w:rFonts w:ascii="方正仿宋简体" w:eastAsia="方正仿宋简体" w:hAnsi="方正仿宋简体" w:cs="方正仿宋简体" w:hint="eastAsia"/>
          <w:b/>
          <w:bCs/>
          <w:sz w:val="32"/>
          <w:szCs w:val="32"/>
        </w:rPr>
        <w:t>米以上</w:t>
      </w:r>
      <w:r>
        <w:rPr>
          <w:rFonts w:ascii="方正仿宋简体" w:eastAsia="方正仿宋简体" w:hAnsi="方正仿宋简体" w:cs="方正仿宋简体"/>
          <w:b/>
          <w:bCs/>
          <w:sz w:val="32"/>
          <w:szCs w:val="32"/>
        </w:rPr>
        <w:t>（</w:t>
      </w:r>
      <w:r>
        <w:rPr>
          <w:rFonts w:ascii="方正仿宋简体" w:eastAsia="方正仿宋简体" w:hAnsi="方正仿宋简体" w:cs="方正仿宋简体" w:hint="eastAsia"/>
          <w:b/>
          <w:bCs/>
          <w:sz w:val="32"/>
          <w:szCs w:val="32"/>
        </w:rPr>
        <w:t>含</w:t>
      </w:r>
      <w:r>
        <w:rPr>
          <w:rFonts w:ascii="方正仿宋简体" w:eastAsia="方正仿宋简体" w:hAnsi="方正仿宋简体" w:cs="方正仿宋简体" w:hint="eastAsia"/>
          <w:b/>
          <w:bCs/>
          <w:sz w:val="32"/>
          <w:szCs w:val="32"/>
        </w:rPr>
        <w:t>50</w:t>
      </w:r>
      <w:r>
        <w:rPr>
          <w:rFonts w:ascii="方正仿宋简体" w:eastAsia="方正仿宋简体" w:hAnsi="方正仿宋简体" w:cs="方正仿宋简体" w:hint="eastAsia"/>
          <w:b/>
          <w:bCs/>
          <w:sz w:val="32"/>
          <w:szCs w:val="32"/>
        </w:rPr>
        <w:t>米</w:t>
      </w:r>
      <w:r>
        <w:rPr>
          <w:rFonts w:ascii="方正仿宋简体" w:eastAsia="方正仿宋简体" w:hAnsi="方正仿宋简体" w:cs="方正仿宋简体"/>
          <w:b/>
          <w:bCs/>
          <w:sz w:val="32"/>
          <w:szCs w:val="32"/>
        </w:rPr>
        <w:t>）</w:t>
      </w:r>
      <w:r>
        <w:rPr>
          <w:rFonts w:ascii="方正仿宋简体" w:eastAsia="方正仿宋简体" w:hAnsi="方正仿宋简体" w:cs="方正仿宋简体" w:hint="eastAsia"/>
          <w:b/>
          <w:bCs/>
          <w:sz w:val="32"/>
          <w:szCs w:val="32"/>
        </w:rPr>
        <w:t>、长</w:t>
      </w:r>
      <w:r>
        <w:rPr>
          <w:rFonts w:ascii="方正仿宋简体" w:eastAsia="方正仿宋简体" w:hAnsi="方正仿宋简体" w:cs="方正仿宋简体" w:hint="eastAsia"/>
          <w:b/>
          <w:bCs/>
          <w:sz w:val="32"/>
          <w:szCs w:val="32"/>
        </w:rPr>
        <w:t>3000</w:t>
      </w:r>
      <w:r>
        <w:rPr>
          <w:rFonts w:ascii="方正仿宋简体" w:eastAsia="方正仿宋简体" w:hAnsi="方正仿宋简体" w:cs="方正仿宋简体" w:hint="eastAsia"/>
          <w:b/>
          <w:bCs/>
          <w:sz w:val="32"/>
          <w:szCs w:val="32"/>
        </w:rPr>
        <w:t>米以上（含</w:t>
      </w:r>
      <w:r>
        <w:rPr>
          <w:rFonts w:ascii="方正仿宋简体" w:eastAsia="方正仿宋简体" w:hAnsi="方正仿宋简体" w:cs="方正仿宋简体" w:hint="eastAsia"/>
          <w:b/>
          <w:bCs/>
          <w:sz w:val="32"/>
          <w:szCs w:val="32"/>
        </w:rPr>
        <w:t>3000</w:t>
      </w:r>
      <w:r>
        <w:rPr>
          <w:rFonts w:ascii="方正仿宋简体" w:eastAsia="方正仿宋简体" w:hAnsi="方正仿宋简体" w:cs="方正仿宋简体" w:hint="eastAsia"/>
          <w:b/>
          <w:bCs/>
          <w:sz w:val="32"/>
          <w:szCs w:val="32"/>
        </w:rPr>
        <w:t>米）且较繁华的道路。</w:t>
      </w:r>
      <w:r>
        <w:rPr>
          <w:rFonts w:ascii="方正仿宋简体" w:eastAsia="方正仿宋简体" w:hAnsi="方正仿宋简体" w:cs="方正仿宋简体" w:hint="eastAsia"/>
          <w:b/>
          <w:bCs/>
          <w:sz w:val="32"/>
          <w:szCs w:val="32"/>
        </w:rPr>
        <w:t xml:space="preserve"> </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3.</w:t>
      </w:r>
      <w:r>
        <w:rPr>
          <w:rFonts w:ascii="方正仿宋简体" w:eastAsia="方正仿宋简体" w:hAnsi="方正仿宋简体" w:cs="方正仿宋简体" w:hint="eastAsia"/>
          <w:b/>
          <w:bCs/>
          <w:sz w:val="32"/>
          <w:szCs w:val="32"/>
        </w:rPr>
        <w:t>“路”“街”适用于各等级道路，一般用于宽</w:t>
      </w:r>
      <w:r>
        <w:rPr>
          <w:rFonts w:ascii="方正仿宋简体" w:eastAsia="方正仿宋简体" w:hAnsi="方正仿宋简体" w:cs="方正仿宋简体" w:hint="eastAsia"/>
          <w:b/>
          <w:bCs/>
          <w:sz w:val="32"/>
          <w:szCs w:val="32"/>
        </w:rPr>
        <w:t>20</w:t>
      </w:r>
      <w:r>
        <w:rPr>
          <w:rFonts w:ascii="方正仿宋简体" w:eastAsia="方正仿宋简体" w:hAnsi="方正仿宋简体" w:cs="方正仿宋简体" w:hint="eastAsia"/>
          <w:b/>
          <w:bCs/>
          <w:sz w:val="32"/>
          <w:szCs w:val="32"/>
        </w:rPr>
        <w:t>米以上</w:t>
      </w:r>
      <w:r>
        <w:rPr>
          <w:rFonts w:ascii="方正仿宋简体" w:eastAsia="方正仿宋简体" w:hAnsi="方正仿宋简体" w:cs="方正仿宋简体"/>
          <w:b/>
          <w:bCs/>
          <w:sz w:val="32"/>
          <w:szCs w:val="32"/>
        </w:rPr>
        <w:t>（</w:t>
      </w:r>
      <w:r>
        <w:rPr>
          <w:rFonts w:ascii="方正仿宋简体" w:eastAsia="方正仿宋简体" w:hAnsi="方正仿宋简体" w:cs="方正仿宋简体" w:hint="eastAsia"/>
          <w:b/>
          <w:bCs/>
          <w:sz w:val="32"/>
          <w:szCs w:val="32"/>
        </w:rPr>
        <w:t>含</w:t>
      </w:r>
      <w:r>
        <w:rPr>
          <w:rFonts w:ascii="方正仿宋简体" w:eastAsia="方正仿宋简体" w:hAnsi="方正仿宋简体" w:cs="方正仿宋简体" w:hint="eastAsia"/>
          <w:b/>
          <w:bCs/>
          <w:sz w:val="32"/>
          <w:szCs w:val="32"/>
        </w:rPr>
        <w:t>20</w:t>
      </w:r>
      <w:r>
        <w:rPr>
          <w:rFonts w:ascii="方正仿宋简体" w:eastAsia="方正仿宋简体" w:hAnsi="方正仿宋简体" w:cs="方正仿宋简体" w:hint="eastAsia"/>
          <w:b/>
          <w:bCs/>
          <w:sz w:val="32"/>
          <w:szCs w:val="32"/>
        </w:rPr>
        <w:t>米</w:t>
      </w:r>
      <w:r>
        <w:rPr>
          <w:rFonts w:ascii="方正仿宋简体" w:eastAsia="方正仿宋简体" w:hAnsi="方正仿宋简体" w:cs="方正仿宋简体"/>
          <w:b/>
          <w:bCs/>
          <w:sz w:val="32"/>
          <w:szCs w:val="32"/>
        </w:rPr>
        <w:t>）</w:t>
      </w:r>
      <w:r>
        <w:rPr>
          <w:rFonts w:ascii="方正仿宋简体" w:eastAsia="方正仿宋简体" w:hAnsi="方正仿宋简体" w:cs="方正仿宋简体" w:hint="eastAsia"/>
          <w:b/>
          <w:bCs/>
          <w:sz w:val="32"/>
          <w:szCs w:val="32"/>
        </w:rPr>
        <w:t>、长</w:t>
      </w:r>
      <w:r>
        <w:rPr>
          <w:rFonts w:ascii="方正仿宋简体" w:eastAsia="方正仿宋简体" w:hAnsi="方正仿宋简体" w:cs="方正仿宋简体" w:hint="eastAsia"/>
          <w:b/>
          <w:bCs/>
          <w:sz w:val="32"/>
          <w:szCs w:val="32"/>
        </w:rPr>
        <w:t>500</w:t>
      </w:r>
      <w:r>
        <w:rPr>
          <w:rFonts w:ascii="方正仿宋简体" w:eastAsia="方正仿宋简体" w:hAnsi="方正仿宋简体" w:cs="方正仿宋简体" w:hint="eastAsia"/>
          <w:b/>
          <w:bCs/>
          <w:sz w:val="32"/>
          <w:szCs w:val="32"/>
        </w:rPr>
        <w:t>米以上</w:t>
      </w:r>
      <w:r>
        <w:rPr>
          <w:rFonts w:ascii="方正仿宋简体" w:eastAsia="方正仿宋简体" w:hAnsi="方正仿宋简体" w:cs="方正仿宋简体"/>
          <w:b/>
          <w:bCs/>
          <w:sz w:val="32"/>
          <w:szCs w:val="32"/>
        </w:rPr>
        <w:t>（</w:t>
      </w:r>
      <w:r>
        <w:rPr>
          <w:rFonts w:ascii="方正仿宋简体" w:eastAsia="方正仿宋简体" w:hAnsi="方正仿宋简体" w:cs="方正仿宋简体" w:hint="eastAsia"/>
          <w:b/>
          <w:bCs/>
          <w:sz w:val="32"/>
          <w:szCs w:val="32"/>
        </w:rPr>
        <w:t>含</w:t>
      </w:r>
      <w:r>
        <w:rPr>
          <w:rFonts w:ascii="方正仿宋简体" w:eastAsia="方正仿宋简体" w:hAnsi="方正仿宋简体" w:cs="方正仿宋简体" w:hint="eastAsia"/>
          <w:b/>
          <w:bCs/>
          <w:sz w:val="32"/>
          <w:szCs w:val="32"/>
        </w:rPr>
        <w:t>500</w:t>
      </w:r>
      <w:r>
        <w:rPr>
          <w:rFonts w:ascii="方正仿宋简体" w:eastAsia="方正仿宋简体" w:hAnsi="方正仿宋简体" w:cs="方正仿宋简体" w:hint="eastAsia"/>
          <w:b/>
          <w:bCs/>
          <w:sz w:val="32"/>
          <w:szCs w:val="32"/>
        </w:rPr>
        <w:t>米</w:t>
      </w:r>
      <w:r>
        <w:rPr>
          <w:rFonts w:ascii="方正仿宋简体" w:eastAsia="方正仿宋简体" w:hAnsi="方正仿宋简体" w:cs="方正仿宋简体"/>
          <w:b/>
          <w:bCs/>
          <w:sz w:val="32"/>
          <w:szCs w:val="32"/>
        </w:rPr>
        <w:t>）</w:t>
      </w:r>
      <w:r>
        <w:rPr>
          <w:rFonts w:ascii="方正仿宋简体" w:eastAsia="方正仿宋简体" w:hAnsi="方正仿宋简体" w:cs="方正仿宋简体" w:hint="eastAsia"/>
          <w:b/>
          <w:bCs/>
          <w:sz w:val="32"/>
          <w:szCs w:val="32"/>
        </w:rPr>
        <w:t>的道路。当道路两侧商业功能凸显时宜采用“街”。</w:t>
      </w:r>
      <w:r>
        <w:rPr>
          <w:rFonts w:ascii="方正仿宋简体" w:eastAsia="方正仿宋简体" w:hAnsi="方正仿宋简体" w:cs="方正仿宋简体" w:hint="eastAsia"/>
          <w:b/>
          <w:bCs/>
          <w:sz w:val="32"/>
          <w:szCs w:val="32"/>
        </w:rPr>
        <w:t xml:space="preserve"> </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4.</w:t>
      </w:r>
      <w:r>
        <w:rPr>
          <w:rFonts w:ascii="方正仿宋简体" w:eastAsia="方正仿宋简体" w:hAnsi="方正仿宋简体" w:cs="方正仿宋简体" w:hint="eastAsia"/>
          <w:b/>
          <w:bCs/>
          <w:sz w:val="32"/>
          <w:szCs w:val="32"/>
        </w:rPr>
        <w:t>“巷”“胡同”适用于宽</w:t>
      </w:r>
      <w:r>
        <w:rPr>
          <w:rFonts w:ascii="方正仿宋简体" w:eastAsia="方正仿宋简体" w:hAnsi="方正仿宋简体" w:cs="方正仿宋简体" w:hint="eastAsia"/>
          <w:b/>
          <w:bCs/>
          <w:sz w:val="32"/>
          <w:szCs w:val="32"/>
        </w:rPr>
        <w:t>20</w:t>
      </w:r>
      <w:r>
        <w:rPr>
          <w:rFonts w:ascii="方正仿宋简体" w:eastAsia="方正仿宋简体" w:hAnsi="方正仿宋简体" w:cs="方正仿宋简体" w:hint="eastAsia"/>
          <w:b/>
          <w:bCs/>
          <w:sz w:val="32"/>
          <w:szCs w:val="32"/>
        </w:rPr>
        <w:t>米以下</w:t>
      </w:r>
      <w:r>
        <w:rPr>
          <w:rFonts w:ascii="方正仿宋简体" w:eastAsia="方正仿宋简体" w:hAnsi="方正仿宋简体" w:cs="方正仿宋简体"/>
          <w:b/>
          <w:bCs/>
          <w:sz w:val="32"/>
          <w:szCs w:val="32"/>
        </w:rPr>
        <w:t>、</w:t>
      </w:r>
      <w:r>
        <w:rPr>
          <w:rFonts w:ascii="方正仿宋简体" w:eastAsia="方正仿宋简体" w:hAnsi="方正仿宋简体" w:cs="方正仿宋简体" w:hint="eastAsia"/>
          <w:b/>
          <w:bCs/>
          <w:sz w:val="32"/>
          <w:szCs w:val="32"/>
        </w:rPr>
        <w:t>长度不超过</w:t>
      </w:r>
      <w:r>
        <w:rPr>
          <w:rFonts w:ascii="方正仿宋简体" w:eastAsia="方正仿宋简体" w:hAnsi="方正仿宋简体" w:cs="方正仿宋简体" w:hint="eastAsia"/>
          <w:b/>
          <w:bCs/>
          <w:sz w:val="32"/>
          <w:szCs w:val="32"/>
        </w:rPr>
        <w:t>500</w:t>
      </w:r>
      <w:r>
        <w:rPr>
          <w:rFonts w:ascii="方正仿宋简体" w:eastAsia="方正仿宋简体" w:hAnsi="方正仿宋简体" w:cs="方正仿宋简体" w:hint="eastAsia"/>
          <w:b/>
          <w:bCs/>
          <w:sz w:val="32"/>
          <w:szCs w:val="32"/>
        </w:rPr>
        <w:t>米的道路，一般用于居民地。</w:t>
      </w:r>
      <w:r>
        <w:rPr>
          <w:rFonts w:ascii="方正仿宋简体" w:eastAsia="方正仿宋简体" w:hAnsi="方正仿宋简体" w:cs="方正仿宋简体" w:hint="eastAsia"/>
          <w:b/>
          <w:bCs/>
          <w:sz w:val="32"/>
          <w:szCs w:val="32"/>
        </w:rPr>
        <w:t xml:space="preserve"> </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第七条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道路命名程序。</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（一）</w:t>
      </w:r>
      <w:r w:rsidRPr="00F8210D">
        <w:rPr>
          <w:rFonts w:ascii="方正仿宋简体" w:eastAsia="方正仿宋简体" w:hAnsi="方正仿宋简体" w:cs="方正仿宋简体" w:hint="eastAsia"/>
          <w:b/>
          <w:bCs/>
          <w:spacing w:val="-4"/>
          <w:sz w:val="32"/>
          <w:szCs w:val="32"/>
        </w:rPr>
        <w:t>市辖区、市管功能区范围内的道路，起止点不跨区的</w:t>
      </w:r>
      <w:r>
        <w:rPr>
          <w:rFonts w:ascii="方正仿宋简体" w:eastAsia="方正仿宋简体" w:hAnsi="方正仿宋简体" w:cs="方正仿宋简体" w:hint="eastAsia"/>
          <w:b/>
          <w:bCs/>
          <w:sz w:val="32"/>
          <w:szCs w:val="32"/>
        </w:rPr>
        <w:t>，由所在辖区人民政府、管委会提出建</w:t>
      </w:r>
      <w:r>
        <w:rPr>
          <w:rFonts w:ascii="方正仿宋简体" w:eastAsia="方正仿宋简体" w:hAnsi="方正仿宋简体" w:cs="方正仿宋简体" w:hint="eastAsia"/>
          <w:b/>
          <w:bCs/>
          <w:sz w:val="32"/>
          <w:szCs w:val="32"/>
        </w:rPr>
        <w:t>议经市民政部门会同市相关单位审核后，报市人民政府批准；起止点跨区的，由立项单位会同相关区共同提出建议经市民政部门会同市相关单位审核后，报市人民政府批准；市民政部门可以会同市相关单位直接对市辖区</w:t>
      </w:r>
      <w:r>
        <w:rPr>
          <w:rFonts w:ascii="方正仿宋简体" w:eastAsia="方正仿宋简体" w:hAnsi="方正仿宋简体" w:cs="方正仿宋简体"/>
          <w:b/>
          <w:bCs/>
          <w:sz w:val="32"/>
          <w:szCs w:val="32"/>
        </w:rPr>
        <w:t>、</w:t>
      </w:r>
      <w:r>
        <w:rPr>
          <w:rFonts w:ascii="方正仿宋简体" w:eastAsia="方正仿宋简体" w:hAnsi="方正仿宋简体" w:cs="方正仿宋简体" w:hint="eastAsia"/>
          <w:b/>
          <w:bCs/>
          <w:sz w:val="32"/>
          <w:szCs w:val="32"/>
        </w:rPr>
        <w:t>市管功能区内的道路提出建议，报市人民政府批准。济宁都市区内的快速路、主干路，由市民政部门会同有关部门提出建议后，报市人民政府批准。</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（二）县（市）中心城区城镇开发边界范围内的道路，由立项单位提出建议经县（市）人民政府民政部门会同</w:t>
      </w:r>
      <w:r>
        <w:rPr>
          <w:rFonts w:ascii="方正仿宋简体" w:eastAsia="方正仿宋简体" w:hAnsi="方正仿宋简体" w:cs="方正仿宋简体"/>
          <w:b/>
          <w:bCs/>
          <w:sz w:val="32"/>
          <w:szCs w:val="32"/>
        </w:rPr>
        <w:t>同</w:t>
      </w:r>
      <w:r>
        <w:rPr>
          <w:rFonts w:ascii="方正仿宋简体" w:eastAsia="方正仿宋简体" w:hAnsi="方正仿宋简体" w:cs="方正仿宋简体" w:hint="eastAsia"/>
          <w:b/>
          <w:bCs/>
          <w:sz w:val="32"/>
          <w:szCs w:val="32"/>
        </w:rPr>
        <w:t>级相关单位审核后，报本级人民政府批准。</w:t>
      </w:r>
      <w:r>
        <w:rPr>
          <w:rFonts w:ascii="方正仿宋简体" w:eastAsia="方正仿宋简体" w:hAnsi="方正仿宋简体" w:cs="方正仿宋简体" w:hint="eastAsia"/>
          <w:b/>
          <w:bCs/>
          <w:sz w:val="32"/>
          <w:szCs w:val="32"/>
        </w:rPr>
        <w:t xml:space="preserve">  </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lastRenderedPageBreak/>
        <w:t>（三）住</w:t>
      </w:r>
      <w:r>
        <w:rPr>
          <w:rFonts w:ascii="方正仿宋简体" w:eastAsia="方正仿宋简体" w:hAnsi="方正仿宋简体" w:cs="方正仿宋简体"/>
          <w:b/>
          <w:bCs/>
          <w:sz w:val="32"/>
          <w:szCs w:val="32"/>
        </w:rPr>
        <w:t>房城乡</w:t>
      </w:r>
      <w:r>
        <w:rPr>
          <w:rFonts w:ascii="方正仿宋简体" w:eastAsia="方正仿宋简体" w:hAnsi="方正仿宋简体" w:cs="方正仿宋简体" w:hint="eastAsia"/>
          <w:b/>
          <w:bCs/>
          <w:sz w:val="32"/>
          <w:szCs w:val="32"/>
        </w:rPr>
        <w:t>建</w:t>
      </w:r>
      <w:r>
        <w:rPr>
          <w:rFonts w:ascii="方正仿宋简体" w:eastAsia="方正仿宋简体" w:hAnsi="方正仿宋简体" w:cs="方正仿宋简体"/>
          <w:b/>
          <w:bCs/>
          <w:sz w:val="32"/>
          <w:szCs w:val="32"/>
        </w:rPr>
        <w:t>设</w:t>
      </w:r>
      <w:r>
        <w:rPr>
          <w:rFonts w:ascii="方正仿宋简体" w:eastAsia="方正仿宋简体" w:hAnsi="方正仿宋简体" w:cs="方正仿宋简体" w:hint="eastAsia"/>
          <w:b/>
          <w:bCs/>
          <w:sz w:val="32"/>
          <w:szCs w:val="32"/>
        </w:rPr>
        <w:t>、交通运输、</w:t>
      </w:r>
      <w:r>
        <w:rPr>
          <w:rFonts w:ascii="方正仿宋简体" w:eastAsia="方正仿宋简体" w:hAnsi="方正仿宋简体" w:cs="方正仿宋简体"/>
          <w:b/>
          <w:bCs/>
          <w:sz w:val="32"/>
          <w:szCs w:val="32"/>
        </w:rPr>
        <w:t>城乡</w:t>
      </w:r>
      <w:r>
        <w:rPr>
          <w:rFonts w:ascii="方正仿宋简体" w:eastAsia="方正仿宋简体" w:hAnsi="方正仿宋简体" w:cs="方正仿宋简体" w:hint="eastAsia"/>
          <w:b/>
          <w:bCs/>
          <w:sz w:val="32"/>
          <w:szCs w:val="32"/>
        </w:rPr>
        <w:t>水</w:t>
      </w:r>
      <w:proofErr w:type="gramStart"/>
      <w:r>
        <w:rPr>
          <w:rFonts w:ascii="方正仿宋简体" w:eastAsia="方正仿宋简体" w:hAnsi="方正仿宋简体" w:cs="方正仿宋简体" w:hint="eastAsia"/>
          <w:b/>
          <w:bCs/>
          <w:sz w:val="32"/>
          <w:szCs w:val="32"/>
        </w:rPr>
        <w:t>务</w:t>
      </w:r>
      <w:proofErr w:type="gramEnd"/>
      <w:r>
        <w:rPr>
          <w:rFonts w:ascii="方正仿宋简体" w:eastAsia="方正仿宋简体" w:hAnsi="方正仿宋简体" w:cs="方正仿宋简体" w:hint="eastAsia"/>
          <w:b/>
          <w:bCs/>
          <w:sz w:val="32"/>
          <w:szCs w:val="32"/>
        </w:rPr>
        <w:t>等部门</w:t>
      </w:r>
      <w:r>
        <w:rPr>
          <w:rFonts w:ascii="方正仿宋简体" w:eastAsia="方正仿宋简体" w:hAnsi="方正仿宋简体" w:cs="方正仿宋简体" w:hint="eastAsia"/>
          <w:b/>
          <w:bCs/>
          <w:sz w:val="32"/>
          <w:szCs w:val="32"/>
        </w:rPr>
        <w:t>应在批准年度道路建设计划后</w:t>
      </w:r>
      <w:r>
        <w:rPr>
          <w:rFonts w:ascii="方正仿宋简体" w:eastAsia="方正仿宋简体" w:hAnsi="方正仿宋简体" w:cs="方正仿宋简体" w:hint="eastAsia"/>
          <w:b/>
          <w:bCs/>
          <w:sz w:val="32"/>
          <w:szCs w:val="32"/>
        </w:rPr>
        <w:t>10</w:t>
      </w:r>
      <w:r>
        <w:rPr>
          <w:rFonts w:ascii="方正仿宋简体" w:eastAsia="方正仿宋简体" w:hAnsi="方正仿宋简体" w:cs="方正仿宋简体" w:hint="eastAsia"/>
          <w:b/>
          <w:bCs/>
          <w:sz w:val="32"/>
          <w:szCs w:val="32"/>
        </w:rPr>
        <w:t>个工作日内，将年度道路建设计划抄送民政部门，并提供相关技术资料，方便启动道路命名工作。民政部门应根据年</w:t>
      </w:r>
      <w:r>
        <w:rPr>
          <w:rFonts w:ascii="方正仿宋简体" w:eastAsia="方正仿宋简体" w:hAnsi="方正仿宋简体" w:cs="方正仿宋简体" w:hint="eastAsia"/>
          <w:b/>
          <w:bCs/>
          <w:color w:val="000000"/>
          <w:sz w:val="32"/>
          <w:szCs w:val="32"/>
        </w:rPr>
        <w:t>度道路建设计划适时启动命名工作。市辖区、市管功能区城市道</w:t>
      </w:r>
      <w:r>
        <w:rPr>
          <w:rFonts w:ascii="方正仿宋简体" w:eastAsia="方正仿宋简体" w:hAnsi="方正仿宋简体" w:cs="方正仿宋简体" w:hint="eastAsia"/>
          <w:b/>
          <w:bCs/>
          <w:sz w:val="32"/>
          <w:szCs w:val="32"/>
        </w:rPr>
        <w:t>路命名，市级财政投资建设的项目在下达建设任务时，由市住</w:t>
      </w:r>
      <w:r>
        <w:rPr>
          <w:rFonts w:ascii="方正仿宋简体" w:eastAsia="方正仿宋简体" w:hAnsi="方正仿宋简体" w:cs="方正仿宋简体"/>
          <w:b/>
          <w:bCs/>
          <w:sz w:val="32"/>
          <w:szCs w:val="32"/>
        </w:rPr>
        <w:t>房城乡</w:t>
      </w:r>
      <w:r>
        <w:rPr>
          <w:rFonts w:ascii="方正仿宋简体" w:eastAsia="方正仿宋简体" w:hAnsi="方正仿宋简体" w:cs="方正仿宋简体" w:hint="eastAsia"/>
          <w:b/>
          <w:bCs/>
          <w:sz w:val="32"/>
          <w:szCs w:val="32"/>
        </w:rPr>
        <w:t>建</w:t>
      </w:r>
      <w:r>
        <w:rPr>
          <w:rFonts w:ascii="方正仿宋简体" w:eastAsia="方正仿宋简体" w:hAnsi="方正仿宋简体" w:cs="方正仿宋简体"/>
          <w:b/>
          <w:bCs/>
          <w:sz w:val="32"/>
          <w:szCs w:val="32"/>
        </w:rPr>
        <w:t>设</w:t>
      </w:r>
      <w:r>
        <w:rPr>
          <w:rFonts w:ascii="方正仿宋简体" w:eastAsia="方正仿宋简体" w:hAnsi="方正仿宋简体" w:cs="方正仿宋简体" w:hint="eastAsia"/>
          <w:b/>
          <w:bCs/>
          <w:sz w:val="32"/>
          <w:szCs w:val="32"/>
        </w:rPr>
        <w:t>、交通运输、</w:t>
      </w:r>
      <w:r>
        <w:rPr>
          <w:rFonts w:ascii="方正仿宋简体" w:eastAsia="方正仿宋简体" w:hAnsi="方正仿宋简体" w:cs="方正仿宋简体"/>
          <w:b/>
          <w:bCs/>
          <w:sz w:val="32"/>
          <w:szCs w:val="32"/>
        </w:rPr>
        <w:t>城乡</w:t>
      </w:r>
      <w:r>
        <w:rPr>
          <w:rFonts w:ascii="方正仿宋简体" w:eastAsia="方正仿宋简体" w:hAnsi="方正仿宋简体" w:cs="方正仿宋简体" w:hint="eastAsia"/>
          <w:b/>
          <w:bCs/>
          <w:sz w:val="32"/>
          <w:szCs w:val="32"/>
        </w:rPr>
        <w:t>水</w:t>
      </w:r>
      <w:proofErr w:type="gramStart"/>
      <w:r>
        <w:rPr>
          <w:rFonts w:ascii="方正仿宋简体" w:eastAsia="方正仿宋简体" w:hAnsi="方正仿宋简体" w:cs="方正仿宋简体" w:hint="eastAsia"/>
          <w:b/>
          <w:bCs/>
          <w:sz w:val="32"/>
          <w:szCs w:val="32"/>
        </w:rPr>
        <w:t>务</w:t>
      </w:r>
      <w:proofErr w:type="gramEnd"/>
      <w:r>
        <w:rPr>
          <w:rFonts w:ascii="方正仿宋简体" w:eastAsia="方正仿宋简体" w:hAnsi="方正仿宋简体" w:cs="方正仿宋简体" w:hint="eastAsia"/>
          <w:b/>
          <w:bCs/>
          <w:sz w:val="32"/>
          <w:szCs w:val="32"/>
        </w:rPr>
        <w:t>等部门向市民政部门提供道路建设任务计划；区级财政投资建设的项目在下达建设任务时，由区住</w:t>
      </w:r>
      <w:r>
        <w:rPr>
          <w:rFonts w:ascii="方正仿宋简体" w:eastAsia="方正仿宋简体" w:hAnsi="方正仿宋简体" w:cs="方正仿宋简体"/>
          <w:b/>
          <w:bCs/>
          <w:sz w:val="32"/>
          <w:szCs w:val="32"/>
        </w:rPr>
        <w:t>房城乡</w:t>
      </w:r>
      <w:r>
        <w:rPr>
          <w:rFonts w:ascii="方正仿宋简体" w:eastAsia="方正仿宋简体" w:hAnsi="方正仿宋简体" w:cs="方正仿宋简体" w:hint="eastAsia"/>
          <w:b/>
          <w:bCs/>
          <w:sz w:val="32"/>
          <w:szCs w:val="32"/>
        </w:rPr>
        <w:t>建</w:t>
      </w:r>
      <w:r>
        <w:rPr>
          <w:rFonts w:ascii="方正仿宋简体" w:eastAsia="方正仿宋简体" w:hAnsi="方正仿宋简体" w:cs="方正仿宋简体"/>
          <w:b/>
          <w:bCs/>
          <w:sz w:val="32"/>
          <w:szCs w:val="32"/>
        </w:rPr>
        <w:t>设</w:t>
      </w:r>
      <w:r>
        <w:rPr>
          <w:rFonts w:ascii="方正仿宋简体" w:eastAsia="方正仿宋简体" w:hAnsi="方正仿宋简体" w:cs="方正仿宋简体" w:hint="eastAsia"/>
          <w:b/>
          <w:bCs/>
          <w:sz w:val="32"/>
          <w:szCs w:val="32"/>
        </w:rPr>
        <w:t>、交通运输、</w:t>
      </w:r>
      <w:r>
        <w:rPr>
          <w:rFonts w:ascii="方正仿宋简体" w:eastAsia="方正仿宋简体" w:hAnsi="方正仿宋简体" w:cs="方正仿宋简体"/>
          <w:b/>
          <w:bCs/>
          <w:sz w:val="32"/>
          <w:szCs w:val="32"/>
        </w:rPr>
        <w:t>城乡</w:t>
      </w:r>
      <w:r>
        <w:rPr>
          <w:rFonts w:ascii="方正仿宋简体" w:eastAsia="方正仿宋简体" w:hAnsi="方正仿宋简体" w:cs="方正仿宋简体" w:hint="eastAsia"/>
          <w:b/>
          <w:bCs/>
          <w:sz w:val="32"/>
          <w:szCs w:val="32"/>
        </w:rPr>
        <w:t>水</w:t>
      </w:r>
      <w:proofErr w:type="gramStart"/>
      <w:r>
        <w:rPr>
          <w:rFonts w:ascii="方正仿宋简体" w:eastAsia="方正仿宋简体" w:hAnsi="方正仿宋简体" w:cs="方正仿宋简体" w:hint="eastAsia"/>
          <w:b/>
          <w:bCs/>
          <w:sz w:val="32"/>
          <w:szCs w:val="32"/>
        </w:rPr>
        <w:t>务</w:t>
      </w:r>
      <w:proofErr w:type="gramEnd"/>
      <w:r>
        <w:rPr>
          <w:rFonts w:ascii="方正仿宋简体" w:eastAsia="方正仿宋简体" w:hAnsi="方正仿宋简体" w:cs="方正仿宋简体" w:hint="eastAsia"/>
          <w:b/>
          <w:bCs/>
          <w:sz w:val="32"/>
          <w:szCs w:val="32"/>
        </w:rPr>
        <w:t>等部门向区民政部门提供道路建设任务计划。市、区民政部门负责道路命名的组织实施工作。</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（四）民政部门应建立本级地名专家</w:t>
      </w:r>
      <w:r>
        <w:rPr>
          <w:rFonts w:ascii="方正仿宋简体" w:eastAsia="方正仿宋简体" w:hAnsi="方正仿宋简体" w:cs="方正仿宋简体"/>
          <w:b/>
          <w:bCs/>
          <w:sz w:val="32"/>
          <w:szCs w:val="32"/>
        </w:rPr>
        <w:t>库</w:t>
      </w:r>
      <w:r>
        <w:rPr>
          <w:rFonts w:ascii="方正仿宋简体" w:eastAsia="方正仿宋简体" w:hAnsi="方正仿宋简体" w:cs="方正仿宋简体" w:hint="eastAsia"/>
          <w:b/>
          <w:bCs/>
          <w:sz w:val="32"/>
          <w:szCs w:val="32"/>
        </w:rPr>
        <w:t>，道路命名时组织专家学者进行充分论证，通过多种形式征集群众意见。市辖区、市管功能区历史文化街区保护范围内的城市道路命名、更名，</w:t>
      </w:r>
      <w:r>
        <w:rPr>
          <w:rFonts w:ascii="方正仿宋简体" w:eastAsia="方正仿宋简体" w:hAnsi="方正仿宋简体" w:cs="方正仿宋简体" w:hint="eastAsia"/>
          <w:b/>
          <w:bCs/>
          <w:color w:val="000000"/>
          <w:sz w:val="32"/>
          <w:szCs w:val="32"/>
        </w:rPr>
        <w:t>应征求市住房城乡建设部门意见。县（市）历史文化街区</w:t>
      </w:r>
      <w:r>
        <w:rPr>
          <w:rFonts w:ascii="方正仿宋简体" w:eastAsia="方正仿宋简体" w:hAnsi="方正仿宋简体" w:cs="方正仿宋简体" w:hint="eastAsia"/>
          <w:b/>
          <w:bCs/>
          <w:sz w:val="32"/>
          <w:szCs w:val="32"/>
        </w:rPr>
        <w:t>保护范围内的城市道路命名、更名，应征求</w:t>
      </w:r>
      <w:r>
        <w:rPr>
          <w:rFonts w:ascii="方正仿宋简体" w:eastAsia="方正仿宋简体" w:hAnsi="方正仿宋简体" w:cs="方正仿宋简体"/>
          <w:b/>
          <w:bCs/>
          <w:sz w:val="32"/>
          <w:szCs w:val="32"/>
        </w:rPr>
        <w:t>同</w:t>
      </w:r>
      <w:r>
        <w:rPr>
          <w:rFonts w:ascii="方正仿宋简体" w:eastAsia="方正仿宋简体" w:hAnsi="方正仿宋简体" w:cs="方正仿宋简体" w:hint="eastAsia"/>
          <w:b/>
          <w:bCs/>
          <w:sz w:val="32"/>
          <w:szCs w:val="32"/>
        </w:rPr>
        <w:t>级住房城乡建设部门意见。</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（五）道路命名一般应在道路建成前完成。市、县（市、区）</w:t>
      </w:r>
      <w:r>
        <w:rPr>
          <w:rFonts w:ascii="方正仿宋简体" w:eastAsia="方正仿宋简体" w:hAnsi="方正仿宋简体" w:cs="方正仿宋简体" w:hint="eastAsia"/>
          <w:b/>
          <w:bCs/>
          <w:sz w:val="32"/>
          <w:szCs w:val="32"/>
        </w:rPr>
        <w:t>人民政府</w:t>
      </w:r>
      <w:r>
        <w:rPr>
          <w:rFonts w:ascii="方正仿宋简体" w:eastAsia="方正仿宋简体" w:hAnsi="方正仿宋简体" w:cs="方正仿宋简体" w:hint="eastAsia"/>
          <w:b/>
          <w:bCs/>
          <w:sz w:val="32"/>
          <w:szCs w:val="32"/>
        </w:rPr>
        <w:t>民政部门、道路建设单位共同负责完成实地踏勘、拟定初步命名方案。民政部门负责征求群众意见、组织专家论证、申请报批等工作。拟定命名方案可采取社会征集或购买服务的形式委托专业机构承担。道路建设单位负责在道路标准</w:t>
      </w:r>
      <w:proofErr w:type="gramStart"/>
      <w:r>
        <w:rPr>
          <w:rFonts w:ascii="方正仿宋简体" w:eastAsia="方正仿宋简体" w:hAnsi="方正仿宋简体" w:cs="方正仿宋简体" w:hint="eastAsia"/>
          <w:b/>
          <w:bCs/>
          <w:sz w:val="32"/>
          <w:szCs w:val="32"/>
        </w:rPr>
        <w:t>名称</w:t>
      </w:r>
      <w:r>
        <w:rPr>
          <w:rFonts w:ascii="方正仿宋简体" w:eastAsia="方正仿宋简体" w:hAnsi="方正仿宋简体" w:cs="方正仿宋简体" w:hint="eastAsia"/>
          <w:b/>
          <w:bCs/>
          <w:sz w:val="32"/>
          <w:szCs w:val="32"/>
        </w:rPr>
        <w:t>获</w:t>
      </w:r>
      <w:proofErr w:type="gramEnd"/>
      <w:r>
        <w:rPr>
          <w:rFonts w:ascii="方正仿宋简体" w:eastAsia="方正仿宋简体" w:hAnsi="方正仿宋简体" w:cs="方正仿宋简体" w:hint="eastAsia"/>
          <w:b/>
          <w:bCs/>
          <w:sz w:val="32"/>
          <w:szCs w:val="32"/>
        </w:rPr>
        <w:t>批后实施项目名称与标准名称的更替。</w:t>
      </w:r>
      <w:r>
        <w:rPr>
          <w:rFonts w:ascii="方正仿宋简体" w:eastAsia="方正仿宋简体" w:hAnsi="方正仿宋简体" w:cs="方正仿宋简体" w:hint="eastAsia"/>
          <w:b/>
          <w:bCs/>
          <w:sz w:val="32"/>
          <w:szCs w:val="32"/>
        </w:rPr>
        <w:t xml:space="preserve"> </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第八条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市、县（市、区）</w:t>
      </w:r>
      <w:r>
        <w:rPr>
          <w:rFonts w:ascii="方正仿宋简体" w:eastAsia="方正仿宋简体" w:hAnsi="方正仿宋简体" w:cs="方正仿宋简体" w:hint="eastAsia"/>
          <w:b/>
          <w:bCs/>
          <w:sz w:val="32"/>
          <w:szCs w:val="32"/>
        </w:rPr>
        <w:t>人民政府</w:t>
      </w:r>
      <w:r>
        <w:rPr>
          <w:rFonts w:ascii="方正仿宋简体" w:eastAsia="方正仿宋简体" w:hAnsi="方正仿宋简体" w:cs="方正仿宋简体" w:hint="eastAsia"/>
          <w:b/>
          <w:bCs/>
          <w:sz w:val="32"/>
          <w:szCs w:val="32"/>
        </w:rPr>
        <w:t>民政部门应将道路命名</w:t>
      </w:r>
      <w:r>
        <w:rPr>
          <w:rFonts w:ascii="方正仿宋简体" w:eastAsia="方正仿宋简体" w:hAnsi="方正仿宋简体" w:cs="方正仿宋简体" w:hint="eastAsia"/>
          <w:b/>
          <w:bCs/>
          <w:sz w:val="32"/>
          <w:szCs w:val="32"/>
        </w:rPr>
        <w:lastRenderedPageBreak/>
        <w:t>批准文件抄送公安、自然资源</w:t>
      </w:r>
      <w:r>
        <w:rPr>
          <w:rFonts w:ascii="方正仿宋简体" w:eastAsia="方正仿宋简体" w:hAnsi="方正仿宋简体" w:cs="方正仿宋简体"/>
          <w:b/>
          <w:bCs/>
          <w:sz w:val="32"/>
          <w:szCs w:val="32"/>
        </w:rPr>
        <w:t>和</w:t>
      </w:r>
      <w:r>
        <w:rPr>
          <w:rFonts w:ascii="方正仿宋简体" w:eastAsia="方正仿宋简体" w:hAnsi="方正仿宋简体" w:cs="方正仿宋简体" w:hint="eastAsia"/>
          <w:b/>
          <w:bCs/>
          <w:sz w:val="32"/>
          <w:szCs w:val="32"/>
        </w:rPr>
        <w:t>规划、住</w:t>
      </w:r>
      <w:r>
        <w:rPr>
          <w:rFonts w:ascii="方正仿宋简体" w:eastAsia="方正仿宋简体" w:hAnsi="方正仿宋简体" w:cs="方正仿宋简体"/>
          <w:b/>
          <w:bCs/>
          <w:sz w:val="32"/>
          <w:szCs w:val="32"/>
        </w:rPr>
        <w:t>房城乡</w:t>
      </w:r>
      <w:r>
        <w:rPr>
          <w:rFonts w:ascii="方正仿宋简体" w:eastAsia="方正仿宋简体" w:hAnsi="方正仿宋简体" w:cs="方正仿宋简体" w:hint="eastAsia"/>
          <w:b/>
          <w:bCs/>
          <w:sz w:val="32"/>
          <w:szCs w:val="32"/>
        </w:rPr>
        <w:t>建</w:t>
      </w:r>
      <w:r>
        <w:rPr>
          <w:rFonts w:ascii="方正仿宋简体" w:eastAsia="方正仿宋简体" w:hAnsi="方正仿宋简体" w:cs="方正仿宋简体"/>
          <w:b/>
          <w:bCs/>
          <w:sz w:val="32"/>
          <w:szCs w:val="32"/>
        </w:rPr>
        <w:t>设</w:t>
      </w:r>
      <w:r>
        <w:rPr>
          <w:rFonts w:ascii="方正仿宋简体" w:eastAsia="方正仿宋简体" w:hAnsi="方正仿宋简体" w:cs="方正仿宋简体" w:hint="eastAsia"/>
          <w:b/>
          <w:bCs/>
          <w:sz w:val="32"/>
          <w:szCs w:val="32"/>
        </w:rPr>
        <w:t>、城市管理、交通运输、行政审批</w:t>
      </w:r>
      <w:r>
        <w:rPr>
          <w:rFonts w:ascii="方正仿宋简体" w:eastAsia="方正仿宋简体" w:hAnsi="方正仿宋简体" w:cs="方正仿宋简体"/>
          <w:b/>
          <w:bCs/>
          <w:sz w:val="32"/>
          <w:szCs w:val="32"/>
        </w:rPr>
        <w:t>服务</w:t>
      </w:r>
      <w:r>
        <w:rPr>
          <w:rFonts w:ascii="方正仿宋简体" w:eastAsia="方正仿宋简体" w:hAnsi="方正仿宋简体" w:cs="方正仿宋简体" w:hint="eastAsia"/>
          <w:b/>
          <w:bCs/>
          <w:sz w:val="32"/>
          <w:szCs w:val="32"/>
        </w:rPr>
        <w:t>、市场监管等相关部门。</w:t>
      </w:r>
      <w:r>
        <w:rPr>
          <w:rFonts w:ascii="方正仿宋简体" w:eastAsia="方正仿宋简体" w:hAnsi="方正仿宋简体" w:cs="方正仿宋简体" w:hint="eastAsia"/>
          <w:b/>
          <w:bCs/>
          <w:sz w:val="32"/>
          <w:szCs w:val="32"/>
        </w:rPr>
        <w:t xml:space="preserve"> </w:t>
      </w:r>
    </w:p>
    <w:p w:rsidR="00530416" w:rsidRDefault="00771252" w:rsidP="00F8210D">
      <w:pPr>
        <w:adjustRightInd w:val="0"/>
        <w:spacing w:line="600" w:lineRule="exact"/>
        <w:ind w:firstLineChars="200" w:firstLine="626"/>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第九条</w:t>
      </w:r>
      <w:r>
        <w:rPr>
          <w:rFonts w:ascii="方正黑体简体" w:eastAsia="方正黑体简体" w:hAnsi="方正黑体简体" w:cs="方正黑体简体" w:hint="eastAsia"/>
          <w:b/>
          <w:bCs/>
          <w:sz w:val="32"/>
          <w:szCs w:val="32"/>
        </w:rPr>
        <w:t xml:space="preserve">  </w:t>
      </w:r>
      <w:r>
        <w:rPr>
          <w:rFonts w:ascii="方正仿宋简体" w:eastAsia="方正仿宋简体" w:hAnsi="方正仿宋简体" w:cs="方正仿宋简体" w:hint="eastAsia"/>
          <w:b/>
          <w:bCs/>
          <w:sz w:val="32"/>
          <w:szCs w:val="32"/>
        </w:rPr>
        <w:t>本导则自发布之日起施行。</w:t>
      </w:r>
      <w:r>
        <w:rPr>
          <w:rFonts w:ascii="方正仿宋简体" w:eastAsia="方正仿宋简体" w:hAnsi="方正仿宋简体" w:cs="方正仿宋简体" w:hint="eastAsia"/>
          <w:b/>
          <w:bCs/>
          <w:sz w:val="32"/>
          <w:szCs w:val="32"/>
        </w:rPr>
        <w:t xml:space="preserve"> </w:t>
      </w:r>
    </w:p>
    <w:p w:rsidR="00530416" w:rsidRDefault="00530416">
      <w:pPr>
        <w:spacing w:line="600" w:lineRule="exact"/>
        <w:rPr>
          <w:rFonts w:ascii="方正仿宋简体" w:eastAsia="方正仿宋简体"/>
          <w:b/>
          <w:sz w:val="32"/>
          <w:szCs w:val="32"/>
        </w:rPr>
      </w:pPr>
    </w:p>
    <w:p w:rsidR="00530416" w:rsidRDefault="00530416">
      <w:pPr>
        <w:spacing w:line="600" w:lineRule="exact"/>
        <w:rPr>
          <w:rFonts w:ascii="方正仿宋简体" w:eastAsia="方正仿宋简体"/>
          <w:b/>
          <w:sz w:val="32"/>
          <w:szCs w:val="32"/>
        </w:rPr>
      </w:pPr>
    </w:p>
    <w:p w:rsidR="00530416" w:rsidRDefault="00530416">
      <w:pPr>
        <w:spacing w:line="600" w:lineRule="exact"/>
        <w:rPr>
          <w:rFonts w:ascii="方正仿宋简体" w:eastAsia="方正仿宋简体"/>
          <w:b/>
          <w:sz w:val="32"/>
          <w:szCs w:val="32"/>
        </w:rPr>
      </w:pPr>
    </w:p>
    <w:p w:rsidR="00530416" w:rsidRDefault="00530416">
      <w:pPr>
        <w:spacing w:line="600" w:lineRule="exact"/>
        <w:rPr>
          <w:rFonts w:ascii="方正仿宋简体" w:eastAsia="方正仿宋简体"/>
          <w:b/>
          <w:sz w:val="32"/>
          <w:szCs w:val="32"/>
        </w:rPr>
      </w:pPr>
    </w:p>
    <w:p w:rsidR="00530416" w:rsidRDefault="00530416">
      <w:pPr>
        <w:spacing w:line="600" w:lineRule="exact"/>
        <w:rPr>
          <w:rFonts w:ascii="方正仿宋简体" w:eastAsia="方正仿宋简体"/>
          <w:b/>
          <w:sz w:val="32"/>
          <w:szCs w:val="32"/>
        </w:rPr>
      </w:pPr>
    </w:p>
    <w:p w:rsidR="00530416" w:rsidRDefault="00530416" w:rsidP="00F8210D">
      <w:pPr>
        <w:spacing w:line="600" w:lineRule="exact"/>
        <w:ind w:firstLineChars="200" w:firstLine="626"/>
        <w:rPr>
          <w:rFonts w:ascii="方正仿宋简体" w:eastAsia="方正仿宋简体" w:hAnsi="文星仿宋" w:cs="方正仿宋简体"/>
          <w:b/>
          <w:color w:val="000000"/>
          <w:sz w:val="32"/>
          <w:szCs w:val="32"/>
        </w:rPr>
      </w:pPr>
    </w:p>
    <w:p w:rsidR="00530416" w:rsidRDefault="00530416" w:rsidP="00F8210D">
      <w:pPr>
        <w:spacing w:line="600" w:lineRule="exact"/>
        <w:ind w:firstLineChars="200" w:firstLine="626"/>
        <w:rPr>
          <w:rFonts w:ascii="方正仿宋简体" w:eastAsia="方正仿宋简体" w:hAnsi="文星仿宋" w:cs="方正仿宋简体"/>
          <w:b/>
          <w:color w:val="000000"/>
          <w:sz w:val="32"/>
          <w:szCs w:val="32"/>
        </w:rPr>
      </w:pPr>
    </w:p>
    <w:p w:rsidR="00530416" w:rsidRDefault="00530416" w:rsidP="00F8210D">
      <w:pPr>
        <w:spacing w:line="600" w:lineRule="exact"/>
        <w:ind w:firstLineChars="200" w:firstLine="626"/>
        <w:rPr>
          <w:rFonts w:ascii="方正仿宋简体" w:eastAsia="方正仿宋简体" w:hAnsi="文星仿宋" w:cs="方正仿宋简体"/>
          <w:b/>
          <w:color w:val="000000"/>
          <w:sz w:val="32"/>
          <w:szCs w:val="32"/>
        </w:rPr>
      </w:pPr>
      <w:bookmarkStart w:id="3" w:name="_GoBack"/>
      <w:bookmarkEnd w:id="3"/>
    </w:p>
    <w:p w:rsidR="00530416" w:rsidRDefault="00530416" w:rsidP="00F8210D">
      <w:pPr>
        <w:spacing w:line="600" w:lineRule="exact"/>
        <w:ind w:firstLineChars="200" w:firstLine="626"/>
        <w:rPr>
          <w:rFonts w:ascii="方正仿宋简体" w:eastAsia="方正仿宋简体" w:hAnsi="文星仿宋" w:cs="方正仿宋简体"/>
          <w:b/>
          <w:color w:val="000000"/>
          <w:sz w:val="32"/>
          <w:szCs w:val="32"/>
        </w:rPr>
      </w:pPr>
    </w:p>
    <w:p w:rsidR="00530416" w:rsidRDefault="00530416" w:rsidP="00F8210D">
      <w:pPr>
        <w:spacing w:line="600" w:lineRule="exact"/>
        <w:ind w:firstLineChars="200" w:firstLine="626"/>
        <w:rPr>
          <w:rFonts w:ascii="方正仿宋简体" w:eastAsia="方正仿宋简体" w:hAnsi="文星仿宋" w:cs="方正仿宋简体"/>
          <w:b/>
          <w:color w:val="000000"/>
          <w:sz w:val="32"/>
          <w:szCs w:val="32"/>
        </w:rPr>
      </w:pPr>
    </w:p>
    <w:p w:rsidR="00530416" w:rsidRDefault="00530416" w:rsidP="00F8210D">
      <w:pPr>
        <w:spacing w:line="600" w:lineRule="exact"/>
        <w:ind w:firstLineChars="200" w:firstLine="626"/>
        <w:rPr>
          <w:rFonts w:ascii="方正仿宋简体" w:eastAsia="方正仿宋简体" w:hAnsi="文星仿宋" w:cs="方正仿宋简体"/>
          <w:b/>
          <w:color w:val="000000"/>
          <w:sz w:val="32"/>
          <w:szCs w:val="32"/>
        </w:rPr>
      </w:pPr>
    </w:p>
    <w:p w:rsidR="00530416" w:rsidRDefault="00530416" w:rsidP="00F8210D">
      <w:pPr>
        <w:spacing w:line="600" w:lineRule="exact"/>
        <w:ind w:firstLineChars="200" w:firstLine="626"/>
        <w:rPr>
          <w:rFonts w:ascii="方正仿宋简体" w:eastAsia="方正仿宋简体" w:hAnsi="文星仿宋" w:cs="方正仿宋简体"/>
          <w:b/>
          <w:color w:val="000000"/>
          <w:sz w:val="32"/>
          <w:szCs w:val="32"/>
        </w:rPr>
      </w:pPr>
    </w:p>
    <w:p w:rsidR="00530416" w:rsidRDefault="00530416" w:rsidP="00F8210D">
      <w:pPr>
        <w:spacing w:line="600" w:lineRule="exact"/>
        <w:ind w:firstLineChars="200" w:firstLine="626"/>
        <w:rPr>
          <w:rFonts w:ascii="方正仿宋简体" w:eastAsia="方正仿宋简体" w:hAnsi="文星仿宋" w:cs="方正仿宋简体"/>
          <w:b/>
          <w:color w:val="000000"/>
          <w:sz w:val="32"/>
          <w:szCs w:val="32"/>
        </w:rPr>
      </w:pPr>
    </w:p>
    <w:p w:rsidR="00530416" w:rsidRDefault="00530416" w:rsidP="00F8210D">
      <w:pPr>
        <w:spacing w:line="600" w:lineRule="exact"/>
        <w:ind w:firstLineChars="200" w:firstLine="626"/>
        <w:rPr>
          <w:rFonts w:ascii="方正仿宋简体" w:eastAsia="方正仿宋简体" w:hAnsi="文星仿宋" w:cs="方正仿宋简体"/>
          <w:b/>
          <w:color w:val="000000"/>
          <w:sz w:val="32"/>
          <w:szCs w:val="32"/>
        </w:rPr>
      </w:pPr>
    </w:p>
    <w:p w:rsidR="00530416" w:rsidRDefault="00530416" w:rsidP="00F8210D">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530416" w:rsidRDefault="00530416" w:rsidP="00F8210D">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530416" w:rsidRDefault="00771252">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0"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j6st40QEAAM8DAAAO AAAAZHJzL2Uyb0RvYy54bWytU01v2zAMvQ/YfxB0X+wGzTYYcXpo1l2KLcC2H6BIlC1AXxDVOPn3 o+Q02bpLDvNBpiTyke+RWj8cnWUHSGiC7/ndouUMvAzK+KHnv34+ffjMGWbhlbDBQ89PgPxh8/7d eoodLMMYrILECMRjN8WejznHrmlQjuAELkIET5c6JCcybdPQqCQmQne2Wbbtx2YKScUUJCDS6Xa+ 5GfEdAtg0NpI2Ab54sDnGTWBFZko4Wgi8k2tVmuQ+bvWCJnZnhPTXFdKQva+rM1mLbohiTgaeS5B 3FLCG05OGE9JL1BbkQV7SeYfKGdkChh0XsjgmplIVYRY3LVvtPkxigiVC0mN8SI6/j9Y+e2wS8yo nq8488JRw5+NB7as0kwRO/J49LtEQpUdxl0qPI86ufInBuxY5Txd5IRjZpIOV6v7+7YlpeXrXXMN jAnzVwiOFaPnlpJWAcXhGTMlI9dXl5LHejbRtC4/VTxBc6ep3wTtItWOfqjBGKxRT8baEoJp2D/a xA6i9L5+pd0E/JdbybIVOM5+9WqeihGE+uIVy6dIqnh6DLzU4EBxZoHeTrHq/GRh7C2elNp6quAq ZLH2QZ2qvvWc+lxrPM9kGaQ/9zX6+g43vwF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GH+DV1gAA AAYBAAAPAAAAAAAAAAEAIAAAADgAAABkcnMvZG93bnJldi54bWxQSwECFAAUAAAACACHTuJAI+rL eNEBAADPAwAADgAAAAAAAAABACAAAAA7AQAAZHJzL2Uyb0RvYy54bWxQSwUGAAAAAAYABgBZAQAA fg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530416" w:rsidRDefault="00771252">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530416" w:rsidRDefault="00771252" w:rsidP="00F8210D">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530416" w:rsidRDefault="00771252">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2" o:spid="_x0000_s1026" o:spt="20" style="position:absolute;left:0pt;margin-left:0pt;margin-top:40.95pt;height:0pt;width:436.5pt;z-index:25166233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O3los3TAQAAzwMAAA4A AABkcnMvZTJvRG9jLnhtbK1TTW/bMAy9D9h/EHRfnGbLOhhxemjWXYotwLofwEh0LEBfENU4+fej 5DTduksO80GmJPKR75Fa3R2dFQdMZILv5M1sLgV6FbTx+07+enr48EUKyuA12OCxkyckebd+/241 xhYXYQhWYxIM4qkdYyeHnGPbNKQGdECzENHzZR+Sg8zbtG90gpHRnW0W8/nnZgxJxxQUEvHpZrqU Z8R0DWDoe6NwE9SzQ58n1IQWMlOiwUSS61pt36PKP/qeMAvbSWaa68pJ2N6VtVmvoN0niINR5xLg mhLecHJgPCe9QG0gg3hO5h8oZ1QKFPo8U8E1E5GqCLO4mb/R5ucAESsXlpriRXT6f7Dq+2GbhNGd vJXCg+OGPxqPYrEo0oyRWva499t03lHcpsLz2CdX/sxAHKucp4uceMxC8eFy+enjcslKq5e75jUw JsrfMDhRjE5aTloFhMMjZU7Gri8uJY/1YuRpXdzOCx7w3PXcbzZd5NrJ72swBWv0g7G2hFDa7+5t Egcova9f4cTAf7mVLBugYfKrV9NUDAj6q9cinyKr4vkxyFKDQy2FRX47xWJAaDMYe40np7aeKyiy TkIWaxf0qepbz7nPtcbzTJZB+nNfo1/f4fo3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PVObOdUA AAAGAQAADwAAAAAAAAABACAAAAA4AAAAZHJzL2Rvd25yZXYueG1sUEsBAhQAFAAAAAgAh07iQO3l os3TAQAAzwMAAA4AAAAAAAAAAQAgAAAAOgEAAGRycy9lMm9Eb2MueG1sUEsFBgAAAAAGAAYAWQEA AH8FA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1"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Me7XrSAQAAzwMAAA4A AABkcnMvZTJvRG9jLnhtbK1TTW/bMAy9D9h/EHRf7ARtNxhxemjWXYotwLYfwOjDFqAviGqc/PtR cpqu3SWH+SBTEvnI90it74/OsoNKaILv+XLRcqa8CNL4oee/fz1++sIZZvASbPCq5yeF/H7z8cN6 ip1ahTFYqRIjEI/dFHs+5hy7pkExKge4CFF5utQhOci0TUMjE0yE7myzatu7ZgpJxhSEQqTT7XzJ z4jpGsCgtRFqG8SzUz7PqElZyEQJRxORb2q1WiuRf2iNKjPbc2Ka60pJyN6XtdmsoRsSxNGIcwlw TQnvODkwnpJeoLaQgT0n8w+UMyIFDDovRHDNTKQqQiyW7Tttfo4QVeVCUmO8iI7/D1Z8P+wSM7Ln d5x5cNTwJ+MVWy2LNFPEjjwe/C6ddxh3qfA86uTKnxiwY5XzdJFTHTMTdHh7e3PTtqS0eLlrXgNj wvxNBceK0XNLSauAcHjCTMnI9cWl5LGeTTStq88VD2juNPWboF2k2tEPNRiDNfLRWFtCMA37B5vY AUrv61c4EfAbt5JlCzjOfvVqnopRgfzqJcunSKp4egy81OCU5MwqejvFIkDoMhh7jSeltp4qKLLO QhZrH+Sp6lvPqc+1xvNMlkH6e1+jX9/h5g9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y85mq1QAA AAYBAAAPAAAAAAAAAAEAIAAAADgAAABkcnMvZG93bnJldi54bWxQSwECFAAUAAAACACHTuJAsx7t etIBAADPAwAADgAAAAAAAAABACAAAAA6AQAAZHJzL2Uyb0RvYy54bWxQSwUGAAAAAAYABgBZAQAA fgU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Pr>
          <w:rFonts w:ascii="方正仿宋简体" w:eastAsia="方正仿宋简体" w:hAnsi="文星仿宋" w:cs="方正仿宋简体" w:hint="eastAsia"/>
          <w:b/>
          <w:sz w:val="28"/>
          <w:szCs w:val="28"/>
          <w:lang w:bidi="ar"/>
        </w:rPr>
        <w:t xml:space="preserve">                   2023</w:t>
      </w:r>
      <w:r>
        <w:rPr>
          <w:rFonts w:ascii="方正仿宋简体" w:eastAsia="方正仿宋简体" w:hAnsi="文星仿宋" w:cs="方正仿宋简体" w:hint="eastAsia"/>
          <w:b/>
          <w:sz w:val="28"/>
          <w:szCs w:val="28"/>
          <w:lang w:bidi="ar"/>
        </w:rPr>
        <w:t>年</w:t>
      </w:r>
      <w:r>
        <w:rPr>
          <w:rFonts w:ascii="方正仿宋简体" w:eastAsia="方正仿宋简体" w:hAnsi="文星仿宋" w:cs="方正仿宋简体" w:hint="eastAsia"/>
          <w:b/>
          <w:sz w:val="28"/>
          <w:szCs w:val="28"/>
          <w:lang w:bidi="ar"/>
        </w:rPr>
        <w:t>12</w:t>
      </w:r>
      <w:r>
        <w:rPr>
          <w:rFonts w:ascii="方正仿宋简体" w:eastAsia="方正仿宋简体" w:hAnsi="文星仿宋" w:cs="方正仿宋简体" w:hint="eastAsia"/>
          <w:b/>
          <w:sz w:val="28"/>
          <w:szCs w:val="28"/>
          <w:lang w:bidi="ar"/>
        </w:rPr>
        <w:t>月</w:t>
      </w:r>
      <w:r>
        <w:rPr>
          <w:rFonts w:ascii="方正仿宋简体" w:eastAsia="方正仿宋简体" w:hAnsi="文星仿宋" w:cs="方正仿宋简体" w:hint="eastAsia"/>
          <w:b/>
          <w:sz w:val="28"/>
          <w:szCs w:val="28"/>
          <w:lang w:bidi="ar"/>
        </w:rPr>
        <w:t>26</w:t>
      </w:r>
      <w:r>
        <w:rPr>
          <w:rFonts w:ascii="方正仿宋简体" w:eastAsia="方正仿宋简体" w:hAnsi="文星仿宋" w:cs="方正仿宋简体" w:hint="eastAsia"/>
          <w:b/>
          <w:sz w:val="28"/>
          <w:szCs w:val="28"/>
          <w:lang w:bidi="ar"/>
        </w:rPr>
        <w:t>日印发</w:t>
      </w:r>
    </w:p>
    <w:sectPr w:rsidR="00530416">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252" w:rsidRDefault="00771252">
      <w:r>
        <w:separator/>
      </w:r>
    </w:p>
  </w:endnote>
  <w:endnote w:type="continuationSeparator" w:id="0">
    <w:p w:rsidR="00771252" w:rsidRDefault="0077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标宋">
    <w:altName w:val="Arial Unicode MS"/>
    <w:charset w:val="00"/>
    <w:family w:val="auto"/>
    <w:pitch w:val="default"/>
    <w:sig w:usb0="00000000" w:usb1="00000000" w:usb2="00000010" w:usb3="00000000" w:csb0="00040001" w:csb1="00000000"/>
  </w:font>
  <w:font w:name="文星仿宋">
    <w:altName w:val="仿宋"/>
    <w:charset w:val="86"/>
    <w:family w:val="auto"/>
    <w:pitch w:val="default"/>
    <w:sig w:usb0="00000000" w:usb1="00000000" w:usb2="00000000" w:usb3="00000000" w:csb0="00040001" w:csb1="00000000"/>
  </w:font>
  <w:font w:name="Tahoma">
    <w:altName w:val="Verdana"/>
    <w:panose1 w:val="020B0604030504040204"/>
    <w:charset w:val="00"/>
    <w:family w:val="swiss"/>
    <w:pitch w:val="variable"/>
    <w:sig w:usb0="E1002EFF" w:usb1="C000605B" w:usb2="00000029" w:usb3="00000000" w:csb0="000101FF"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文星黑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rPr>
        <w:rFonts w:asciiTheme="minorEastAsia" w:hAnsiTheme="minorEastAsia"/>
        <w:b/>
        <w:sz w:val="28"/>
        <w:szCs w:val="28"/>
      </w:rPr>
    </w:sdtEndPr>
    <w:sdtContent>
      <w:p w:rsidR="00530416" w:rsidRDefault="00771252">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F73BCB" w:rsidRPr="00F73BCB">
          <w:rPr>
            <w:rFonts w:asciiTheme="minorEastAsia" w:hAnsiTheme="minorEastAsia"/>
            <w:b/>
            <w:noProof/>
            <w:sz w:val="28"/>
            <w:szCs w:val="28"/>
            <w:lang w:val="zh-CN"/>
          </w:rPr>
          <w:t>-</w:t>
        </w:r>
        <w:r w:rsidR="00F73BCB">
          <w:rPr>
            <w:rFonts w:asciiTheme="minorEastAsia" w:hAnsiTheme="minorEastAsia"/>
            <w:b/>
            <w:noProof/>
            <w:sz w:val="28"/>
            <w:szCs w:val="28"/>
          </w:rPr>
          <w:t xml:space="preserve"> 6 -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15874"/>
    </w:sdtPr>
    <w:sdtEndPr>
      <w:rPr>
        <w:rFonts w:asciiTheme="minorEastAsia" w:hAnsiTheme="minorEastAsia"/>
        <w:b/>
        <w:sz w:val="28"/>
        <w:szCs w:val="28"/>
      </w:rPr>
    </w:sdtEndPr>
    <w:sdtContent>
      <w:p w:rsidR="00530416" w:rsidRDefault="00771252">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F73BCB" w:rsidRPr="00F73BCB">
          <w:rPr>
            <w:rFonts w:asciiTheme="minorEastAsia" w:hAnsiTheme="minorEastAsia"/>
            <w:b/>
            <w:noProof/>
            <w:sz w:val="28"/>
            <w:szCs w:val="28"/>
            <w:lang w:val="zh-CN"/>
          </w:rPr>
          <w:t>-</w:t>
        </w:r>
        <w:r w:rsidR="00F73BCB">
          <w:rPr>
            <w:rFonts w:asciiTheme="minorEastAsia" w:hAnsiTheme="minorEastAsia"/>
            <w:b/>
            <w:noProof/>
            <w:sz w:val="28"/>
            <w:szCs w:val="28"/>
          </w:rPr>
          <w:t xml:space="preserve"> 5 -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252" w:rsidRDefault="00771252">
      <w:r>
        <w:separator/>
      </w:r>
    </w:p>
  </w:footnote>
  <w:footnote w:type="continuationSeparator" w:id="0">
    <w:p w:rsidR="00771252" w:rsidRDefault="00771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qb4a8aT5qGCK2qHLE+I1Iw==" w:hash="WWLWS8gVK7wuBrRc7OUEZfBivM7z6IHY+Ybpm3ZXVxgNa2ZYzNDfSxheiHsyCp9C2srXOTkrcCyBKycqbAg3z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86FF5BC8"/>
    <w:rsid w:val="D54E2F92"/>
    <w:rsid w:val="E7ED5BB0"/>
    <w:rsid w:val="EBF357B4"/>
    <w:rsid w:val="FD778E0B"/>
    <w:rsid w:val="FFDD39DD"/>
    <w:rsid w:val="FFF5D7E0"/>
    <w:rsid w:val="001904F0"/>
    <w:rsid w:val="00271AF7"/>
    <w:rsid w:val="003A2A05"/>
    <w:rsid w:val="00440B64"/>
    <w:rsid w:val="00530416"/>
    <w:rsid w:val="00623306"/>
    <w:rsid w:val="00633F78"/>
    <w:rsid w:val="00771252"/>
    <w:rsid w:val="007B3EEF"/>
    <w:rsid w:val="008A2671"/>
    <w:rsid w:val="009C5E24"/>
    <w:rsid w:val="00AD082E"/>
    <w:rsid w:val="00AD4F0C"/>
    <w:rsid w:val="00BF4213"/>
    <w:rsid w:val="00CD750B"/>
    <w:rsid w:val="00E64C4D"/>
    <w:rsid w:val="00EF4394"/>
    <w:rsid w:val="00F73BCB"/>
    <w:rsid w:val="00F8210D"/>
    <w:rsid w:val="1FBBC297"/>
    <w:rsid w:val="2393304B"/>
    <w:rsid w:val="5B7F8FF5"/>
    <w:rsid w:val="63765AC4"/>
    <w:rsid w:val="6A775B0B"/>
    <w:rsid w:val="6AFF4AC8"/>
    <w:rsid w:val="77FB4C41"/>
    <w:rsid w:val="7BFB22DE"/>
    <w:rsid w:val="7F9D1ABF"/>
    <w:rsid w:val="7FBDB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uiPriority="99" w:unhideWhenUsed="1" w:qFormat="1"/>
    <w:lsdException w:name="Followed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tabs>
        <w:tab w:val="center" w:pos="4153"/>
        <w:tab w:val="right" w:pos="8306"/>
      </w:tabs>
      <w:snapToGrid w:val="0"/>
      <w:jc w:val="left"/>
    </w:pPr>
    <w:rPr>
      <w:sz w:val="18"/>
      <w:szCs w:val="18"/>
    </w:rPr>
  </w:style>
  <w:style w:type="paragraph" w:styleId="a4">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Autospacing="1" w:afterAutospacing="1"/>
      <w:jc w:val="left"/>
    </w:pPr>
    <w:rPr>
      <w:rFonts w:ascii="宋体" w:hAnsi="宋体" w:hint="eastAsia"/>
      <w:sz w:val="24"/>
    </w:rPr>
  </w:style>
  <w:style w:type="character" w:styleId="a6">
    <w:name w:val="FollowedHyperlink"/>
    <w:basedOn w:val="a0"/>
    <w:uiPriority w:val="99"/>
    <w:semiHidden/>
    <w:unhideWhenUsed/>
    <w:qFormat/>
    <w:rPr>
      <w:color w:val="800080"/>
      <w:u w:val="single"/>
    </w:rPr>
  </w:style>
  <w:style w:type="character" w:styleId="a7">
    <w:name w:val="Hyperlink"/>
    <w:basedOn w:val="a0"/>
    <w:uiPriority w:val="99"/>
    <w:semiHidden/>
    <w:unhideWhenUsed/>
    <w:qFormat/>
    <w:rPr>
      <w:color w:val="0000FF"/>
      <w:u w:val="single"/>
    </w:rPr>
  </w:style>
  <w:style w:type="character" w:customStyle="1" w:styleId="Char">
    <w:name w:val="页脚 Char"/>
    <w:basedOn w:val="a0"/>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qFormat/>
    <w:rPr>
      <w:rFonts w:asciiTheme="minorHAnsi" w:eastAsiaTheme="minorEastAsia" w:hAnsiTheme="minorHAnsi" w:cstheme="minorBidi"/>
      <w:kern w:val="2"/>
      <w:sz w:val="18"/>
      <w:szCs w:val="18"/>
    </w:rPr>
  </w:style>
  <w:style w:type="character" w:customStyle="1" w:styleId="Char10">
    <w:name w:val="页眉 Char1"/>
    <w:basedOn w:val="a0"/>
    <w:link w:val="a4"/>
    <w:uiPriority w:val="99"/>
    <w:qFormat/>
    <w:rPr>
      <w:sz w:val="18"/>
      <w:szCs w:val="18"/>
    </w:rPr>
  </w:style>
  <w:style w:type="character" w:customStyle="1" w:styleId="Char1">
    <w:name w:val="页脚 Char1"/>
    <w:basedOn w:val="a0"/>
    <w:link w:val="a3"/>
    <w:uiPriority w:val="99"/>
    <w:qFormat/>
    <w:rPr>
      <w:sz w:val="18"/>
      <w:szCs w:val="18"/>
    </w:rPr>
  </w:style>
  <w:style w:type="paragraph" w:customStyle="1" w:styleId="xl67">
    <w:name w:val="xl67"/>
    <w:basedOn w:val="a"/>
    <w:qFormat/>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xl68">
    <w:name w:val="xl68"/>
    <w:basedOn w:val="a"/>
    <w:qFormat/>
    <w:pPr>
      <w:widowControl/>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69">
    <w:name w:val="xl69"/>
    <w:basedOn w:val="a"/>
    <w:qFormat/>
    <w:pPr>
      <w:widowControl/>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70">
    <w:name w:val="xl70"/>
    <w:basedOn w:val="a"/>
    <w:qFormat/>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xl71">
    <w:name w:val="xl71"/>
    <w:basedOn w:val="a"/>
    <w:qFormat/>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xl72">
    <w:name w:val="xl72"/>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73">
    <w:name w:val="xl73"/>
    <w:basedOn w:val="a"/>
    <w:qFormat/>
    <w:pPr>
      <w:widowControl/>
      <w:shd w:val="clear" w:color="000000" w:fill="FFFFFF"/>
      <w:spacing w:before="100" w:beforeAutospacing="1" w:after="100" w:afterAutospacing="1"/>
      <w:jc w:val="left"/>
      <w:textAlignment w:val="center"/>
    </w:pPr>
    <w:rPr>
      <w:rFonts w:ascii="黑体" w:eastAsia="黑体" w:hAnsi="黑体" w:cs="宋体"/>
      <w:color w:val="000000"/>
      <w:sz w:val="32"/>
      <w:szCs w:val="32"/>
    </w:rPr>
  </w:style>
  <w:style w:type="paragraph" w:customStyle="1" w:styleId="xl74">
    <w:name w:val="xl74"/>
    <w:basedOn w:val="a"/>
    <w:qFormat/>
    <w:pPr>
      <w:widowControl/>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5">
    <w:name w:val="xl75"/>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 w:val="24"/>
    </w:rPr>
  </w:style>
  <w:style w:type="paragraph" w:customStyle="1" w:styleId="xl76">
    <w:name w:val="xl76"/>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4">
    <w:name w:val="xl94"/>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5">
    <w:name w:val="xl95"/>
    <w:basedOn w:val="a"/>
    <w:qFormat/>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xl96">
    <w:name w:val="xl96"/>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7">
    <w:name w:val="xl97"/>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98">
    <w:name w:val="xl98"/>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99">
    <w:name w:val="xl9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100">
    <w:name w:val="xl10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2"/>
      <w:szCs w:val="22"/>
    </w:rPr>
  </w:style>
  <w:style w:type="paragraph" w:customStyle="1" w:styleId="xl101">
    <w:name w:val="xl101"/>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02">
    <w:name w:val="xl102"/>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103">
    <w:name w:val="xl103"/>
    <w:basedOn w:val="a"/>
    <w:qFormat/>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xl104">
    <w:name w:val="xl104"/>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Cs w:val="20"/>
    </w:rPr>
  </w:style>
  <w:style w:type="paragraph" w:customStyle="1" w:styleId="xl105">
    <w:name w:val="xl105"/>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6">
    <w:name w:val="xl106"/>
    <w:basedOn w:val="a"/>
    <w:qFormat/>
    <w:pPr>
      <w:widowControl/>
      <w:shd w:val="clear" w:color="000000" w:fill="FFFFFF"/>
      <w:spacing w:before="100" w:beforeAutospacing="1" w:after="100" w:afterAutospacing="1"/>
      <w:jc w:val="left"/>
      <w:textAlignment w:val="center"/>
    </w:pPr>
    <w:rPr>
      <w:rFonts w:ascii="黑体" w:eastAsia="黑体" w:hAnsi="黑体" w:cs="宋体"/>
      <w:szCs w:val="20"/>
    </w:rPr>
  </w:style>
  <w:style w:type="paragraph" w:customStyle="1" w:styleId="xl107">
    <w:name w:val="xl107"/>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8">
    <w:name w:val="xl108"/>
    <w:basedOn w:val="a"/>
    <w:qFormat/>
    <w:pPr>
      <w:widowControl/>
      <w:shd w:val="clear" w:color="000000" w:fill="FFFFFF"/>
      <w:spacing w:before="100" w:beforeAutospacing="1" w:after="100" w:afterAutospacing="1"/>
      <w:jc w:val="center"/>
      <w:textAlignment w:val="center"/>
    </w:pPr>
    <w:rPr>
      <w:rFonts w:ascii="仿宋" w:eastAsia="仿宋" w:hAnsi="仿宋" w:cs="宋体"/>
      <w:color w:val="00000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111">
    <w:name w:val="xl11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115">
    <w:name w:val="xl115"/>
    <w:basedOn w:val="a"/>
    <w:qFormat/>
    <w:pPr>
      <w:widowControl/>
      <w:shd w:val="clear" w:color="000000" w:fill="FFFFFF"/>
      <w:spacing w:before="100" w:beforeAutospacing="1" w:after="100" w:afterAutospacing="1"/>
      <w:jc w:val="center"/>
      <w:textAlignment w:val="center"/>
    </w:pPr>
    <w:rPr>
      <w:rFonts w:ascii="仿宋" w:eastAsia="仿宋" w:hAnsi="仿宋" w:cs="宋体"/>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17">
    <w:name w:val="xl117"/>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118">
    <w:name w:val="xl118"/>
    <w:basedOn w:val="a"/>
    <w:qFormat/>
    <w:pPr>
      <w:widowControl/>
      <w:shd w:val="clear" w:color="000000" w:fill="FFFFFF"/>
      <w:spacing w:before="100" w:beforeAutospacing="1" w:after="100" w:afterAutospacing="1"/>
      <w:jc w:val="left"/>
      <w:textAlignment w:val="center"/>
    </w:pPr>
    <w:rPr>
      <w:rFonts w:ascii="黑体" w:eastAsia="黑体" w:hAnsi="黑体" w:cs="宋体"/>
      <w:b/>
      <w:bCs/>
      <w:color w:val="000000"/>
      <w:sz w:val="32"/>
      <w:szCs w:val="32"/>
    </w:rPr>
  </w:style>
  <w:style w:type="paragraph" w:customStyle="1" w:styleId="xl119">
    <w:name w:val="xl119"/>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20">
    <w:name w:val="xl120"/>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44"/>
      <w:szCs w:val="44"/>
    </w:rPr>
  </w:style>
  <w:style w:type="paragraph" w:customStyle="1" w:styleId="xl121">
    <w:name w:val="xl12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b/>
      <w:bCs/>
      <w:sz w:val="24"/>
    </w:rPr>
  </w:style>
  <w:style w:type="paragraph" w:customStyle="1" w:styleId="xl122">
    <w:name w:val="xl122"/>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36"/>
      <w:szCs w:val="36"/>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2"/>
      <w:szCs w:val="2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sz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sz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Style13">
    <w:name w:val="_Style 13"/>
    <w:basedOn w:val="a"/>
    <w:semiHidden/>
    <w:qFormat/>
    <w:rPr>
      <w:b/>
      <w:kern w:val="2"/>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uiPriority="99" w:unhideWhenUsed="1" w:qFormat="1"/>
    <w:lsdException w:name="Followed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tabs>
        <w:tab w:val="center" w:pos="4153"/>
        <w:tab w:val="right" w:pos="8306"/>
      </w:tabs>
      <w:snapToGrid w:val="0"/>
      <w:jc w:val="left"/>
    </w:pPr>
    <w:rPr>
      <w:sz w:val="18"/>
      <w:szCs w:val="18"/>
    </w:rPr>
  </w:style>
  <w:style w:type="paragraph" w:styleId="a4">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Autospacing="1" w:afterAutospacing="1"/>
      <w:jc w:val="left"/>
    </w:pPr>
    <w:rPr>
      <w:rFonts w:ascii="宋体" w:hAnsi="宋体" w:hint="eastAsia"/>
      <w:sz w:val="24"/>
    </w:rPr>
  </w:style>
  <w:style w:type="character" w:styleId="a6">
    <w:name w:val="FollowedHyperlink"/>
    <w:basedOn w:val="a0"/>
    <w:uiPriority w:val="99"/>
    <w:semiHidden/>
    <w:unhideWhenUsed/>
    <w:qFormat/>
    <w:rPr>
      <w:color w:val="800080"/>
      <w:u w:val="single"/>
    </w:rPr>
  </w:style>
  <w:style w:type="character" w:styleId="a7">
    <w:name w:val="Hyperlink"/>
    <w:basedOn w:val="a0"/>
    <w:uiPriority w:val="99"/>
    <w:semiHidden/>
    <w:unhideWhenUsed/>
    <w:qFormat/>
    <w:rPr>
      <w:color w:val="0000FF"/>
      <w:u w:val="single"/>
    </w:rPr>
  </w:style>
  <w:style w:type="character" w:customStyle="1" w:styleId="Char">
    <w:name w:val="页脚 Char"/>
    <w:basedOn w:val="a0"/>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qFormat/>
    <w:rPr>
      <w:rFonts w:asciiTheme="minorHAnsi" w:eastAsiaTheme="minorEastAsia" w:hAnsiTheme="minorHAnsi" w:cstheme="minorBidi"/>
      <w:kern w:val="2"/>
      <w:sz w:val="18"/>
      <w:szCs w:val="18"/>
    </w:rPr>
  </w:style>
  <w:style w:type="character" w:customStyle="1" w:styleId="Char10">
    <w:name w:val="页眉 Char1"/>
    <w:basedOn w:val="a0"/>
    <w:link w:val="a4"/>
    <w:uiPriority w:val="99"/>
    <w:qFormat/>
    <w:rPr>
      <w:sz w:val="18"/>
      <w:szCs w:val="18"/>
    </w:rPr>
  </w:style>
  <w:style w:type="character" w:customStyle="1" w:styleId="Char1">
    <w:name w:val="页脚 Char1"/>
    <w:basedOn w:val="a0"/>
    <w:link w:val="a3"/>
    <w:uiPriority w:val="99"/>
    <w:qFormat/>
    <w:rPr>
      <w:sz w:val="18"/>
      <w:szCs w:val="18"/>
    </w:rPr>
  </w:style>
  <w:style w:type="paragraph" w:customStyle="1" w:styleId="xl67">
    <w:name w:val="xl67"/>
    <w:basedOn w:val="a"/>
    <w:qFormat/>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xl68">
    <w:name w:val="xl68"/>
    <w:basedOn w:val="a"/>
    <w:qFormat/>
    <w:pPr>
      <w:widowControl/>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69">
    <w:name w:val="xl69"/>
    <w:basedOn w:val="a"/>
    <w:qFormat/>
    <w:pPr>
      <w:widowControl/>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70">
    <w:name w:val="xl70"/>
    <w:basedOn w:val="a"/>
    <w:qFormat/>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xl71">
    <w:name w:val="xl71"/>
    <w:basedOn w:val="a"/>
    <w:qFormat/>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xl72">
    <w:name w:val="xl72"/>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73">
    <w:name w:val="xl73"/>
    <w:basedOn w:val="a"/>
    <w:qFormat/>
    <w:pPr>
      <w:widowControl/>
      <w:shd w:val="clear" w:color="000000" w:fill="FFFFFF"/>
      <w:spacing w:before="100" w:beforeAutospacing="1" w:after="100" w:afterAutospacing="1"/>
      <w:jc w:val="left"/>
      <w:textAlignment w:val="center"/>
    </w:pPr>
    <w:rPr>
      <w:rFonts w:ascii="黑体" w:eastAsia="黑体" w:hAnsi="黑体" w:cs="宋体"/>
      <w:color w:val="000000"/>
      <w:sz w:val="32"/>
      <w:szCs w:val="32"/>
    </w:rPr>
  </w:style>
  <w:style w:type="paragraph" w:customStyle="1" w:styleId="xl74">
    <w:name w:val="xl74"/>
    <w:basedOn w:val="a"/>
    <w:qFormat/>
    <w:pPr>
      <w:widowControl/>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5">
    <w:name w:val="xl75"/>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 w:val="24"/>
    </w:rPr>
  </w:style>
  <w:style w:type="paragraph" w:customStyle="1" w:styleId="xl76">
    <w:name w:val="xl76"/>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4">
    <w:name w:val="xl94"/>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5">
    <w:name w:val="xl95"/>
    <w:basedOn w:val="a"/>
    <w:qFormat/>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xl96">
    <w:name w:val="xl96"/>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7">
    <w:name w:val="xl97"/>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98">
    <w:name w:val="xl98"/>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99">
    <w:name w:val="xl9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100">
    <w:name w:val="xl10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2"/>
      <w:szCs w:val="22"/>
    </w:rPr>
  </w:style>
  <w:style w:type="paragraph" w:customStyle="1" w:styleId="xl101">
    <w:name w:val="xl101"/>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02">
    <w:name w:val="xl102"/>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103">
    <w:name w:val="xl103"/>
    <w:basedOn w:val="a"/>
    <w:qFormat/>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xl104">
    <w:name w:val="xl104"/>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Cs w:val="20"/>
    </w:rPr>
  </w:style>
  <w:style w:type="paragraph" w:customStyle="1" w:styleId="xl105">
    <w:name w:val="xl105"/>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6">
    <w:name w:val="xl106"/>
    <w:basedOn w:val="a"/>
    <w:qFormat/>
    <w:pPr>
      <w:widowControl/>
      <w:shd w:val="clear" w:color="000000" w:fill="FFFFFF"/>
      <w:spacing w:before="100" w:beforeAutospacing="1" w:after="100" w:afterAutospacing="1"/>
      <w:jc w:val="left"/>
      <w:textAlignment w:val="center"/>
    </w:pPr>
    <w:rPr>
      <w:rFonts w:ascii="黑体" w:eastAsia="黑体" w:hAnsi="黑体" w:cs="宋体"/>
      <w:szCs w:val="20"/>
    </w:rPr>
  </w:style>
  <w:style w:type="paragraph" w:customStyle="1" w:styleId="xl107">
    <w:name w:val="xl107"/>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8">
    <w:name w:val="xl108"/>
    <w:basedOn w:val="a"/>
    <w:qFormat/>
    <w:pPr>
      <w:widowControl/>
      <w:shd w:val="clear" w:color="000000" w:fill="FFFFFF"/>
      <w:spacing w:before="100" w:beforeAutospacing="1" w:after="100" w:afterAutospacing="1"/>
      <w:jc w:val="center"/>
      <w:textAlignment w:val="center"/>
    </w:pPr>
    <w:rPr>
      <w:rFonts w:ascii="仿宋" w:eastAsia="仿宋" w:hAnsi="仿宋" w:cs="宋体"/>
      <w:color w:val="00000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111">
    <w:name w:val="xl11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115">
    <w:name w:val="xl115"/>
    <w:basedOn w:val="a"/>
    <w:qFormat/>
    <w:pPr>
      <w:widowControl/>
      <w:shd w:val="clear" w:color="000000" w:fill="FFFFFF"/>
      <w:spacing w:before="100" w:beforeAutospacing="1" w:after="100" w:afterAutospacing="1"/>
      <w:jc w:val="center"/>
      <w:textAlignment w:val="center"/>
    </w:pPr>
    <w:rPr>
      <w:rFonts w:ascii="仿宋" w:eastAsia="仿宋" w:hAnsi="仿宋" w:cs="宋体"/>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17">
    <w:name w:val="xl117"/>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118">
    <w:name w:val="xl118"/>
    <w:basedOn w:val="a"/>
    <w:qFormat/>
    <w:pPr>
      <w:widowControl/>
      <w:shd w:val="clear" w:color="000000" w:fill="FFFFFF"/>
      <w:spacing w:before="100" w:beforeAutospacing="1" w:after="100" w:afterAutospacing="1"/>
      <w:jc w:val="left"/>
      <w:textAlignment w:val="center"/>
    </w:pPr>
    <w:rPr>
      <w:rFonts w:ascii="黑体" w:eastAsia="黑体" w:hAnsi="黑体" w:cs="宋体"/>
      <w:b/>
      <w:bCs/>
      <w:color w:val="000000"/>
      <w:sz w:val="32"/>
      <w:szCs w:val="32"/>
    </w:rPr>
  </w:style>
  <w:style w:type="paragraph" w:customStyle="1" w:styleId="xl119">
    <w:name w:val="xl119"/>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20">
    <w:name w:val="xl120"/>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44"/>
      <w:szCs w:val="44"/>
    </w:rPr>
  </w:style>
  <w:style w:type="paragraph" w:customStyle="1" w:styleId="xl121">
    <w:name w:val="xl12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b/>
      <w:bCs/>
      <w:sz w:val="24"/>
    </w:rPr>
  </w:style>
  <w:style w:type="paragraph" w:customStyle="1" w:styleId="xl122">
    <w:name w:val="xl122"/>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36"/>
      <w:szCs w:val="36"/>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2"/>
      <w:szCs w:val="2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sz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sz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Style13">
    <w:name w:val="_Style 13"/>
    <w:basedOn w:val="a"/>
    <w:semiHidden/>
    <w:qFormat/>
    <w:rPr>
      <w:b/>
      <w:kern w:val="2"/>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2019-12-23T18:47:00Z</dcterms:created>
  <dc:creator>nizy</dc:creator>
  <cp:lastModifiedBy>印刷所排版</cp:lastModifiedBy>
  <cp:lastPrinted>2024-01-02T02:57:00Z</cp:lastPrinted>
  <dcterms:modified xsi:type="dcterms:W3CDTF">2024-01-02T02:57:00Z</dcterms:modified>
  <cp:revision>3</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38EEF03D7F684CADB5CF584F5E1A4505</vt:lpwstr>
  </property>
</Properties>
</file>