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jc w:val="center"/>
        <w:rPr>
          <w:rFonts w:hint="eastAsia" w:ascii="楷体" w:hAnsi="楷体" w:eastAsia="楷体" w:cs="楷体"/>
          <w:spacing w:val="-6"/>
          <w:sz w:val="52"/>
          <w:szCs w:val="52"/>
        </w:rPr>
      </w:pPr>
      <w:r>
        <w:rPr>
          <w:rFonts w:hint="eastAsia" w:ascii="楷体" w:hAnsi="楷体" w:eastAsia="楷体" w:cs="楷体"/>
          <w:spacing w:val="-6"/>
          <w:sz w:val="96"/>
          <w:szCs w:val="96"/>
        </w:rPr>
        <w:drawing>
          <wp:anchor distT="0" distB="0" distL="0" distR="0" simplePos="0" relativeHeight="251660288" behindDoc="0" locked="0" layoutInCell="1" allowOverlap="1">
            <wp:simplePos x="0" y="0"/>
            <wp:positionH relativeFrom="column">
              <wp:posOffset>-432435</wp:posOffset>
            </wp:positionH>
            <wp:positionV relativeFrom="paragraph">
              <wp:posOffset>214630</wp:posOffset>
            </wp:positionV>
            <wp:extent cx="440055" cy="438150"/>
            <wp:effectExtent l="0" t="0" r="17145" b="0"/>
            <wp:wrapNone/>
            <wp:docPr id="1" name="图片 1" descr="2217598_113128837266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217598_113128837266_2"/>
                    <pic:cNvPicPr>
                      <a:picLocks noChangeAspect="1" noChangeArrowheads="1"/>
                    </pic:cNvPicPr>
                  </pic:nvPicPr>
                  <pic:blipFill>
                    <a:blip r:embed="rId4" cstate="print"/>
                    <a:srcRect/>
                    <a:stretch>
                      <a:fillRect/>
                    </a:stretch>
                  </pic:blipFill>
                  <pic:spPr>
                    <a:xfrm>
                      <a:off x="0" y="0"/>
                      <a:ext cx="440055" cy="438150"/>
                    </a:xfrm>
                    <a:prstGeom prst="rect">
                      <a:avLst/>
                    </a:prstGeom>
                    <a:noFill/>
                    <a:ln w="9525">
                      <a:noFill/>
                      <a:miter lim="800000"/>
                      <a:headEnd/>
                      <a:tailEnd/>
                    </a:ln>
                  </pic:spPr>
                </pic:pic>
              </a:graphicData>
            </a:graphic>
          </wp:anchor>
        </w:drawing>
      </w:r>
      <w:r>
        <w:rPr>
          <w:rFonts w:hint="eastAsia" w:ascii="楷体" w:hAnsi="楷体" w:eastAsia="楷体" w:cs="楷体"/>
          <w:spacing w:val="-6"/>
          <w:sz w:val="52"/>
          <w:szCs w:val="52"/>
          <w:u w:val="none"/>
          <w:lang w:eastAsia="zh-CN"/>
        </w:rPr>
        <w:t>梁山县韩岗中心</w:t>
      </w:r>
      <w:r>
        <w:rPr>
          <w:rFonts w:hint="eastAsia" w:ascii="楷体" w:hAnsi="楷体" w:eastAsia="楷体" w:cs="楷体"/>
          <w:spacing w:val="-6"/>
          <w:sz w:val="52"/>
          <w:szCs w:val="52"/>
        </w:rPr>
        <w:t>卫生院健康教育资料</w:t>
      </w:r>
    </w:p>
    <w:p>
      <w:pPr>
        <w:spacing w:before="240"/>
        <w:jc w:val="center"/>
        <w:rPr>
          <w:rFonts w:ascii="楷体_GB2312" w:eastAsia="楷体_GB2312"/>
          <w:b/>
          <w:w w:val="150"/>
          <w:sz w:val="52"/>
          <w:szCs w:val="52"/>
        </w:rPr>
      </w:pPr>
    </w:p>
    <w:p>
      <w:pPr>
        <w:ind w:right="178" w:rightChars="85"/>
        <w:jc w:val="center"/>
        <w:rPr>
          <w:rFonts w:ascii="楷体_GB2312" w:hAnsi="宋体" w:eastAsia="楷体_GB2312" w:cs="宋体"/>
          <w:b/>
          <w:sz w:val="84"/>
          <w:szCs w:val="84"/>
        </w:rPr>
      </w:pPr>
      <w:r>
        <w:rPr>
          <w:rFonts w:ascii="楷体_GB2312" w:hAnsi="宋体" w:eastAsia="楷体_GB2312" w:cs="宋体"/>
          <w:b/>
          <w:sz w:val="84"/>
          <w:szCs w:val="84"/>
        </w:rPr>
        <w:drawing>
          <wp:inline distT="0" distB="0" distL="0" distR="0">
            <wp:extent cx="3733800" cy="2905125"/>
            <wp:effectExtent l="19050" t="0" r="0" b="0"/>
            <wp:docPr id="2" name="图片 0" descr="微信图片_20180205171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微信图片_20180205171237.jpg"/>
                    <pic:cNvPicPr>
                      <a:picLocks noChangeAspect="1" noChangeArrowheads="1"/>
                    </pic:cNvPicPr>
                  </pic:nvPicPr>
                  <pic:blipFill>
                    <a:blip r:embed="rId5"/>
                    <a:srcRect/>
                    <a:stretch>
                      <a:fillRect/>
                    </a:stretch>
                  </pic:blipFill>
                  <pic:spPr>
                    <a:xfrm>
                      <a:off x="0" y="0"/>
                      <a:ext cx="3733800" cy="2905125"/>
                    </a:xfrm>
                    <a:prstGeom prst="rect">
                      <a:avLst/>
                    </a:prstGeom>
                    <a:noFill/>
                    <a:ln w="9525">
                      <a:noFill/>
                      <a:miter lim="800000"/>
                      <a:headEnd/>
                      <a:tailEnd/>
                    </a:ln>
                  </pic:spPr>
                </pic:pic>
              </a:graphicData>
            </a:graphic>
          </wp:inline>
        </w:drawing>
      </w:r>
    </w:p>
    <w:p>
      <w:pPr>
        <w:ind w:right="-540" w:rightChars="-257"/>
        <w:rPr>
          <w:rFonts w:ascii="楷体_GB2312" w:hAnsi="宋体" w:eastAsia="楷体_GB2312" w:cs="宋体"/>
          <w:b/>
          <w:bCs/>
          <w:sz w:val="72"/>
          <w:szCs w:val="72"/>
        </w:rPr>
      </w:pPr>
    </w:p>
    <w:p>
      <w:pPr>
        <w:ind w:right="-540" w:rightChars="-257" w:firstLine="1084" w:firstLineChars="150"/>
        <w:rPr>
          <w:rFonts w:ascii="宋体" w:hAnsi="宋体" w:cs="宋体"/>
          <w:bCs/>
          <w:sz w:val="44"/>
          <w:szCs w:val="44"/>
        </w:rPr>
      </w:pPr>
      <w:r>
        <w:rPr>
          <w:rFonts w:hint="eastAsia" w:ascii="楷体_GB2312" w:hAnsi="宋体" w:eastAsia="楷体_GB2312" w:cs="宋体"/>
          <w:b/>
          <w:bCs/>
          <w:sz w:val="72"/>
          <w:szCs w:val="72"/>
        </w:rPr>
        <w:t xml:space="preserve">  </w:t>
      </w:r>
    </w:p>
    <w:p>
      <w:pPr>
        <w:ind w:right="-540" w:rightChars="-257"/>
        <w:jc w:val="center"/>
        <w:rPr>
          <w:rFonts w:hint="eastAsia" w:ascii="黑体" w:hAnsi="黑体" w:eastAsia="黑体" w:cs="黑体"/>
          <w:bCs/>
          <w:sz w:val="44"/>
          <w:szCs w:val="44"/>
          <w:lang w:eastAsia="zh-CN"/>
        </w:rPr>
      </w:pPr>
      <w:r>
        <w:rPr>
          <w:rFonts w:hint="eastAsia" w:ascii="黑体" w:hAnsi="黑体" w:eastAsia="黑体" w:cs="黑体"/>
          <w:bCs/>
          <w:sz w:val="44"/>
          <w:szCs w:val="44"/>
          <w:lang w:eastAsia="zh-CN"/>
        </w:rPr>
        <w:t>梁山</w:t>
      </w:r>
      <w:r>
        <w:rPr>
          <w:rFonts w:hint="eastAsia" w:ascii="黑体" w:hAnsi="黑体" w:eastAsia="黑体" w:cs="黑体"/>
          <w:bCs/>
          <w:sz w:val="44"/>
          <w:szCs w:val="44"/>
          <w:lang w:val="en-US" w:eastAsia="zh-CN"/>
        </w:rPr>
        <w:t>青少年</w:t>
      </w:r>
      <w:r>
        <w:rPr>
          <w:rFonts w:hint="eastAsia" w:ascii="黑体" w:hAnsi="黑体" w:eastAsia="黑体" w:cs="黑体"/>
          <w:bCs/>
          <w:sz w:val="44"/>
          <w:szCs w:val="44"/>
          <w:lang w:eastAsia="zh-CN"/>
        </w:rPr>
        <w:t>健康宣传周</w:t>
      </w:r>
    </w:p>
    <w:p>
      <w:pPr>
        <w:ind w:right="-540" w:rightChars="-257"/>
        <w:jc w:val="center"/>
        <w:rPr>
          <w:rFonts w:hint="eastAsia" w:ascii="黑体" w:hAnsi="黑体" w:eastAsia="黑体" w:cs="黑体"/>
          <w:bCs/>
          <w:sz w:val="44"/>
          <w:szCs w:val="44"/>
        </w:rPr>
      </w:pPr>
      <w:r>
        <w:rPr>
          <w:rFonts w:hint="eastAsia" w:ascii="黑体" w:hAnsi="黑体" w:eastAsia="黑体" w:cs="黑体"/>
          <w:bCs/>
          <w:sz w:val="44"/>
          <w:szCs w:val="44"/>
          <w:lang w:eastAsia="zh-CN"/>
        </w:rPr>
        <w:t xml:space="preserve">健康教育讲座 </w:t>
      </w:r>
    </w:p>
    <w:p>
      <w:pPr>
        <w:pStyle w:val="7"/>
        <w:shd w:val="clear" w:color="auto" w:fill="FFFFFF"/>
        <w:spacing w:before="0" w:beforeAutospacing="0" w:after="240" w:afterAutospacing="0" w:line="360" w:lineRule="atLeast"/>
        <w:rPr>
          <w:rFonts w:hint="eastAsia"/>
          <w:b/>
          <w:bCs w:val="0"/>
          <w:sz w:val="44"/>
          <w:szCs w:val="44"/>
        </w:rPr>
      </w:pPr>
    </w:p>
    <w:p>
      <w:pPr>
        <w:pStyle w:val="7"/>
        <w:shd w:val="clear" w:color="auto" w:fill="FFFFFF"/>
        <w:spacing w:before="0" w:beforeAutospacing="0" w:after="240" w:afterAutospacing="0" w:line="360" w:lineRule="atLeast"/>
        <w:jc w:val="center"/>
        <w:rPr>
          <w:rFonts w:hint="eastAsia" w:ascii="黑体" w:hAnsi="黑体" w:eastAsia="黑体" w:cs="黑体"/>
          <w:b w:val="0"/>
          <w:bCs/>
          <w:color w:val="2B2B2B"/>
          <w:sz w:val="48"/>
          <w:szCs w:val="48"/>
        </w:rPr>
      </w:pPr>
      <w:r>
        <w:rPr>
          <w:rFonts w:hint="eastAsia" w:ascii="黑体" w:hAnsi="黑体" w:eastAsia="黑体" w:cs="黑体"/>
          <w:b w:val="0"/>
          <w:bCs/>
          <w:sz w:val="48"/>
          <w:szCs w:val="48"/>
          <w:lang w:val="en-US" w:eastAsia="zh-CN"/>
        </w:rPr>
        <w:t>2024年</w:t>
      </w:r>
    </w:p>
    <w:p>
      <w:pPr>
        <w:pStyle w:val="7"/>
        <w:shd w:val="clear" w:color="auto" w:fill="FFFFFF"/>
        <w:spacing w:before="0" w:beforeAutospacing="0" w:after="240" w:afterAutospacing="0" w:line="360" w:lineRule="atLeast"/>
        <w:ind w:firstLine="1470" w:firstLineChars="700"/>
        <w:rPr>
          <w:color w:val="2B2B2B"/>
          <w:sz w:val="28"/>
          <w:szCs w:val="28"/>
        </w:rPr>
      </w:pPr>
      <w:r>
        <w:rPr>
          <w:rFonts w:hint="eastAsia"/>
          <w:color w:val="2B2B2B"/>
          <w:sz w:val="21"/>
          <w:szCs w:val="21"/>
        </w:rPr>
        <w:t xml:space="preserve">                   </w:t>
      </w:r>
    </w:p>
    <w:p>
      <w:pPr>
        <w:pStyle w:val="7"/>
        <w:spacing w:before="0" w:beforeAutospacing="0" w:after="251" w:afterAutospacing="0" w:line="380" w:lineRule="exact"/>
        <w:ind w:right="51" w:firstLine="540" w:firstLineChars="150"/>
        <w:rPr>
          <w:rFonts w:ascii="仿宋_GB2312" w:eastAsia="仿宋_GB2312"/>
          <w:sz w:val="36"/>
          <w:szCs w:val="36"/>
        </w:rPr>
      </w:pPr>
    </w:p>
    <w:p>
      <w:pPr>
        <w:pStyle w:val="7"/>
        <w:spacing w:before="0" w:beforeAutospacing="0" w:after="251" w:afterAutospacing="0" w:line="380" w:lineRule="exact"/>
        <w:ind w:right="51" w:firstLine="540" w:firstLineChars="150"/>
        <w:rPr>
          <w:rFonts w:ascii="仿宋_GB2312" w:eastAsia="仿宋_GB2312"/>
          <w:sz w:val="36"/>
          <w:szCs w:val="36"/>
        </w:rPr>
      </w:pPr>
    </w:p>
    <w:p>
      <w:pPr>
        <w:pStyle w:val="7"/>
        <w:spacing w:before="0" w:beforeAutospacing="0" w:after="251" w:afterAutospacing="0" w:line="380" w:lineRule="exact"/>
        <w:ind w:right="51" w:firstLine="450" w:firstLineChars="150"/>
        <w:rPr>
          <w:rFonts w:hint="eastAsia" w:ascii="仿宋_GB2312" w:eastAsia="仿宋_GB2312"/>
          <w:sz w:val="36"/>
          <w:szCs w:val="36"/>
        </w:rPr>
      </w:pPr>
      <w:r>
        <w:rPr>
          <w:rFonts w:hint="eastAsia"/>
          <w:sz w:val="30"/>
          <w:szCs w:val="30"/>
        </w:rPr>
        <w:drawing>
          <wp:anchor distT="0" distB="0" distL="114300" distR="114300" simplePos="0" relativeHeight="251659264" behindDoc="1" locked="0" layoutInCell="1" allowOverlap="1">
            <wp:simplePos x="0" y="0"/>
            <wp:positionH relativeFrom="column">
              <wp:posOffset>-1111250</wp:posOffset>
            </wp:positionH>
            <wp:positionV relativeFrom="page">
              <wp:posOffset>15240</wp:posOffset>
            </wp:positionV>
            <wp:extent cx="7583170" cy="10717530"/>
            <wp:effectExtent l="0" t="0" r="17780" b="7620"/>
            <wp:wrapNone/>
            <wp:docPr id="4" name="图片 2" descr="873937006614307509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873937006614307509 副本"/>
                    <pic:cNvPicPr>
                      <a:picLocks noChangeAspect="1"/>
                    </pic:cNvPicPr>
                  </pic:nvPicPr>
                  <pic:blipFill>
                    <a:blip r:embed="rId6"/>
                    <a:stretch>
                      <a:fillRect/>
                    </a:stretch>
                  </pic:blipFill>
                  <pic:spPr>
                    <a:xfrm>
                      <a:off x="0" y="0"/>
                      <a:ext cx="7583170" cy="10717530"/>
                    </a:xfrm>
                    <a:prstGeom prst="rect">
                      <a:avLst/>
                    </a:prstGeom>
                  </pic:spPr>
                </pic:pic>
              </a:graphicData>
            </a:graphic>
          </wp:anchor>
        </w:drawing>
      </w:r>
    </w:p>
    <w:p>
      <w:pPr>
        <w:pStyle w:val="7"/>
        <w:spacing w:before="0" w:beforeAutospacing="0" w:after="251" w:afterAutospacing="0" w:line="380" w:lineRule="exact"/>
        <w:ind w:right="51" w:firstLine="540" w:firstLineChars="150"/>
        <w:rPr>
          <w:rFonts w:hint="eastAsia" w:ascii="仿宋_GB2312" w:eastAsia="仿宋_GB2312"/>
          <w:sz w:val="36"/>
          <w:szCs w:val="36"/>
        </w:rPr>
      </w:pPr>
    </w:p>
    <w:p>
      <w:pPr>
        <w:pStyle w:val="7"/>
        <w:spacing w:before="0" w:beforeAutospacing="0" w:after="251" w:afterAutospacing="0" w:line="380" w:lineRule="exact"/>
        <w:ind w:right="51" w:firstLine="540" w:firstLineChars="150"/>
        <w:rPr>
          <w:rFonts w:hint="eastAsia" w:ascii="仿宋_GB2312" w:eastAsia="仿宋_GB2312"/>
          <w:sz w:val="36"/>
          <w:szCs w:val="36"/>
        </w:rPr>
      </w:pPr>
    </w:p>
    <w:p>
      <w:pPr>
        <w:rPr>
          <w:rFonts w:hint="eastAsia" w:ascii="宋体" w:hAnsi="宋体" w:eastAsia="宋体"/>
          <w:b w:val="0"/>
          <w:sz w:val="36"/>
          <w:szCs w:val="36"/>
        </w:rPr>
      </w:pPr>
      <w:r>
        <w:rPr>
          <w:rFonts w:hint="eastAsia" w:ascii="宋体" w:hAnsi="宋体" w:eastAsia="宋体"/>
          <w:b w:val="0"/>
          <w:sz w:val="36"/>
          <w:szCs w:val="36"/>
          <w:lang w:eastAsia="zh-CN"/>
        </w:rPr>
        <w:t>韩岗镇韩岗镇小学学生</w:t>
      </w:r>
      <w:r>
        <w:rPr>
          <w:rFonts w:hint="eastAsia" w:ascii="宋体" w:hAnsi="宋体" w:eastAsia="宋体"/>
          <w:b w:val="0"/>
          <w:sz w:val="36"/>
          <w:szCs w:val="36"/>
        </w:rPr>
        <w:t>：</w:t>
      </w:r>
    </w:p>
    <w:p>
      <w:pPr>
        <w:tabs>
          <w:tab w:val="left" w:pos="690"/>
        </w:tabs>
        <w:ind w:firstLine="360" w:firstLineChars="100"/>
        <w:rPr>
          <w:rFonts w:hint="eastAsia" w:ascii="宋体" w:hAnsi="宋体" w:eastAsia="宋体"/>
          <w:b w:val="0"/>
          <w:sz w:val="36"/>
          <w:szCs w:val="36"/>
        </w:rPr>
      </w:pPr>
      <w:r>
        <w:rPr>
          <w:rFonts w:hint="eastAsia" w:ascii="宋体" w:hAnsi="宋体" w:eastAsia="宋体"/>
          <w:b w:val="0"/>
          <w:sz w:val="36"/>
          <w:szCs w:val="36"/>
        </w:rPr>
        <w:t>我院健康教育科将举办</w:t>
      </w:r>
      <w:r>
        <w:rPr>
          <w:rFonts w:hint="eastAsia" w:ascii="宋体" w:hAnsi="宋体" w:eastAsia="宋体"/>
          <w:b w:val="0"/>
          <w:sz w:val="36"/>
          <w:szCs w:val="36"/>
          <w:lang w:eastAsia="zh-CN"/>
        </w:rPr>
        <w:t>“中医儿童养生理论知识”健康教育知识讲座</w:t>
      </w:r>
      <w:r>
        <w:rPr>
          <w:rFonts w:hint="eastAsia" w:ascii="宋体" w:hAnsi="宋体" w:eastAsia="宋体"/>
          <w:b w:val="0"/>
          <w:sz w:val="36"/>
          <w:szCs w:val="36"/>
        </w:rPr>
        <w:t>活动,有关事项通知如下:</w:t>
      </w:r>
    </w:p>
    <w:p>
      <w:pPr>
        <w:tabs>
          <w:tab w:val="left" w:pos="690"/>
        </w:tabs>
        <w:rPr>
          <w:rFonts w:hint="eastAsia" w:ascii="宋体" w:hAnsi="宋体" w:eastAsia="宋体"/>
          <w:b w:val="0"/>
          <w:sz w:val="36"/>
          <w:szCs w:val="36"/>
        </w:rPr>
      </w:pPr>
      <w:r>
        <w:rPr>
          <w:rFonts w:hint="eastAsia" w:ascii="宋体" w:hAnsi="宋体" w:eastAsia="宋体"/>
          <w:b w:val="0"/>
          <w:sz w:val="36"/>
          <w:szCs w:val="36"/>
        </w:rPr>
        <w:t>一.</w:t>
      </w:r>
      <w:r>
        <w:rPr>
          <w:rFonts w:hint="eastAsia" w:ascii="宋体" w:hAnsi="宋体" w:eastAsia="宋体"/>
          <w:b w:val="0"/>
          <w:sz w:val="36"/>
          <w:szCs w:val="36"/>
          <w:lang w:eastAsia="zh-CN"/>
        </w:rPr>
        <w:t>讲座</w:t>
      </w:r>
      <w:r>
        <w:rPr>
          <w:rFonts w:hint="eastAsia" w:ascii="宋体" w:hAnsi="宋体" w:eastAsia="宋体"/>
          <w:b w:val="0"/>
          <w:sz w:val="36"/>
          <w:szCs w:val="36"/>
        </w:rPr>
        <w:t>时间</w:t>
      </w:r>
    </w:p>
    <w:p>
      <w:pPr>
        <w:tabs>
          <w:tab w:val="left" w:pos="690"/>
        </w:tabs>
        <w:rPr>
          <w:rFonts w:hint="eastAsia" w:ascii="宋体" w:hAnsi="宋体" w:eastAsia="宋体"/>
          <w:b w:val="0"/>
          <w:sz w:val="36"/>
          <w:szCs w:val="36"/>
          <w:lang w:eastAsia="zh-CN"/>
        </w:rPr>
      </w:pPr>
      <w:r>
        <w:rPr>
          <w:rFonts w:hint="eastAsia" w:ascii="宋体" w:hAnsi="宋体" w:eastAsia="宋体"/>
          <w:b w:val="0"/>
          <w:sz w:val="36"/>
          <w:szCs w:val="36"/>
          <w:lang w:eastAsia="zh-CN"/>
        </w:rPr>
        <w:t xml:space="preserve"> 2024年6月5日</w:t>
      </w:r>
    </w:p>
    <w:p>
      <w:pPr>
        <w:tabs>
          <w:tab w:val="left" w:pos="690"/>
        </w:tabs>
        <w:rPr>
          <w:rFonts w:hint="eastAsia" w:ascii="宋体" w:hAnsi="宋体" w:eastAsia="宋体"/>
          <w:b w:val="0"/>
          <w:sz w:val="36"/>
          <w:szCs w:val="36"/>
        </w:rPr>
      </w:pPr>
      <w:r>
        <w:rPr>
          <w:rFonts w:hint="eastAsia" w:ascii="宋体" w:hAnsi="宋体" w:eastAsia="宋体"/>
          <w:b w:val="0"/>
          <w:sz w:val="36"/>
          <w:szCs w:val="36"/>
        </w:rPr>
        <w:t>二.咨询地点</w:t>
      </w:r>
    </w:p>
    <w:p>
      <w:pPr>
        <w:tabs>
          <w:tab w:val="left" w:pos="690"/>
        </w:tabs>
        <w:rPr>
          <w:rFonts w:hint="eastAsia" w:ascii="宋体" w:hAnsi="宋体" w:eastAsia="宋体"/>
          <w:b w:val="0"/>
          <w:sz w:val="36"/>
          <w:szCs w:val="36"/>
          <w:lang w:eastAsia="zh-CN"/>
        </w:rPr>
      </w:pPr>
      <w:r>
        <w:rPr>
          <w:rFonts w:hint="eastAsia" w:ascii="宋体" w:hAnsi="宋体" w:eastAsia="宋体"/>
          <w:b w:val="0"/>
          <w:sz w:val="36"/>
          <w:szCs w:val="36"/>
          <w:lang w:eastAsia="zh-CN"/>
        </w:rPr>
        <w:t>梁山县韩岗镇</w:t>
      </w:r>
      <w:r>
        <w:rPr>
          <w:rFonts w:hint="eastAsia" w:ascii="宋体" w:hAnsi="宋体" w:eastAsia="宋体"/>
          <w:b w:val="0"/>
          <w:sz w:val="36"/>
          <w:szCs w:val="36"/>
          <w:lang w:val="en-US" w:eastAsia="zh-CN"/>
        </w:rPr>
        <w:t>小学</w:t>
      </w:r>
    </w:p>
    <w:p>
      <w:pPr>
        <w:tabs>
          <w:tab w:val="left" w:pos="690"/>
        </w:tabs>
        <w:rPr>
          <w:rFonts w:hint="eastAsia" w:ascii="宋体" w:hAnsi="宋体" w:eastAsia="宋体"/>
          <w:b w:val="0"/>
          <w:sz w:val="36"/>
          <w:szCs w:val="36"/>
        </w:rPr>
      </w:pPr>
      <w:r>
        <w:rPr>
          <w:rFonts w:hint="eastAsia" w:ascii="宋体" w:hAnsi="宋体" w:eastAsia="宋体"/>
          <w:b w:val="0"/>
          <w:sz w:val="36"/>
          <w:szCs w:val="36"/>
        </w:rPr>
        <w:t>三.咨询主题</w:t>
      </w:r>
    </w:p>
    <w:p>
      <w:pPr>
        <w:spacing w:line="700" w:lineRule="exact"/>
        <w:rPr>
          <w:rFonts w:hint="eastAsia" w:ascii="宋体" w:hAnsi="宋体" w:eastAsia="宋体"/>
          <w:b w:val="0"/>
          <w:color w:val="2B2B2B"/>
          <w:sz w:val="36"/>
          <w:szCs w:val="36"/>
          <w:lang w:eastAsia="zh-CN"/>
        </w:rPr>
      </w:pPr>
      <w:r>
        <w:rPr>
          <w:rFonts w:hint="eastAsia" w:ascii="宋体" w:hAnsi="宋体" w:eastAsia="宋体"/>
          <w:b w:val="0"/>
          <w:sz w:val="36"/>
          <w:szCs w:val="36"/>
          <w:lang w:eastAsia="zh-CN"/>
        </w:rPr>
        <w:t>“中医儿童养生理论知识”健康教育知识讲座</w:t>
      </w:r>
    </w:p>
    <w:p>
      <w:pPr>
        <w:tabs>
          <w:tab w:val="left" w:pos="690"/>
        </w:tabs>
        <w:rPr>
          <w:rFonts w:hint="eastAsia" w:ascii="宋体" w:hAnsi="宋体" w:eastAsia="宋体"/>
          <w:b w:val="0"/>
          <w:sz w:val="36"/>
          <w:szCs w:val="36"/>
        </w:rPr>
      </w:pPr>
      <w:r>
        <w:rPr>
          <w:rFonts w:hint="eastAsia" w:ascii="宋体" w:hAnsi="宋体" w:eastAsia="宋体"/>
          <w:b w:val="0"/>
          <w:sz w:val="36"/>
          <w:szCs w:val="36"/>
        </w:rPr>
        <w:t>四.主办人</w:t>
      </w:r>
    </w:p>
    <w:p>
      <w:pPr>
        <w:tabs>
          <w:tab w:val="left" w:pos="690"/>
        </w:tabs>
        <w:ind w:firstLine="360" w:firstLineChars="100"/>
        <w:rPr>
          <w:rFonts w:hint="eastAsia" w:ascii="宋体" w:hAnsi="宋体" w:eastAsia="宋体"/>
          <w:b w:val="0"/>
          <w:sz w:val="36"/>
          <w:szCs w:val="36"/>
          <w:lang w:eastAsia="zh-CN"/>
        </w:rPr>
      </w:pPr>
      <w:r>
        <w:rPr>
          <w:rFonts w:hint="eastAsia" w:ascii="宋体" w:hAnsi="宋体" w:eastAsia="宋体"/>
          <w:b w:val="0"/>
          <w:sz w:val="36"/>
          <w:szCs w:val="36"/>
        </w:rPr>
        <w:t>韩岗卫生院健康教育科</w:t>
      </w:r>
      <w:r>
        <w:rPr>
          <w:rFonts w:hint="eastAsia" w:ascii="宋体" w:hAnsi="宋体" w:eastAsia="宋体"/>
          <w:b w:val="0"/>
          <w:sz w:val="36"/>
          <w:szCs w:val="36"/>
          <w:lang w:eastAsia="zh-CN"/>
        </w:rPr>
        <w:t>专兼职人员</w:t>
      </w:r>
    </w:p>
    <w:p>
      <w:pPr>
        <w:tabs>
          <w:tab w:val="left" w:pos="690"/>
        </w:tabs>
        <w:rPr>
          <w:rFonts w:hint="eastAsia" w:ascii="宋体" w:hAnsi="宋体" w:eastAsia="宋体"/>
          <w:b w:val="0"/>
          <w:sz w:val="36"/>
          <w:szCs w:val="36"/>
        </w:rPr>
      </w:pPr>
      <w:r>
        <w:rPr>
          <w:rFonts w:hint="eastAsia" w:ascii="宋体" w:hAnsi="宋体" w:eastAsia="宋体"/>
          <w:b w:val="0"/>
          <w:sz w:val="36"/>
          <w:szCs w:val="36"/>
        </w:rPr>
        <w:t>五.参加人员</w:t>
      </w:r>
    </w:p>
    <w:p>
      <w:pPr>
        <w:tabs>
          <w:tab w:val="left" w:pos="690"/>
        </w:tabs>
        <w:ind w:firstLine="360" w:firstLineChars="100"/>
        <w:rPr>
          <w:rFonts w:hint="eastAsia" w:ascii="宋体" w:hAnsi="宋体" w:eastAsia="宋体"/>
          <w:b w:val="0"/>
          <w:sz w:val="36"/>
          <w:szCs w:val="36"/>
          <w:lang w:eastAsia="zh-CN"/>
        </w:rPr>
      </w:pPr>
      <w:r>
        <w:rPr>
          <w:rFonts w:hint="eastAsia" w:ascii="宋体" w:hAnsi="宋体" w:eastAsia="宋体"/>
          <w:b w:val="0"/>
          <w:sz w:val="36"/>
          <w:szCs w:val="36"/>
          <w:lang w:eastAsia="zh-CN"/>
        </w:rPr>
        <w:t>韩岗镇小学学生</w:t>
      </w:r>
    </w:p>
    <w:p>
      <w:pPr>
        <w:rPr>
          <w:rFonts w:ascii="宋体" w:hAnsi="宋体" w:eastAsia="宋体"/>
          <w:b w:val="0"/>
          <w:sz w:val="36"/>
          <w:szCs w:val="36"/>
        </w:rPr>
      </w:pPr>
    </w:p>
    <w:p>
      <w:pPr>
        <w:tabs>
          <w:tab w:val="left" w:pos="4755"/>
        </w:tabs>
        <w:ind w:firstLine="4680" w:firstLineChars="1300"/>
        <w:jc w:val="right"/>
        <w:rPr>
          <w:rFonts w:hint="eastAsia" w:ascii="宋体" w:hAnsi="宋体" w:eastAsia="宋体"/>
          <w:b w:val="0"/>
          <w:sz w:val="36"/>
          <w:szCs w:val="36"/>
        </w:rPr>
      </w:pPr>
      <w:r>
        <w:rPr>
          <w:rFonts w:hint="eastAsia" w:ascii="宋体" w:hAnsi="宋体" w:eastAsia="宋体"/>
          <w:b w:val="0"/>
          <w:sz w:val="36"/>
          <w:szCs w:val="36"/>
        </w:rPr>
        <w:t>梁山县韩岗中心卫生院</w:t>
      </w:r>
    </w:p>
    <w:p>
      <w:pPr>
        <w:tabs>
          <w:tab w:val="left" w:pos="4935"/>
        </w:tabs>
        <w:jc w:val="right"/>
        <w:rPr>
          <w:rFonts w:hint="eastAsia" w:ascii="宋体" w:hAnsi="宋体" w:eastAsia="宋体"/>
          <w:b w:val="0"/>
          <w:sz w:val="36"/>
          <w:szCs w:val="36"/>
        </w:rPr>
      </w:pPr>
      <w:r>
        <w:rPr>
          <w:rFonts w:hint="eastAsia" w:ascii="宋体" w:hAnsi="宋体" w:eastAsia="宋体"/>
          <w:b w:val="0"/>
          <w:sz w:val="36"/>
          <w:szCs w:val="36"/>
        </w:rPr>
        <w:t>健康教育科</w:t>
      </w:r>
    </w:p>
    <w:p>
      <w:pPr>
        <w:pStyle w:val="7"/>
        <w:spacing w:before="0" w:beforeAutospacing="0" w:after="251" w:afterAutospacing="0" w:line="380" w:lineRule="exact"/>
        <w:ind w:right="51" w:firstLine="240" w:firstLineChars="100"/>
        <w:rPr>
          <w:rFonts w:hint="eastAsia" w:ascii="仿宋_GB2312" w:eastAsia="宋体"/>
          <w:b w:val="0"/>
          <w:sz w:val="36"/>
          <w:szCs w:val="36"/>
        </w:rPr>
      </w:pPr>
      <w:r>
        <w:rPr>
          <w:rFonts w:hint="eastAsia" w:eastAsia="宋体"/>
          <w:b w:val="0"/>
        </w:rPr>
        <w:drawing>
          <wp:anchor distT="0" distB="0" distL="114300" distR="114300" simplePos="0" relativeHeight="251661312" behindDoc="1" locked="0" layoutInCell="1" allowOverlap="1">
            <wp:simplePos x="0" y="0"/>
            <wp:positionH relativeFrom="column">
              <wp:posOffset>-1133475</wp:posOffset>
            </wp:positionH>
            <wp:positionV relativeFrom="page">
              <wp:posOffset>-9525</wp:posOffset>
            </wp:positionV>
            <wp:extent cx="7581900" cy="10715625"/>
            <wp:effectExtent l="0" t="0" r="0" b="9525"/>
            <wp:wrapNone/>
            <wp:docPr id="3" name="图片 2" descr="873937006614307509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73937006614307509 副本"/>
                    <pic:cNvPicPr>
                      <a:picLocks noChangeAspect="1"/>
                    </pic:cNvPicPr>
                  </pic:nvPicPr>
                  <pic:blipFill>
                    <a:blip r:embed="rId6"/>
                    <a:stretch>
                      <a:fillRect/>
                    </a:stretch>
                  </pic:blipFill>
                  <pic:spPr>
                    <a:xfrm>
                      <a:off x="0" y="0"/>
                      <a:ext cx="7581900" cy="10715625"/>
                    </a:xfrm>
                    <a:prstGeom prst="rect">
                      <a:avLst/>
                    </a:prstGeom>
                    <a:noFill/>
                    <a:ln>
                      <a:noFill/>
                    </a:ln>
                  </pic:spPr>
                </pic:pic>
              </a:graphicData>
            </a:graphic>
          </wp:anchor>
        </w:drawing>
      </w:r>
      <w:r>
        <w:rPr>
          <w:rFonts w:hint="eastAsia"/>
          <w:b w:val="0"/>
          <w:sz w:val="36"/>
          <w:szCs w:val="36"/>
          <w:lang w:eastAsia="zh-CN"/>
        </w:rPr>
        <w:t xml:space="preserve"> </w:t>
      </w:r>
      <w:r>
        <w:rPr>
          <w:rFonts w:hint="eastAsia"/>
          <w:b w:val="0"/>
          <w:sz w:val="36"/>
          <w:szCs w:val="36"/>
          <w:lang w:val="en-US" w:eastAsia="zh-CN"/>
        </w:rPr>
        <w:t xml:space="preserve">                            </w:t>
      </w:r>
      <w:r>
        <w:rPr>
          <w:rFonts w:hint="eastAsia"/>
          <w:b w:val="0"/>
          <w:sz w:val="36"/>
          <w:szCs w:val="36"/>
          <w:lang w:eastAsia="zh-CN"/>
        </w:rPr>
        <w:t>2024年6月</w:t>
      </w:r>
      <w:r>
        <w:rPr>
          <w:rFonts w:hint="eastAsia"/>
          <w:b w:val="0"/>
          <w:sz w:val="36"/>
          <w:szCs w:val="36"/>
          <w:lang w:val="en-US" w:eastAsia="zh-CN"/>
        </w:rPr>
        <w:t>3</w:t>
      </w:r>
      <w:bookmarkStart w:id="1" w:name="_GoBack"/>
      <w:bookmarkEnd w:id="1"/>
      <w:r>
        <w:rPr>
          <w:rFonts w:hint="eastAsia"/>
          <w:b w:val="0"/>
          <w:sz w:val="36"/>
          <w:szCs w:val="36"/>
          <w:lang w:eastAsia="zh-CN"/>
        </w:rPr>
        <w:t>日</w:t>
      </w:r>
    </w:p>
    <w:p>
      <w:pPr>
        <w:pStyle w:val="7"/>
        <w:spacing w:before="0" w:beforeAutospacing="0" w:after="251" w:afterAutospacing="0" w:line="380" w:lineRule="exact"/>
        <w:ind w:right="51" w:firstLine="360" w:firstLineChars="100"/>
        <w:rPr>
          <w:rFonts w:hint="eastAsia" w:ascii="仿宋_GB2312" w:eastAsia="宋体"/>
          <w:b w:val="0"/>
          <w:sz w:val="36"/>
          <w:szCs w:val="36"/>
        </w:rPr>
      </w:pPr>
    </w:p>
    <w:p>
      <w:pPr>
        <w:pStyle w:val="7"/>
        <w:spacing w:before="0" w:beforeAutospacing="0" w:after="251" w:afterAutospacing="0" w:line="380" w:lineRule="exact"/>
        <w:ind w:right="51" w:firstLine="360" w:firstLineChars="100"/>
        <w:rPr>
          <w:rFonts w:hint="eastAsia" w:ascii="仿宋_GB2312" w:eastAsia="宋体"/>
          <w:b w:val="0"/>
          <w:sz w:val="36"/>
          <w:szCs w:val="36"/>
        </w:rPr>
      </w:pPr>
    </w:p>
    <w:p>
      <w:pPr>
        <w:pStyle w:val="7"/>
        <w:spacing w:before="0" w:beforeAutospacing="0" w:after="251" w:afterAutospacing="0" w:line="380" w:lineRule="exact"/>
        <w:ind w:right="51" w:firstLine="360" w:firstLineChars="100"/>
        <w:rPr>
          <w:rFonts w:hint="eastAsia" w:ascii="仿宋_GB2312" w:eastAsia="宋体"/>
          <w:b w:val="0"/>
          <w:sz w:val="36"/>
          <w:szCs w:val="36"/>
        </w:rPr>
      </w:pPr>
    </w:p>
    <w:p>
      <w:pPr>
        <w:pStyle w:val="7"/>
        <w:spacing w:before="0" w:beforeAutospacing="0" w:after="251" w:afterAutospacing="0" w:line="380" w:lineRule="exact"/>
        <w:ind w:right="51"/>
        <w:jc w:val="center"/>
        <w:rPr>
          <w:rFonts w:hint="eastAsia" w:ascii="仿宋_GB2312" w:eastAsia="宋体"/>
          <w:b w:val="0"/>
          <w:sz w:val="36"/>
          <w:szCs w:val="36"/>
        </w:rPr>
      </w:pPr>
      <w:r>
        <w:rPr>
          <w:rFonts w:hint="eastAsia" w:ascii="仿宋_GB2312" w:eastAsia="宋体"/>
          <w:b w:val="0"/>
          <w:sz w:val="36"/>
          <w:szCs w:val="36"/>
        </w:rPr>
        <w:t>开展</w:t>
      </w:r>
      <w:r>
        <w:rPr>
          <w:rFonts w:hint="eastAsia" w:ascii="仿宋" w:hAnsi="仿宋" w:cs="仿宋"/>
          <w:b w:val="0"/>
          <w:sz w:val="36"/>
          <w:szCs w:val="36"/>
          <w:lang w:eastAsia="zh-CN"/>
        </w:rPr>
        <w:t>中医儿童养生理论</w:t>
      </w:r>
      <w:r>
        <w:rPr>
          <w:rFonts w:hint="eastAsia" w:ascii="仿宋" w:hAnsi="仿宋" w:eastAsia="宋体" w:cs="仿宋"/>
          <w:b w:val="0"/>
          <w:sz w:val="36"/>
          <w:szCs w:val="36"/>
          <w:lang w:eastAsia="zh-CN"/>
        </w:rPr>
        <w:t>知识讲座</w:t>
      </w:r>
      <w:r>
        <w:rPr>
          <w:rFonts w:hint="eastAsia" w:ascii="仿宋_GB2312" w:eastAsia="宋体"/>
          <w:b w:val="0"/>
          <w:sz w:val="36"/>
          <w:szCs w:val="36"/>
        </w:rPr>
        <w:t>工作计划</w:t>
      </w:r>
    </w:p>
    <w:p>
      <w:pPr>
        <w:spacing w:line="700" w:lineRule="exact"/>
        <w:ind w:firstLine="900" w:firstLineChars="300"/>
        <w:rPr>
          <w:rFonts w:ascii="宋体" w:hAnsi="宋体" w:eastAsia="宋体"/>
          <w:b w:val="0"/>
          <w:sz w:val="30"/>
          <w:szCs w:val="30"/>
        </w:rPr>
      </w:pPr>
      <w:r>
        <w:rPr>
          <w:rFonts w:hint="eastAsia" w:ascii="宋体" w:hAnsi="宋体" w:eastAsia="宋体"/>
          <w:b w:val="0"/>
          <w:sz w:val="30"/>
          <w:szCs w:val="30"/>
        </w:rPr>
        <w:t>为了更好地为</w:t>
      </w:r>
      <w:r>
        <w:rPr>
          <w:rFonts w:hint="eastAsia" w:ascii="宋体" w:hAnsi="宋体" w:eastAsia="宋体"/>
          <w:b w:val="0"/>
          <w:sz w:val="30"/>
          <w:szCs w:val="30"/>
          <w:lang w:eastAsia="zh-CN"/>
        </w:rPr>
        <w:t>辖区居民</w:t>
      </w:r>
      <w:r>
        <w:rPr>
          <w:rFonts w:hint="eastAsia" w:ascii="宋体" w:hAnsi="宋体" w:eastAsia="宋体"/>
          <w:b w:val="0"/>
          <w:sz w:val="30"/>
          <w:szCs w:val="30"/>
        </w:rPr>
        <w:t>服务、普及</w:t>
      </w:r>
      <w:r>
        <w:rPr>
          <w:rFonts w:hint="eastAsia" w:ascii="宋体" w:hAnsi="宋体" w:eastAsia="宋体"/>
          <w:b w:val="0"/>
          <w:sz w:val="30"/>
          <w:szCs w:val="30"/>
          <w:lang w:eastAsia="zh-CN"/>
        </w:rPr>
        <w:t>中医</w:t>
      </w:r>
      <w:r>
        <w:rPr>
          <w:rFonts w:hint="eastAsia" w:ascii="宋体" w:hAnsi="宋体" w:eastAsia="宋体"/>
          <w:b w:val="0"/>
          <w:sz w:val="30"/>
          <w:szCs w:val="30"/>
        </w:rPr>
        <w:t>健康保健知识，传播</w:t>
      </w:r>
      <w:r>
        <w:rPr>
          <w:rFonts w:hint="eastAsia" w:ascii="宋体" w:hAnsi="宋体" w:eastAsia="宋体"/>
          <w:b w:val="0"/>
          <w:sz w:val="30"/>
          <w:szCs w:val="30"/>
          <w:lang w:eastAsia="zh-CN"/>
        </w:rPr>
        <w:t>中医</w:t>
      </w:r>
      <w:r>
        <w:rPr>
          <w:rFonts w:hint="eastAsia" w:ascii="宋体" w:hAnsi="宋体" w:eastAsia="宋体"/>
          <w:b w:val="0"/>
          <w:sz w:val="30"/>
          <w:szCs w:val="30"/>
        </w:rPr>
        <w:t>健康理念，切实提高中老年人对</w:t>
      </w:r>
      <w:r>
        <w:rPr>
          <w:rFonts w:hint="eastAsia" w:ascii="宋体" w:hAnsi="宋体" w:eastAsia="宋体"/>
          <w:b w:val="0"/>
          <w:sz w:val="30"/>
          <w:szCs w:val="30"/>
          <w:lang w:eastAsia="zh-CN"/>
        </w:rPr>
        <w:t>中医保健内容的</w:t>
      </w:r>
      <w:r>
        <w:rPr>
          <w:rFonts w:hint="eastAsia" w:ascii="宋体" w:hAnsi="宋体" w:eastAsia="宋体"/>
          <w:b w:val="0"/>
          <w:sz w:val="30"/>
          <w:szCs w:val="30"/>
        </w:rPr>
        <w:t>了解和认识，我院计划在韩岗镇</w:t>
      </w:r>
      <w:r>
        <w:rPr>
          <w:rFonts w:hint="eastAsia" w:ascii="宋体" w:hAnsi="宋体" w:eastAsia="宋体"/>
          <w:b w:val="0"/>
          <w:sz w:val="30"/>
          <w:szCs w:val="30"/>
          <w:lang w:eastAsia="zh-CN"/>
        </w:rPr>
        <w:t>韩岗镇小学</w:t>
      </w:r>
      <w:r>
        <w:rPr>
          <w:rFonts w:hint="eastAsia" w:ascii="宋体" w:hAnsi="宋体" w:eastAsia="宋体"/>
          <w:b w:val="0"/>
          <w:sz w:val="30"/>
          <w:szCs w:val="30"/>
        </w:rPr>
        <w:t>举办一次</w:t>
      </w:r>
      <w:r>
        <w:rPr>
          <w:rFonts w:hint="eastAsia" w:ascii="宋体" w:hAnsi="宋体" w:eastAsia="宋体"/>
          <w:b w:val="0"/>
          <w:sz w:val="30"/>
          <w:szCs w:val="30"/>
          <w:lang w:eastAsia="zh-CN"/>
        </w:rPr>
        <w:t>关于“中医保健”的</w:t>
      </w:r>
      <w:r>
        <w:rPr>
          <w:rFonts w:hint="eastAsia" w:ascii="宋体" w:hAnsi="宋体" w:eastAsia="宋体"/>
          <w:b w:val="0"/>
          <w:sz w:val="30"/>
          <w:szCs w:val="30"/>
        </w:rPr>
        <w:t>健康</w:t>
      </w:r>
      <w:r>
        <w:rPr>
          <w:rFonts w:hint="eastAsia" w:ascii="宋体" w:hAnsi="宋体" w:eastAsia="宋体"/>
          <w:b w:val="0"/>
          <w:sz w:val="30"/>
          <w:szCs w:val="30"/>
          <w:lang w:eastAsia="zh-CN"/>
        </w:rPr>
        <w:t>教育</w:t>
      </w:r>
      <w:r>
        <w:rPr>
          <w:rFonts w:hint="eastAsia" w:ascii="宋体" w:hAnsi="宋体" w:eastAsia="宋体"/>
          <w:b w:val="0"/>
          <w:sz w:val="30"/>
          <w:szCs w:val="30"/>
        </w:rPr>
        <w:t>知识讲座</w:t>
      </w:r>
      <w:r>
        <w:rPr>
          <w:rFonts w:hint="eastAsia" w:ascii="宋体" w:hAnsi="宋体" w:eastAsia="宋体" w:cs="Arial"/>
          <w:b w:val="0"/>
          <w:color w:val="494949"/>
          <w:sz w:val="30"/>
          <w:szCs w:val="30"/>
        </w:rPr>
        <w:t>，</w:t>
      </w:r>
      <w:r>
        <w:rPr>
          <w:rFonts w:hint="eastAsia" w:ascii="宋体" w:hAnsi="宋体" w:eastAsia="宋体"/>
          <w:b w:val="0"/>
          <w:sz w:val="30"/>
          <w:szCs w:val="30"/>
        </w:rPr>
        <w:t>宣传</w:t>
      </w:r>
      <w:r>
        <w:rPr>
          <w:rFonts w:hint="eastAsia" w:ascii="宋体" w:hAnsi="宋体" w:eastAsia="宋体"/>
          <w:b w:val="0"/>
          <w:sz w:val="30"/>
          <w:szCs w:val="30"/>
          <w:lang w:eastAsia="zh-CN"/>
        </w:rPr>
        <w:t>中医保健</w:t>
      </w:r>
      <w:r>
        <w:rPr>
          <w:rFonts w:hint="eastAsia" w:ascii="宋体" w:hAnsi="宋体" w:eastAsia="宋体"/>
          <w:b w:val="0"/>
          <w:sz w:val="30"/>
          <w:szCs w:val="30"/>
        </w:rPr>
        <w:t>健康教育知识，动员</w:t>
      </w:r>
      <w:r>
        <w:rPr>
          <w:rFonts w:hint="eastAsia" w:ascii="宋体" w:hAnsi="宋体" w:eastAsia="宋体"/>
          <w:b w:val="0"/>
          <w:sz w:val="30"/>
          <w:szCs w:val="30"/>
          <w:lang w:eastAsia="zh-CN"/>
        </w:rPr>
        <w:t>辖区居民</w:t>
      </w:r>
      <w:r>
        <w:rPr>
          <w:rFonts w:hint="eastAsia" w:ascii="宋体" w:hAnsi="宋体" w:eastAsia="宋体"/>
          <w:b w:val="0"/>
          <w:sz w:val="30"/>
          <w:szCs w:val="30"/>
        </w:rPr>
        <w:t>共同参与，并</w:t>
      </w:r>
      <w:r>
        <w:rPr>
          <w:rFonts w:hint="eastAsia" w:ascii="宋体" w:hAnsi="宋体" w:eastAsia="宋体"/>
          <w:b w:val="0"/>
          <w:sz w:val="30"/>
          <w:szCs w:val="30"/>
          <w:lang w:eastAsia="zh-CN"/>
        </w:rPr>
        <w:t>广泛宣传中医治未病知识</w:t>
      </w:r>
      <w:r>
        <w:rPr>
          <w:rFonts w:hint="eastAsia" w:ascii="宋体" w:hAnsi="宋体" w:eastAsia="宋体"/>
          <w:b w:val="0"/>
          <w:sz w:val="30"/>
          <w:szCs w:val="30"/>
        </w:rPr>
        <w:t>。结合我镇实际情况，开展讲座活动计划：</w:t>
      </w:r>
    </w:p>
    <w:p>
      <w:pPr>
        <w:numPr>
          <w:ilvl w:val="0"/>
          <w:numId w:val="1"/>
        </w:numPr>
        <w:spacing w:line="700" w:lineRule="exact"/>
        <w:rPr>
          <w:rFonts w:ascii="宋体" w:hAnsi="宋体" w:eastAsia="宋体"/>
          <w:b w:val="0"/>
          <w:sz w:val="30"/>
          <w:szCs w:val="30"/>
        </w:rPr>
      </w:pPr>
      <w:r>
        <w:rPr>
          <w:rFonts w:hint="eastAsia" w:ascii="宋体" w:hAnsi="宋体" w:eastAsia="宋体"/>
          <w:b w:val="0"/>
          <w:sz w:val="30"/>
          <w:szCs w:val="30"/>
        </w:rPr>
        <w:t>制作</w:t>
      </w:r>
      <w:r>
        <w:rPr>
          <w:rFonts w:hint="eastAsia" w:ascii="宋体" w:hAnsi="宋体" w:eastAsia="宋体"/>
          <w:b w:val="0"/>
          <w:sz w:val="30"/>
          <w:szCs w:val="30"/>
          <w:lang w:eastAsia="zh-CN"/>
        </w:rPr>
        <w:t>“</w:t>
      </w:r>
      <w:r>
        <w:rPr>
          <w:rFonts w:hint="eastAsia" w:ascii="宋体" w:hAnsi="宋体" w:eastAsia="宋体" w:cs="宋体"/>
          <w:b w:val="0"/>
          <w:sz w:val="30"/>
          <w:szCs w:val="30"/>
          <w:lang w:eastAsia="zh-CN"/>
        </w:rPr>
        <w:t>中医儿童养生理论知识知识</w:t>
      </w:r>
      <w:r>
        <w:rPr>
          <w:rFonts w:hint="eastAsia" w:ascii="宋体" w:hAnsi="宋体" w:eastAsia="宋体"/>
          <w:b w:val="0"/>
          <w:sz w:val="30"/>
          <w:szCs w:val="30"/>
          <w:lang w:eastAsia="zh-CN"/>
        </w:rPr>
        <w:t>”健康教育知识讲座</w:t>
      </w:r>
      <w:r>
        <w:rPr>
          <w:rFonts w:hint="eastAsia" w:ascii="宋体" w:hAnsi="宋体" w:eastAsia="宋体"/>
          <w:b w:val="0"/>
          <w:sz w:val="30"/>
          <w:szCs w:val="30"/>
        </w:rPr>
        <w:t>条幅</w:t>
      </w:r>
    </w:p>
    <w:p>
      <w:pPr>
        <w:spacing w:line="700" w:lineRule="exact"/>
        <w:ind w:firstLine="645"/>
        <w:rPr>
          <w:rFonts w:ascii="宋体" w:hAnsi="宋体" w:eastAsia="宋体"/>
          <w:b w:val="0"/>
          <w:sz w:val="30"/>
          <w:szCs w:val="30"/>
        </w:rPr>
      </w:pPr>
      <w:r>
        <w:rPr>
          <w:rFonts w:hint="eastAsia" w:ascii="宋体" w:hAnsi="宋体" w:eastAsia="宋体"/>
          <w:b w:val="0"/>
          <w:sz w:val="30"/>
          <w:szCs w:val="30"/>
        </w:rPr>
        <w:t>二、印刷宣传单，宣传手册200份</w:t>
      </w:r>
    </w:p>
    <w:p>
      <w:pPr>
        <w:spacing w:line="700" w:lineRule="exact"/>
        <w:ind w:firstLine="645"/>
        <w:rPr>
          <w:rFonts w:hint="eastAsia" w:ascii="宋体" w:hAnsi="宋体" w:eastAsia="宋体"/>
          <w:b w:val="0"/>
          <w:sz w:val="30"/>
          <w:szCs w:val="30"/>
          <w:lang w:eastAsia="zh-CN"/>
        </w:rPr>
      </w:pPr>
      <w:r>
        <w:rPr>
          <w:rFonts w:hint="eastAsia" w:ascii="宋体" w:hAnsi="宋体" w:eastAsia="宋体"/>
          <w:b w:val="0"/>
          <w:sz w:val="30"/>
          <w:szCs w:val="30"/>
        </w:rPr>
        <w:t>三、讲座时间：</w:t>
      </w:r>
      <w:r>
        <w:rPr>
          <w:rFonts w:hint="eastAsia" w:ascii="宋体" w:hAnsi="宋体" w:eastAsia="宋体"/>
          <w:b w:val="0"/>
          <w:sz w:val="30"/>
          <w:szCs w:val="30"/>
          <w:lang w:eastAsia="zh-CN"/>
        </w:rPr>
        <w:t xml:space="preserve"> 2024年6月5日</w:t>
      </w:r>
    </w:p>
    <w:p>
      <w:pPr>
        <w:spacing w:line="700" w:lineRule="exact"/>
        <w:ind w:firstLine="645"/>
        <w:rPr>
          <w:rFonts w:ascii="宋体" w:hAnsi="宋体" w:eastAsia="宋体"/>
          <w:b w:val="0"/>
          <w:sz w:val="30"/>
          <w:szCs w:val="30"/>
        </w:rPr>
      </w:pPr>
      <w:r>
        <w:rPr>
          <w:rFonts w:hint="eastAsia" w:ascii="宋体" w:hAnsi="宋体" w:eastAsia="宋体"/>
          <w:b w:val="0"/>
          <w:sz w:val="30"/>
          <w:szCs w:val="30"/>
        </w:rPr>
        <w:t>四、讲座宣传形式</w:t>
      </w:r>
    </w:p>
    <w:p>
      <w:pPr>
        <w:spacing w:line="700" w:lineRule="exact"/>
        <w:ind w:firstLine="600" w:firstLineChars="200"/>
        <w:jc w:val="left"/>
        <w:rPr>
          <w:rFonts w:ascii="宋体" w:hAnsi="宋体" w:eastAsia="宋体"/>
          <w:b w:val="0"/>
          <w:sz w:val="30"/>
          <w:szCs w:val="30"/>
        </w:rPr>
      </w:pPr>
      <w:r>
        <w:rPr>
          <w:rFonts w:hint="eastAsia" w:ascii="宋体" w:hAnsi="宋体" w:eastAsia="宋体"/>
          <w:b w:val="0"/>
          <w:sz w:val="30"/>
          <w:szCs w:val="30"/>
        </w:rPr>
        <w:t>设立宣传咨询台，开展义诊活动并发放宣传资料、宣传画</w:t>
      </w:r>
    </w:p>
    <w:p>
      <w:pPr>
        <w:widowControl/>
        <w:numPr>
          <w:ilvl w:val="0"/>
          <w:numId w:val="2"/>
        </w:numPr>
        <w:spacing w:after="167"/>
        <w:ind w:firstLine="600" w:firstLineChars="200"/>
        <w:rPr>
          <w:rFonts w:hint="eastAsia" w:ascii="宋体" w:hAnsi="宋体" w:eastAsia="宋体" w:cs="Arial"/>
          <w:b w:val="0"/>
          <w:color w:val="000000" w:themeColor="text1"/>
          <w:kern w:val="0"/>
          <w:sz w:val="30"/>
          <w:szCs w:val="30"/>
          <w14:textFill>
            <w14:solidFill>
              <w14:schemeClr w14:val="tx1"/>
            </w14:solidFill>
          </w14:textFill>
        </w:rPr>
      </w:pPr>
      <w:r>
        <w:rPr>
          <w:rFonts w:hint="eastAsia" w:ascii="宋体" w:hAnsi="宋体" w:eastAsia="宋体" w:cs="Arial"/>
          <w:b w:val="0"/>
          <w:color w:val="000000" w:themeColor="text1"/>
          <w:kern w:val="0"/>
          <w:sz w:val="30"/>
          <w:szCs w:val="30"/>
          <w14:textFill>
            <w14:solidFill>
              <w14:schemeClr w14:val="tx1"/>
            </w14:solidFill>
          </w14:textFill>
        </w:rPr>
        <w:t>主讲人：</w:t>
      </w:r>
      <w:r>
        <w:rPr>
          <w:rFonts w:hint="eastAsia" w:ascii="宋体" w:hAnsi="宋体" w:eastAsia="宋体" w:cs="Arial"/>
          <w:b w:val="0"/>
          <w:color w:val="000000" w:themeColor="text1"/>
          <w:kern w:val="0"/>
          <w:sz w:val="30"/>
          <w:szCs w:val="30"/>
          <w:lang w:eastAsia="zh-CN"/>
          <w14:textFill>
            <w14:solidFill>
              <w14:schemeClr w14:val="tx1"/>
            </w14:solidFill>
          </w14:textFill>
        </w:rPr>
        <w:t>关金鹏、刘甲超</w:t>
      </w:r>
    </w:p>
    <w:p>
      <w:pPr>
        <w:widowControl/>
        <w:numPr>
          <w:ilvl w:val="0"/>
          <w:numId w:val="2"/>
        </w:numPr>
        <w:spacing w:after="167"/>
        <w:ind w:firstLine="600" w:firstLineChars="200"/>
        <w:rPr>
          <w:rFonts w:hint="eastAsia" w:ascii="宋体" w:hAnsi="宋体" w:eastAsia="宋体" w:cs="Arial"/>
          <w:b w:val="0"/>
          <w:color w:val="000000" w:themeColor="text1"/>
          <w:kern w:val="0"/>
          <w:sz w:val="30"/>
          <w:szCs w:val="30"/>
          <w14:textFill>
            <w14:solidFill>
              <w14:schemeClr w14:val="tx1"/>
            </w14:solidFill>
          </w14:textFill>
        </w:rPr>
      </w:pPr>
      <w:r>
        <w:rPr>
          <w:rFonts w:hint="eastAsia" w:ascii="宋体" w:hAnsi="宋体" w:eastAsia="宋体" w:cs="Arial"/>
          <w:b w:val="0"/>
          <w:color w:val="000000" w:themeColor="text1"/>
          <w:kern w:val="0"/>
          <w:sz w:val="30"/>
          <w:szCs w:val="30"/>
          <w14:textFill>
            <w14:solidFill>
              <w14:schemeClr w14:val="tx1"/>
            </w14:solidFill>
          </w14:textFill>
        </w:rPr>
        <w:t>参加人员： 本次活动由公共卫生科工作人员，</w:t>
      </w:r>
      <w:r>
        <w:rPr>
          <w:rFonts w:hint="eastAsia" w:ascii="宋体" w:hAnsi="宋体" w:eastAsia="宋体" w:cs="Arial"/>
          <w:b w:val="0"/>
          <w:color w:val="000000" w:themeColor="text1"/>
          <w:kern w:val="0"/>
          <w:sz w:val="30"/>
          <w:szCs w:val="30"/>
          <w:lang w:val="en-US" w:eastAsia="zh-CN"/>
          <w14:textFill>
            <w14:solidFill>
              <w14:schemeClr w14:val="tx1"/>
            </w14:solidFill>
          </w14:textFill>
        </w:rPr>
        <w:t>韩岗镇小学</w:t>
      </w:r>
      <w:r>
        <w:rPr>
          <w:rFonts w:hint="eastAsia" w:ascii="宋体" w:hAnsi="宋体" w:eastAsia="宋体" w:cs="Arial"/>
          <w:b w:val="0"/>
          <w:color w:val="000000" w:themeColor="text1"/>
          <w:kern w:val="0"/>
          <w:sz w:val="30"/>
          <w:szCs w:val="30"/>
          <w:lang w:eastAsia="zh-CN"/>
          <w14:textFill>
            <w14:solidFill>
              <w14:schemeClr w14:val="tx1"/>
            </w14:solidFill>
          </w14:textFill>
        </w:rPr>
        <w:t>居民</w:t>
      </w:r>
      <w:r>
        <w:rPr>
          <w:rFonts w:hint="eastAsia" w:ascii="宋体" w:hAnsi="宋体" w:eastAsia="宋体" w:cs="Arial"/>
          <w:b w:val="0"/>
          <w:color w:val="000000" w:themeColor="text1"/>
          <w:kern w:val="0"/>
          <w:sz w:val="30"/>
          <w:szCs w:val="30"/>
          <w14:textFill>
            <w14:solidFill>
              <w14:schemeClr w14:val="tx1"/>
            </w14:solidFill>
          </w14:textFill>
        </w:rPr>
        <w:t>参加。</w:t>
      </w:r>
    </w:p>
    <w:p>
      <w:pPr>
        <w:keepNext w:val="0"/>
        <w:keepLines w:val="0"/>
        <w:pageBreakBefore w:val="0"/>
        <w:widowControl/>
        <w:kinsoku/>
        <w:wordWrap/>
        <w:overflowPunct/>
        <w:topLinePunct w:val="0"/>
        <w:autoSpaceDE/>
        <w:autoSpaceDN/>
        <w:bidi w:val="0"/>
        <w:adjustRightInd/>
        <w:snapToGrid/>
        <w:spacing w:after="167" w:line="520" w:lineRule="exact"/>
        <w:ind w:firstLine="4800" w:firstLineChars="1600"/>
        <w:textAlignment w:val="auto"/>
        <w:rPr>
          <w:rFonts w:ascii="宋体" w:hAnsi="宋体" w:eastAsia="宋体"/>
          <w:b w:val="0"/>
          <w:sz w:val="30"/>
          <w:szCs w:val="30"/>
        </w:rPr>
      </w:pPr>
      <w:r>
        <w:rPr>
          <w:rFonts w:hint="eastAsia" w:ascii="宋体" w:hAnsi="宋体" w:eastAsia="宋体"/>
          <w:b w:val="0"/>
          <w:sz w:val="30"/>
          <w:szCs w:val="30"/>
        </w:rPr>
        <w:t>梁山县韩岗中心卫生院</w:t>
      </w:r>
    </w:p>
    <w:p>
      <w:pPr>
        <w:keepNext w:val="0"/>
        <w:keepLines w:val="0"/>
        <w:pageBreakBefore w:val="0"/>
        <w:kinsoku/>
        <w:wordWrap/>
        <w:overflowPunct/>
        <w:topLinePunct w:val="0"/>
        <w:autoSpaceDE/>
        <w:autoSpaceDN/>
        <w:bidi w:val="0"/>
        <w:adjustRightInd/>
        <w:snapToGrid/>
        <w:spacing w:line="520" w:lineRule="exact"/>
        <w:ind w:firstLine="5400" w:firstLineChars="1800"/>
        <w:textAlignment w:val="auto"/>
        <w:rPr>
          <w:rFonts w:ascii="宋体" w:hAnsi="宋体" w:eastAsia="宋体"/>
          <w:b w:val="0"/>
          <w:sz w:val="30"/>
          <w:szCs w:val="30"/>
        </w:rPr>
      </w:pPr>
      <w:r>
        <w:rPr>
          <w:rFonts w:hint="eastAsia" w:ascii="宋体" w:hAnsi="宋体" w:eastAsia="宋体"/>
          <w:b w:val="0"/>
          <w:sz w:val="30"/>
          <w:szCs w:val="30"/>
        </w:rPr>
        <w:t>健康教育科</w:t>
      </w:r>
    </w:p>
    <w:p>
      <w:pPr>
        <w:tabs>
          <w:tab w:val="left" w:pos="4935"/>
        </w:tabs>
        <w:ind w:firstLine="5100" w:firstLineChars="1700"/>
        <w:rPr>
          <w:rFonts w:hint="eastAsia" w:ascii="宋体" w:hAnsi="宋体" w:eastAsia="宋体"/>
          <w:b w:val="0"/>
          <w:sz w:val="28"/>
          <w:szCs w:val="28"/>
        </w:rPr>
      </w:pPr>
      <w:r>
        <w:rPr>
          <w:rFonts w:hint="eastAsia" w:eastAsia="宋体"/>
          <w:b w:val="0"/>
          <w:sz w:val="30"/>
          <w:szCs w:val="30"/>
          <w:lang w:eastAsia="zh-CN"/>
        </w:rPr>
        <w:t xml:space="preserve"> 2024年6月5日</w:t>
      </w:r>
    </w:p>
    <w:p>
      <w:pPr>
        <w:tabs>
          <w:tab w:val="left" w:pos="4935"/>
        </w:tabs>
        <w:ind w:firstLine="2639" w:firstLineChars="939"/>
        <w:rPr>
          <w:rFonts w:eastAsia="宋体"/>
          <w:b/>
          <w:bCs/>
          <w:sz w:val="44"/>
          <w:szCs w:val="44"/>
        </w:rPr>
      </w:pPr>
      <w:r>
        <w:rPr>
          <w:rFonts w:hint="eastAsia" w:ascii="宋体" w:hAnsi="宋体" w:eastAsia="宋体"/>
          <w:b/>
          <w:bCs/>
          <w:sz w:val="28"/>
          <w:szCs w:val="28"/>
        </w:rPr>
        <w:t>健康教育活动记录表</w:t>
      </w:r>
    </w:p>
    <w:tbl>
      <w:tblPr>
        <w:tblStyle w:val="8"/>
        <w:tblW w:w="9794"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4"/>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5044" w:type="dxa"/>
          </w:tcPr>
          <w:p>
            <w:pPr>
              <w:overflowPunct w:val="0"/>
              <w:autoSpaceDE w:val="0"/>
              <w:autoSpaceDN w:val="0"/>
              <w:adjustRightInd w:val="0"/>
              <w:snapToGrid w:val="0"/>
              <w:rPr>
                <w:rFonts w:hint="eastAsia" w:eastAsia="宋体" w:asciiTheme="minorEastAsia" w:hAnsiTheme="minorEastAsia"/>
                <w:b w:val="0"/>
                <w:sz w:val="28"/>
                <w:szCs w:val="28"/>
                <w:lang w:eastAsia="zh-CN"/>
              </w:rPr>
            </w:pPr>
            <w:r>
              <w:rPr>
                <w:rFonts w:hint="eastAsia" w:eastAsia="宋体" w:asciiTheme="minorEastAsia" w:hAnsiTheme="minorEastAsia"/>
                <w:b w:val="0"/>
                <w:sz w:val="28"/>
                <w:szCs w:val="28"/>
              </w:rPr>
              <w:t>活动时间：</w:t>
            </w:r>
            <w:r>
              <w:rPr>
                <w:rFonts w:hint="eastAsia" w:eastAsia="宋体" w:asciiTheme="minorEastAsia" w:hAnsiTheme="minorEastAsia"/>
                <w:b w:val="0"/>
                <w:sz w:val="28"/>
                <w:szCs w:val="28"/>
                <w:lang w:eastAsia="zh-CN"/>
              </w:rPr>
              <w:t xml:space="preserve"> 2024年6月5日</w:t>
            </w:r>
          </w:p>
        </w:tc>
        <w:tc>
          <w:tcPr>
            <w:tcW w:w="4750" w:type="dxa"/>
          </w:tcPr>
          <w:p>
            <w:pPr>
              <w:overflowPunct w:val="0"/>
              <w:autoSpaceDE w:val="0"/>
              <w:autoSpaceDN w:val="0"/>
              <w:adjustRightInd w:val="0"/>
              <w:snapToGrid w:val="0"/>
              <w:rPr>
                <w:rFonts w:hint="default" w:eastAsia="宋体" w:asciiTheme="minorEastAsia" w:hAnsiTheme="minorEastAsia"/>
                <w:b w:val="0"/>
                <w:sz w:val="28"/>
                <w:szCs w:val="28"/>
                <w:lang w:val="en-US"/>
              </w:rPr>
            </w:pPr>
            <w:r>
              <w:rPr>
                <w:rFonts w:hint="eastAsia" w:eastAsia="宋体" w:asciiTheme="minorEastAsia" w:hAnsiTheme="minorEastAsia"/>
                <w:b w:val="0"/>
                <w:sz w:val="28"/>
                <w:szCs w:val="28"/>
              </w:rPr>
              <w:t>活动地点：</w:t>
            </w:r>
            <w:r>
              <w:rPr>
                <w:rFonts w:hint="eastAsia" w:eastAsia="宋体" w:asciiTheme="minorEastAsia" w:hAnsiTheme="minorEastAsia"/>
                <w:b w:val="0"/>
                <w:sz w:val="28"/>
                <w:szCs w:val="28"/>
                <w:lang w:val="en-US" w:eastAsia="zh-CN"/>
              </w:rPr>
              <w:t>韩岗镇小学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794" w:type="dxa"/>
            <w:gridSpan w:val="2"/>
          </w:tcPr>
          <w:p>
            <w:pPr>
              <w:overflowPunct w:val="0"/>
              <w:autoSpaceDE w:val="0"/>
              <w:autoSpaceDN w:val="0"/>
              <w:adjustRightInd w:val="0"/>
              <w:snapToGrid w:val="0"/>
              <w:rPr>
                <w:rFonts w:eastAsia="宋体" w:asciiTheme="minorEastAsia" w:hAnsiTheme="minorEastAsia"/>
                <w:b w:val="0"/>
                <w:sz w:val="28"/>
                <w:szCs w:val="28"/>
              </w:rPr>
            </w:pPr>
            <w:r>
              <w:rPr>
                <w:rFonts w:hint="eastAsia" w:eastAsia="宋体" w:asciiTheme="minorEastAsia" w:hAnsiTheme="minorEastAsia"/>
                <w:b w:val="0"/>
                <w:sz w:val="28"/>
                <w:szCs w:val="28"/>
              </w:rPr>
              <w:t>活动形式：健康教育知识讲座宣传活动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794" w:type="dxa"/>
            <w:gridSpan w:val="2"/>
          </w:tcPr>
          <w:p>
            <w:pPr>
              <w:overflowPunct w:val="0"/>
              <w:autoSpaceDE w:val="0"/>
              <w:autoSpaceDN w:val="0"/>
              <w:adjustRightInd w:val="0"/>
              <w:snapToGrid w:val="0"/>
              <w:spacing w:line="360" w:lineRule="auto"/>
              <w:rPr>
                <w:rFonts w:hint="default" w:eastAsia="宋体" w:asciiTheme="minorEastAsia" w:hAnsiTheme="minorEastAsia"/>
                <w:b w:val="0"/>
                <w:sz w:val="28"/>
                <w:szCs w:val="28"/>
                <w:lang w:val="en-US" w:eastAsia="zh-CN"/>
              </w:rPr>
            </w:pPr>
            <w:r>
              <w:rPr>
                <w:rFonts w:hint="eastAsia" w:eastAsia="宋体" w:asciiTheme="minorEastAsia" w:hAnsiTheme="minorEastAsia"/>
                <w:b w:val="0"/>
                <w:sz w:val="28"/>
                <w:szCs w:val="28"/>
              </w:rPr>
              <w:t>活动主题：</w:t>
            </w:r>
            <w:r>
              <w:rPr>
                <w:rFonts w:hint="eastAsia" w:ascii="宋体" w:hAnsi="宋体" w:eastAsia="宋体" w:cs="宋体"/>
                <w:b w:val="0"/>
                <w:sz w:val="30"/>
                <w:szCs w:val="30"/>
                <w:lang w:eastAsia="zh-CN"/>
              </w:rPr>
              <w:t>中医儿童养生理论知识知识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794" w:type="dxa"/>
            <w:gridSpan w:val="2"/>
          </w:tcPr>
          <w:p>
            <w:pPr>
              <w:overflowPunct w:val="0"/>
              <w:autoSpaceDE w:val="0"/>
              <w:autoSpaceDN w:val="0"/>
              <w:adjustRightInd w:val="0"/>
              <w:snapToGrid w:val="0"/>
              <w:spacing w:line="360" w:lineRule="auto"/>
              <w:rPr>
                <w:rFonts w:eastAsia="宋体" w:asciiTheme="minorEastAsia" w:hAnsiTheme="minorEastAsia"/>
                <w:b w:val="0"/>
                <w:sz w:val="28"/>
                <w:szCs w:val="28"/>
              </w:rPr>
            </w:pPr>
            <w:r>
              <w:rPr>
                <w:rFonts w:hint="eastAsia" w:eastAsia="宋体" w:asciiTheme="minorEastAsia" w:hAnsiTheme="minorEastAsia"/>
                <w:b w:val="0"/>
                <w:sz w:val="28"/>
                <w:szCs w:val="28"/>
              </w:rPr>
              <w:t>组织者：健康教育科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5044" w:type="dxa"/>
          </w:tcPr>
          <w:p>
            <w:pPr>
              <w:overflowPunct w:val="0"/>
              <w:autoSpaceDE w:val="0"/>
              <w:autoSpaceDN w:val="0"/>
              <w:adjustRightInd w:val="0"/>
              <w:snapToGrid w:val="0"/>
              <w:rPr>
                <w:rFonts w:hint="default" w:eastAsia="宋体" w:asciiTheme="minorEastAsia" w:hAnsiTheme="minorEastAsia"/>
                <w:b w:val="0"/>
                <w:sz w:val="28"/>
                <w:szCs w:val="28"/>
                <w:lang w:val="en-US" w:eastAsia="zh-CN"/>
              </w:rPr>
            </w:pPr>
            <w:r>
              <w:rPr>
                <w:rFonts w:hint="eastAsia" w:eastAsia="宋体" w:asciiTheme="minorEastAsia" w:hAnsiTheme="minorEastAsia"/>
                <w:b w:val="0"/>
                <w:sz w:val="28"/>
                <w:szCs w:val="28"/>
              </w:rPr>
              <w:t>主讲人：</w:t>
            </w:r>
            <w:r>
              <w:rPr>
                <w:rFonts w:hint="eastAsia" w:eastAsia="宋体" w:asciiTheme="minorEastAsia" w:hAnsiTheme="minorEastAsia"/>
                <w:b w:val="0"/>
                <w:sz w:val="28"/>
                <w:szCs w:val="28"/>
                <w:lang w:val="en-US" w:eastAsia="zh-CN"/>
              </w:rPr>
              <w:t>关金鹏</w:t>
            </w:r>
          </w:p>
        </w:tc>
        <w:tc>
          <w:tcPr>
            <w:tcW w:w="4750" w:type="dxa"/>
          </w:tcPr>
          <w:p>
            <w:pPr>
              <w:overflowPunct w:val="0"/>
              <w:autoSpaceDE w:val="0"/>
              <w:autoSpaceDN w:val="0"/>
              <w:adjustRightInd w:val="0"/>
              <w:snapToGrid w:val="0"/>
              <w:rPr>
                <w:rFonts w:eastAsia="宋体" w:asciiTheme="minorEastAsia" w:hAnsiTheme="minorEastAsia"/>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5044" w:type="dxa"/>
          </w:tcPr>
          <w:p>
            <w:pPr>
              <w:overflowPunct w:val="0"/>
              <w:autoSpaceDE w:val="0"/>
              <w:autoSpaceDN w:val="0"/>
              <w:adjustRightInd w:val="0"/>
              <w:snapToGrid w:val="0"/>
              <w:rPr>
                <w:rFonts w:eastAsia="宋体" w:asciiTheme="minorEastAsia" w:hAnsiTheme="minorEastAsia"/>
                <w:b w:val="0"/>
                <w:sz w:val="28"/>
                <w:szCs w:val="28"/>
              </w:rPr>
            </w:pPr>
            <w:r>
              <w:rPr>
                <w:rFonts w:hint="eastAsia" w:eastAsia="宋体" w:asciiTheme="minorEastAsia" w:hAnsiTheme="minorEastAsia"/>
                <w:b w:val="0"/>
                <w:sz w:val="28"/>
                <w:szCs w:val="28"/>
              </w:rPr>
              <w:t>接受健康教育人员类别：</w:t>
            </w:r>
            <w:r>
              <w:rPr>
                <w:rFonts w:hint="eastAsia" w:eastAsia="宋体" w:asciiTheme="minorEastAsia" w:hAnsiTheme="minorEastAsia"/>
                <w:b w:val="0"/>
                <w:sz w:val="28"/>
                <w:szCs w:val="28"/>
                <w:lang w:val="en-US" w:eastAsia="zh-CN"/>
              </w:rPr>
              <w:t>韩岗镇小学</w:t>
            </w:r>
          </w:p>
        </w:tc>
        <w:tc>
          <w:tcPr>
            <w:tcW w:w="4750" w:type="dxa"/>
          </w:tcPr>
          <w:p>
            <w:pPr>
              <w:overflowPunct w:val="0"/>
              <w:autoSpaceDE w:val="0"/>
              <w:autoSpaceDN w:val="0"/>
              <w:adjustRightInd w:val="0"/>
              <w:snapToGrid w:val="0"/>
              <w:rPr>
                <w:rFonts w:eastAsia="宋体" w:asciiTheme="minorEastAsia" w:hAnsiTheme="minorEastAsia"/>
                <w:b w:val="0"/>
                <w:sz w:val="28"/>
                <w:szCs w:val="28"/>
              </w:rPr>
            </w:pPr>
            <w:r>
              <w:rPr>
                <w:rFonts w:hint="eastAsia" w:eastAsia="宋体" w:asciiTheme="minorEastAsia" w:hAnsiTheme="minorEastAsia"/>
                <w:b w:val="0"/>
                <w:sz w:val="28"/>
                <w:szCs w:val="28"/>
              </w:rPr>
              <w:t>接受健康教育人数：</w:t>
            </w:r>
            <w:r>
              <w:rPr>
                <w:rFonts w:hint="eastAsia" w:eastAsia="宋体" w:asciiTheme="minorEastAsia" w:hAnsiTheme="minorEastAsia"/>
                <w:b w:val="0"/>
                <w:sz w:val="28"/>
                <w:szCs w:val="28"/>
                <w:lang w:val="en-US" w:eastAsia="zh-CN"/>
              </w:rPr>
              <w:t>50</w:t>
            </w:r>
            <w:r>
              <w:rPr>
                <w:rFonts w:hint="eastAsia" w:eastAsia="宋体" w:asciiTheme="minorEastAsia" w:hAnsiTheme="minorEastAsia"/>
                <w:b w:val="0"/>
                <w:sz w:val="28"/>
                <w:szCs w:val="28"/>
              </w:rPr>
              <w:t>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9794" w:type="dxa"/>
            <w:gridSpan w:val="2"/>
          </w:tcPr>
          <w:p>
            <w:pPr>
              <w:overflowPunct w:val="0"/>
              <w:autoSpaceDE w:val="0"/>
              <w:autoSpaceDN w:val="0"/>
              <w:adjustRightInd w:val="0"/>
              <w:snapToGrid w:val="0"/>
              <w:rPr>
                <w:rFonts w:eastAsia="宋体" w:asciiTheme="minorEastAsia" w:hAnsiTheme="minorEastAsia"/>
                <w:b w:val="0"/>
                <w:sz w:val="28"/>
                <w:szCs w:val="28"/>
              </w:rPr>
            </w:pPr>
            <w:r>
              <w:rPr>
                <w:rFonts w:hint="eastAsia" w:eastAsia="宋体" w:asciiTheme="minorEastAsia" w:hAnsiTheme="minorEastAsia"/>
                <w:b w:val="0"/>
                <w:sz w:val="28"/>
                <w:szCs w:val="28"/>
              </w:rPr>
              <w:t>健康教育资料发放种类及数量：</w:t>
            </w:r>
            <w:r>
              <w:rPr>
                <w:rFonts w:hint="eastAsia" w:eastAsia="宋体" w:asciiTheme="minorEastAsia" w:hAnsiTheme="minorEastAsia"/>
                <w:b w:val="0"/>
                <w:sz w:val="28"/>
                <w:szCs w:val="28"/>
                <w:lang w:eastAsia="zh-CN"/>
              </w:rPr>
              <w:t>中医养生</w:t>
            </w:r>
            <w:r>
              <w:rPr>
                <w:rFonts w:hint="eastAsia" w:eastAsia="宋体" w:asciiTheme="minorEastAsia" w:hAnsiTheme="minorEastAsia"/>
                <w:b w:val="0"/>
                <w:sz w:val="28"/>
                <w:szCs w:val="28"/>
              </w:rPr>
              <w:t>保健处方，</w:t>
            </w:r>
            <w:r>
              <w:rPr>
                <w:rFonts w:hint="eastAsia" w:eastAsia="宋体" w:asciiTheme="minorEastAsia" w:hAnsiTheme="minorEastAsia"/>
                <w:b w:val="0"/>
                <w:sz w:val="28"/>
                <w:szCs w:val="28"/>
                <w:lang w:eastAsia="zh-CN"/>
              </w:rPr>
              <w:t>地方病</w:t>
            </w:r>
            <w:r>
              <w:rPr>
                <w:rFonts w:hint="eastAsia" w:eastAsia="宋体" w:asciiTheme="minorEastAsia" w:hAnsiTheme="minorEastAsia"/>
                <w:b w:val="0"/>
                <w:sz w:val="28"/>
                <w:szCs w:val="28"/>
              </w:rPr>
              <w:t>预防控制折页等120余份,</w:t>
            </w:r>
            <w:r>
              <w:rPr>
                <w:rFonts w:eastAsia="宋体" w:asciiTheme="minorEastAsia" w:hAnsiTheme="minorEastAsia"/>
                <w:b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9794" w:type="dxa"/>
            <w:gridSpan w:val="2"/>
          </w:tcPr>
          <w:p>
            <w:pPr>
              <w:pStyle w:val="7"/>
              <w:shd w:val="clear" w:color="auto" w:fill="FFFFFF"/>
              <w:spacing w:before="0" w:beforeAutospacing="0" w:after="0" w:afterAutospacing="0" w:line="20" w:lineRule="atLeast"/>
              <w:contextualSpacing/>
              <w:rPr>
                <w:rFonts w:eastAsia="宋体" w:asciiTheme="minorEastAsia" w:hAnsiTheme="minorEastAsia"/>
                <w:b w:val="0"/>
              </w:rPr>
            </w:pPr>
            <w:r>
              <w:rPr>
                <w:rFonts w:hint="eastAsia" w:eastAsia="宋体" w:asciiTheme="minorEastAsia" w:hAnsiTheme="minorEastAsia"/>
                <w:b w:val="0"/>
              </w:rPr>
              <w:t>活动内容：</w:t>
            </w:r>
          </w:p>
          <w:p>
            <w:pPr>
              <w:pStyle w:val="7"/>
              <w:shd w:val="clear" w:color="auto" w:fill="FFFFFF"/>
              <w:spacing w:before="0" w:beforeAutospacing="0" w:after="0" w:afterAutospacing="0" w:line="20" w:lineRule="atLeast"/>
              <w:ind w:firstLine="480" w:firstLineChars="200"/>
              <w:contextualSpacing/>
              <w:rPr>
                <w:rFonts w:eastAsia="宋体" w:asciiTheme="minorEastAsia" w:hAnsiTheme="minorEastAsia"/>
                <w:b w:val="0"/>
                <w:color w:val="2B2B2B"/>
              </w:rPr>
            </w:pPr>
            <w:r>
              <w:rPr>
                <w:rFonts w:hint="eastAsia" w:eastAsia="宋体" w:asciiTheme="minorEastAsia" w:hAnsiTheme="minorEastAsia"/>
                <w:b w:val="0"/>
                <w:color w:val="2B2B2B"/>
              </w:rPr>
              <w:t>1、活动期间，张贴宣传画、横幅、营造良好的宣传氛围。</w:t>
            </w:r>
          </w:p>
          <w:p>
            <w:pPr>
              <w:pStyle w:val="7"/>
              <w:shd w:val="clear" w:color="auto" w:fill="FFFFFF"/>
              <w:spacing w:before="0" w:beforeAutospacing="0" w:after="0" w:afterAutospacing="0" w:line="20" w:lineRule="atLeast"/>
              <w:ind w:firstLine="480" w:firstLineChars="200"/>
              <w:contextualSpacing/>
              <w:rPr>
                <w:rFonts w:eastAsia="宋体" w:asciiTheme="minorEastAsia" w:hAnsiTheme="minorEastAsia"/>
                <w:b w:val="0"/>
                <w:color w:val="2B2B2B"/>
              </w:rPr>
            </w:pPr>
            <w:r>
              <w:rPr>
                <w:rFonts w:hint="eastAsia" w:eastAsia="宋体" w:asciiTheme="minorEastAsia" w:hAnsiTheme="minorEastAsia"/>
                <w:b w:val="0"/>
                <w:color w:val="2B2B2B"/>
              </w:rPr>
              <w:t>2、设立健康教育咨询点，发放健康宣传资料。</w:t>
            </w:r>
          </w:p>
          <w:p>
            <w:pPr>
              <w:pStyle w:val="7"/>
              <w:shd w:val="clear" w:color="auto" w:fill="FFFFFF"/>
              <w:spacing w:before="0" w:beforeAutospacing="0" w:after="0" w:afterAutospacing="0" w:line="20" w:lineRule="atLeast"/>
              <w:ind w:firstLine="480" w:firstLineChars="200"/>
              <w:contextualSpacing/>
              <w:rPr>
                <w:rFonts w:hint="eastAsia" w:eastAsia="宋体" w:asciiTheme="minorEastAsia" w:hAnsiTheme="minorEastAsia"/>
                <w:b w:val="0"/>
                <w:color w:val="2B2B2B"/>
                <w:lang w:eastAsia="zh-CN"/>
              </w:rPr>
            </w:pPr>
            <w:r>
              <w:rPr>
                <w:rFonts w:hint="eastAsia" w:eastAsia="宋体" w:asciiTheme="minorEastAsia" w:hAnsiTheme="minorEastAsia"/>
                <w:b w:val="0"/>
                <w:color w:val="2B2B2B"/>
              </w:rPr>
              <w:t>3、讲座内容围绕“</w:t>
            </w:r>
            <w:r>
              <w:rPr>
                <w:rFonts w:hint="eastAsia" w:eastAsia="宋体" w:asciiTheme="minorEastAsia" w:hAnsiTheme="minorEastAsia"/>
                <w:b w:val="0"/>
                <w:color w:val="2B2B2B"/>
                <w:lang w:eastAsia="zh-CN"/>
              </w:rPr>
              <w:t>什么是中医治未病</w:t>
            </w:r>
            <w:r>
              <w:rPr>
                <w:rFonts w:hint="eastAsia" w:eastAsia="宋体" w:asciiTheme="minorEastAsia" w:hAnsiTheme="minorEastAsia"/>
                <w:b w:val="0"/>
                <w:color w:val="2B2B2B"/>
              </w:rPr>
              <w:t>?”、“</w:t>
            </w:r>
            <w:r>
              <w:rPr>
                <w:rFonts w:hint="eastAsia" w:eastAsia="宋体" w:asciiTheme="minorEastAsia" w:hAnsiTheme="minorEastAsia"/>
                <w:b w:val="0"/>
                <w:color w:val="2B2B2B"/>
                <w:lang w:eastAsia="zh-CN"/>
              </w:rPr>
              <w:t>中医养生健康生活方式</w:t>
            </w:r>
            <w:r>
              <w:rPr>
                <w:rFonts w:hint="eastAsia" w:eastAsia="宋体" w:asciiTheme="minorEastAsia" w:hAnsiTheme="minorEastAsia"/>
                <w:b w:val="0"/>
                <w:color w:val="2B2B2B"/>
              </w:rPr>
              <w:t>”、“</w:t>
            </w:r>
            <w:r>
              <w:rPr>
                <w:rFonts w:hint="eastAsia" w:eastAsia="宋体" w:asciiTheme="minorEastAsia" w:hAnsiTheme="minorEastAsia"/>
                <w:b w:val="0"/>
                <w:color w:val="2B2B2B"/>
                <w:lang w:eastAsia="zh-CN"/>
              </w:rPr>
              <w:t>艾灸理疗的治疗方式</w:t>
            </w:r>
            <w:r>
              <w:rPr>
                <w:rFonts w:hint="eastAsia" w:eastAsia="宋体" w:asciiTheme="minorEastAsia" w:hAnsiTheme="minorEastAsia"/>
                <w:b w:val="0"/>
                <w:color w:val="2B2B2B"/>
              </w:rPr>
              <w:t>”等方面进行讲解。同时对</w:t>
            </w:r>
            <w:r>
              <w:rPr>
                <w:rFonts w:hint="eastAsia" w:eastAsia="宋体" w:asciiTheme="minorEastAsia" w:hAnsiTheme="minorEastAsia"/>
                <w:b w:val="0"/>
                <w:color w:val="2B2B2B"/>
                <w:lang w:eastAsia="zh-CN"/>
              </w:rPr>
              <w:t>地方病</w:t>
            </w:r>
            <w:r>
              <w:rPr>
                <w:rFonts w:hint="eastAsia" w:eastAsia="宋体" w:asciiTheme="minorEastAsia" w:hAnsiTheme="minorEastAsia"/>
                <w:b w:val="0"/>
                <w:color w:val="2B2B2B"/>
              </w:rPr>
              <w:t>的治疗、</w:t>
            </w:r>
            <w:r>
              <w:rPr>
                <w:rFonts w:hint="eastAsia" w:eastAsia="宋体" w:asciiTheme="minorEastAsia" w:hAnsiTheme="minorEastAsia"/>
                <w:b w:val="0"/>
                <w:color w:val="2B2B2B"/>
                <w:lang w:eastAsia="zh-CN"/>
              </w:rPr>
              <w:t>慢病</w:t>
            </w:r>
            <w:r>
              <w:rPr>
                <w:rFonts w:hint="eastAsia" w:eastAsia="宋体" w:asciiTheme="minorEastAsia" w:hAnsiTheme="minorEastAsia"/>
                <w:b w:val="0"/>
                <w:color w:val="2B2B2B"/>
              </w:rPr>
              <w:t>的预防及</w:t>
            </w:r>
            <w:r>
              <w:rPr>
                <w:rFonts w:hint="eastAsia" w:eastAsia="宋体" w:asciiTheme="minorEastAsia" w:hAnsiTheme="minorEastAsia"/>
                <w:b w:val="0"/>
                <w:color w:val="2B2B2B"/>
                <w:lang w:eastAsia="zh-CN"/>
              </w:rPr>
              <w:t>地方病</w:t>
            </w:r>
            <w:r>
              <w:rPr>
                <w:rFonts w:hint="eastAsia" w:eastAsia="宋体" w:asciiTheme="minorEastAsia" w:hAnsiTheme="minorEastAsia"/>
                <w:b w:val="0"/>
                <w:color w:val="2B2B2B"/>
              </w:rPr>
              <w:t>患者的</w:t>
            </w:r>
            <w:r>
              <w:rPr>
                <w:rFonts w:hint="eastAsia" w:eastAsia="宋体" w:asciiTheme="minorEastAsia" w:hAnsiTheme="minorEastAsia"/>
                <w:b w:val="0"/>
                <w:color w:val="2B2B2B"/>
                <w:lang w:eastAsia="zh-CN"/>
              </w:rPr>
              <w:t>中医预防</w:t>
            </w:r>
          </w:p>
          <w:p>
            <w:pPr>
              <w:pStyle w:val="7"/>
              <w:shd w:val="clear" w:color="auto" w:fill="FFFFFF"/>
              <w:spacing w:before="0" w:beforeAutospacing="0" w:after="0" w:afterAutospacing="0" w:line="20" w:lineRule="atLeast"/>
              <w:contextualSpacing/>
              <w:rPr>
                <w:rFonts w:eastAsia="宋体" w:asciiTheme="minorEastAsia" w:hAnsiTheme="minorEastAsia"/>
                <w:b w:val="0"/>
                <w:color w:val="2B2B2B"/>
              </w:rPr>
            </w:pPr>
            <w:r>
              <w:rPr>
                <w:rFonts w:hint="eastAsia" w:eastAsia="宋体" w:asciiTheme="minorEastAsia" w:hAnsiTheme="minorEastAsia"/>
                <w:b w:val="0"/>
                <w:color w:val="2B2B2B"/>
              </w:rPr>
              <w:t>方面进行指导。还向前来参加活动的老年人告知要保持良好的心态和</w:t>
            </w:r>
            <w:r>
              <w:rPr>
                <w:rFonts w:hint="eastAsia" w:eastAsia="宋体" w:asciiTheme="minorEastAsia" w:hAnsiTheme="minorEastAsia"/>
                <w:b w:val="0"/>
                <w:color w:val="2B2B2B"/>
                <w:lang w:eastAsia="zh-CN"/>
              </w:rPr>
              <w:t>注意生活中的健康生活方式是</w:t>
            </w:r>
            <w:r>
              <w:rPr>
                <w:rFonts w:hint="eastAsia" w:eastAsia="宋体" w:asciiTheme="minorEastAsia" w:hAnsiTheme="minorEastAsia"/>
                <w:b w:val="0"/>
                <w:color w:val="2B2B2B"/>
              </w:rPr>
              <w:t>最好良方，并与老年朋友一起交流了</w:t>
            </w:r>
            <w:r>
              <w:rPr>
                <w:rFonts w:hint="eastAsia" w:eastAsia="宋体" w:asciiTheme="minorEastAsia" w:hAnsiTheme="minorEastAsia"/>
                <w:b w:val="0"/>
                <w:color w:val="2B2B2B"/>
                <w:lang w:eastAsia="zh-CN"/>
              </w:rPr>
              <w:t>中医保健</w:t>
            </w:r>
            <w:r>
              <w:rPr>
                <w:rFonts w:hint="eastAsia" w:eastAsia="宋体" w:asciiTheme="minorEastAsia" w:hAnsiTheme="minorEastAsia"/>
                <w:b w:val="0"/>
                <w:color w:val="2B2B2B"/>
              </w:rPr>
              <w:t>的有关问题。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trPr>
        <w:tc>
          <w:tcPr>
            <w:tcW w:w="9794" w:type="dxa"/>
            <w:gridSpan w:val="2"/>
          </w:tcPr>
          <w:p>
            <w:pPr>
              <w:overflowPunct w:val="0"/>
              <w:autoSpaceDE w:val="0"/>
              <w:autoSpaceDN w:val="0"/>
              <w:adjustRightInd w:val="0"/>
              <w:snapToGrid w:val="0"/>
              <w:spacing w:line="360" w:lineRule="auto"/>
              <w:rPr>
                <w:rFonts w:eastAsia="宋体" w:asciiTheme="minorEastAsia" w:hAnsiTheme="minorEastAsia"/>
                <w:b w:val="0"/>
                <w:sz w:val="28"/>
                <w:szCs w:val="28"/>
              </w:rPr>
            </w:pPr>
            <w:r>
              <w:rPr>
                <w:rFonts w:hint="eastAsia" w:eastAsia="宋体" w:asciiTheme="minorEastAsia" w:hAnsiTheme="minorEastAsia"/>
                <w:b w:val="0"/>
                <w:sz w:val="28"/>
                <w:szCs w:val="28"/>
              </w:rPr>
              <w:t>活动总结评价：</w:t>
            </w:r>
          </w:p>
          <w:p>
            <w:pPr>
              <w:overflowPunct w:val="0"/>
              <w:autoSpaceDE w:val="0"/>
              <w:autoSpaceDN w:val="0"/>
              <w:adjustRightInd w:val="0"/>
              <w:snapToGrid w:val="0"/>
              <w:spacing w:line="360" w:lineRule="auto"/>
              <w:ind w:firstLine="560" w:firstLineChars="200"/>
              <w:rPr>
                <w:rFonts w:eastAsia="宋体" w:asciiTheme="minorEastAsia" w:hAnsiTheme="minorEastAsia"/>
                <w:b w:val="0"/>
                <w:sz w:val="24"/>
                <w:szCs w:val="24"/>
              </w:rPr>
            </w:pPr>
            <w:r>
              <w:rPr>
                <w:rFonts w:hint="eastAsia" w:eastAsia="宋体" w:asciiTheme="minorEastAsia" w:hAnsiTheme="minorEastAsia"/>
                <w:b w:val="0"/>
                <w:sz w:val="28"/>
                <w:szCs w:val="28"/>
              </w:rPr>
              <w:t>为提高</w:t>
            </w:r>
            <w:r>
              <w:rPr>
                <w:rFonts w:hint="eastAsia" w:eastAsia="宋体" w:asciiTheme="minorEastAsia" w:hAnsiTheme="minorEastAsia"/>
                <w:b w:val="0"/>
                <w:sz w:val="28"/>
                <w:szCs w:val="28"/>
                <w:lang w:eastAsia="zh-CN"/>
              </w:rPr>
              <w:t>辖区居民</w:t>
            </w:r>
            <w:r>
              <w:rPr>
                <w:rFonts w:hint="eastAsia" w:eastAsia="宋体" w:asciiTheme="minorEastAsia" w:hAnsiTheme="minorEastAsia"/>
                <w:b w:val="0"/>
                <w:sz w:val="28"/>
                <w:szCs w:val="28"/>
              </w:rPr>
              <w:t>健康意识，此次</w:t>
            </w:r>
            <w:r>
              <w:rPr>
                <w:rFonts w:hint="eastAsia" w:eastAsia="宋体" w:asciiTheme="minorEastAsia" w:hAnsiTheme="minorEastAsia"/>
                <w:b w:val="0"/>
                <w:sz w:val="28"/>
                <w:szCs w:val="28"/>
                <w:lang w:eastAsia="zh-CN"/>
              </w:rPr>
              <w:t>韩岗镇</w:t>
            </w:r>
            <w:r>
              <w:rPr>
                <w:rFonts w:hint="eastAsia" w:eastAsia="宋体" w:asciiTheme="minorEastAsia" w:hAnsiTheme="minorEastAsia"/>
                <w:b w:val="0"/>
                <w:sz w:val="28"/>
                <w:szCs w:val="28"/>
                <w:lang w:val="en-US" w:eastAsia="zh-CN"/>
              </w:rPr>
              <w:t>小学</w:t>
            </w:r>
            <w:r>
              <w:rPr>
                <w:rFonts w:hint="eastAsia" w:eastAsia="宋体" w:asciiTheme="minorEastAsia" w:hAnsiTheme="minorEastAsia"/>
                <w:b w:val="0"/>
                <w:sz w:val="28"/>
                <w:szCs w:val="28"/>
                <w:lang w:eastAsia="zh-CN"/>
              </w:rPr>
              <w:t>与</w:t>
            </w:r>
            <w:r>
              <w:rPr>
                <w:rFonts w:hint="eastAsia" w:eastAsia="宋体" w:asciiTheme="minorEastAsia" w:hAnsiTheme="minorEastAsia"/>
                <w:b w:val="0"/>
                <w:sz w:val="28"/>
                <w:szCs w:val="28"/>
              </w:rPr>
              <w:t>我院</w:t>
            </w:r>
            <w:r>
              <w:rPr>
                <w:rFonts w:hint="eastAsia" w:eastAsia="宋体" w:asciiTheme="minorEastAsia" w:hAnsiTheme="minorEastAsia"/>
                <w:b w:val="0"/>
                <w:sz w:val="28"/>
                <w:szCs w:val="28"/>
                <w:lang w:eastAsia="zh-CN"/>
              </w:rPr>
              <w:t>联合</w:t>
            </w:r>
            <w:r>
              <w:rPr>
                <w:rFonts w:hint="eastAsia" w:eastAsia="宋体" w:asciiTheme="minorEastAsia" w:hAnsiTheme="minorEastAsia"/>
                <w:b w:val="0"/>
                <w:sz w:val="28"/>
                <w:szCs w:val="28"/>
              </w:rPr>
              <w:t>举办的</w:t>
            </w:r>
            <w:r>
              <w:rPr>
                <w:rFonts w:hint="eastAsia" w:eastAsia="宋体" w:asciiTheme="minorEastAsia" w:hAnsiTheme="minorEastAsia"/>
                <w:b w:val="0"/>
                <w:sz w:val="28"/>
                <w:szCs w:val="28"/>
                <w:lang w:eastAsia="zh-CN"/>
              </w:rPr>
              <w:t>中医保健健</w:t>
            </w:r>
            <w:r>
              <w:rPr>
                <w:rFonts w:hint="eastAsia" w:eastAsia="宋体" w:asciiTheme="minorEastAsia" w:hAnsiTheme="minorEastAsia"/>
                <w:b w:val="0"/>
                <w:sz w:val="28"/>
                <w:szCs w:val="28"/>
              </w:rPr>
              <w:t>康教育知识讲座，进</w:t>
            </w:r>
            <w:r>
              <w:rPr>
                <w:rFonts w:hint="eastAsia" w:eastAsia="宋体" w:asciiTheme="minorEastAsia" w:hAnsiTheme="minorEastAsia"/>
                <w:b w:val="0"/>
                <w:sz w:val="28"/>
                <w:szCs w:val="28"/>
                <w:lang w:eastAsia="zh-CN"/>
              </w:rPr>
              <w:t>一</w:t>
            </w:r>
            <w:r>
              <w:rPr>
                <w:rFonts w:hint="eastAsia" w:eastAsia="宋体" w:asciiTheme="minorEastAsia" w:hAnsiTheme="minorEastAsia"/>
                <w:b w:val="0"/>
                <w:sz w:val="28"/>
                <w:szCs w:val="28"/>
              </w:rPr>
              <w:t>步加强了辖</w:t>
            </w:r>
            <w:r>
              <w:rPr>
                <w:rFonts w:hint="eastAsia" w:eastAsia="宋体" w:asciiTheme="minorEastAsia" w:hAnsiTheme="minorEastAsia"/>
                <w:b w:val="0"/>
                <w:sz w:val="28"/>
                <w:szCs w:val="28"/>
                <w:lang w:eastAsia="zh-CN"/>
              </w:rPr>
              <w:t>区居民对中医养生保健方面</w:t>
            </w:r>
            <w:r>
              <w:rPr>
                <w:rFonts w:hint="eastAsia" w:eastAsia="宋体" w:asciiTheme="minorEastAsia" w:hAnsiTheme="minorEastAsia"/>
                <w:b w:val="0"/>
                <w:sz w:val="28"/>
                <w:szCs w:val="28"/>
              </w:rPr>
              <w:t>的</w:t>
            </w:r>
            <w:r>
              <w:rPr>
                <w:rFonts w:hint="eastAsia" w:eastAsia="宋体" w:asciiTheme="minorEastAsia" w:hAnsiTheme="minorEastAsia"/>
                <w:b w:val="0"/>
                <w:sz w:val="28"/>
                <w:szCs w:val="28"/>
                <w:lang w:eastAsia="zh-CN"/>
              </w:rPr>
              <w:t>知晓率</w:t>
            </w:r>
            <w:r>
              <w:rPr>
                <w:rFonts w:hint="eastAsia" w:eastAsia="宋体" w:asciiTheme="minorEastAsia" w:hAnsiTheme="minorEastAsia"/>
                <w:b w:val="0"/>
                <w:sz w:val="28"/>
                <w:szCs w:val="28"/>
              </w:rPr>
              <w:t>，提高</w:t>
            </w:r>
            <w:r>
              <w:rPr>
                <w:rFonts w:hint="eastAsia" w:eastAsia="宋体" w:asciiTheme="minorEastAsia" w:hAnsiTheme="minorEastAsia"/>
                <w:b w:val="0"/>
                <w:sz w:val="28"/>
                <w:szCs w:val="28"/>
                <w:lang w:eastAsia="zh-CN"/>
              </w:rPr>
              <w:t>慢病</w:t>
            </w:r>
            <w:r>
              <w:rPr>
                <w:rFonts w:hint="eastAsia" w:eastAsia="宋体" w:asciiTheme="minorEastAsia" w:hAnsiTheme="minorEastAsia"/>
                <w:b w:val="0"/>
                <w:sz w:val="28"/>
                <w:szCs w:val="28"/>
              </w:rPr>
              <w:t>患者对自身</w:t>
            </w:r>
            <w:r>
              <w:rPr>
                <w:rFonts w:hint="eastAsia" w:eastAsia="宋体" w:asciiTheme="minorEastAsia" w:hAnsiTheme="minorEastAsia"/>
                <w:b w:val="0"/>
                <w:sz w:val="28"/>
                <w:szCs w:val="28"/>
                <w:lang w:eastAsia="zh-CN"/>
              </w:rPr>
              <w:t>身体健康状况</w:t>
            </w:r>
            <w:r>
              <w:rPr>
                <w:rFonts w:hint="eastAsia" w:eastAsia="宋体" w:asciiTheme="minorEastAsia" w:hAnsiTheme="minorEastAsia"/>
                <w:b w:val="0"/>
                <w:sz w:val="28"/>
                <w:szCs w:val="28"/>
              </w:rPr>
              <w:t>的认知水平，向</w:t>
            </w:r>
            <w:r>
              <w:rPr>
                <w:rFonts w:hint="eastAsia" w:eastAsia="宋体" w:asciiTheme="minorEastAsia" w:hAnsiTheme="minorEastAsia"/>
                <w:b w:val="0"/>
                <w:sz w:val="28"/>
                <w:szCs w:val="28"/>
                <w:lang w:eastAsia="zh-CN"/>
              </w:rPr>
              <w:t>辖区居民</w:t>
            </w:r>
            <w:r>
              <w:rPr>
                <w:rFonts w:hint="eastAsia" w:eastAsia="宋体" w:asciiTheme="minorEastAsia" w:hAnsiTheme="minorEastAsia"/>
                <w:b w:val="0"/>
                <w:sz w:val="28"/>
                <w:szCs w:val="28"/>
              </w:rPr>
              <w:t>讲解了</w:t>
            </w:r>
            <w:r>
              <w:rPr>
                <w:rFonts w:hint="eastAsia" w:eastAsia="宋体" w:asciiTheme="minorEastAsia" w:hAnsiTheme="minorEastAsia"/>
                <w:b w:val="0"/>
                <w:sz w:val="28"/>
                <w:szCs w:val="28"/>
                <w:lang w:eastAsia="zh-CN"/>
              </w:rPr>
              <w:t>中医养生</w:t>
            </w:r>
            <w:r>
              <w:rPr>
                <w:rFonts w:hint="eastAsia" w:eastAsia="宋体" w:asciiTheme="minorEastAsia" w:hAnsiTheme="minorEastAsia"/>
                <w:b w:val="0"/>
                <w:sz w:val="28"/>
                <w:szCs w:val="28"/>
              </w:rPr>
              <w:t>对人体的</w:t>
            </w:r>
            <w:r>
              <w:rPr>
                <w:rFonts w:hint="eastAsia" w:eastAsia="宋体" w:asciiTheme="minorEastAsia" w:hAnsiTheme="minorEastAsia"/>
                <w:b w:val="0"/>
                <w:sz w:val="28"/>
                <w:szCs w:val="28"/>
                <w:lang w:eastAsia="zh-CN"/>
              </w:rPr>
              <w:t>益处</w:t>
            </w:r>
            <w:r>
              <w:rPr>
                <w:rFonts w:hint="eastAsia" w:eastAsia="宋体" w:asciiTheme="minorEastAsia" w:hAnsiTheme="minorEastAsia"/>
                <w:b w:val="0"/>
                <w:sz w:val="28"/>
                <w:szCs w:val="28"/>
              </w:rPr>
              <w:t>，</w:t>
            </w:r>
            <w:r>
              <w:rPr>
                <w:rFonts w:hint="eastAsia" w:eastAsia="宋体" w:asciiTheme="minorEastAsia" w:hAnsiTheme="minorEastAsia"/>
                <w:b w:val="0"/>
                <w:sz w:val="28"/>
                <w:szCs w:val="28"/>
                <w:lang w:eastAsia="zh-CN"/>
              </w:rPr>
              <w:t>辖区居民</w:t>
            </w:r>
            <w:r>
              <w:rPr>
                <w:rFonts w:hint="eastAsia" w:eastAsia="宋体" w:asciiTheme="minorEastAsia" w:hAnsiTheme="minorEastAsia"/>
                <w:b w:val="0"/>
                <w:sz w:val="28"/>
                <w:szCs w:val="28"/>
              </w:rPr>
              <w:t>都积极参与了解</w:t>
            </w:r>
            <w:r>
              <w:rPr>
                <w:rFonts w:hint="eastAsia" w:eastAsia="宋体" w:asciiTheme="minorEastAsia" w:hAnsiTheme="minorEastAsia"/>
                <w:b w:val="0"/>
                <w:sz w:val="28"/>
                <w:szCs w:val="28"/>
                <w:lang w:eastAsia="zh-CN"/>
              </w:rPr>
              <w:t>中医养生方面</w:t>
            </w:r>
            <w:r>
              <w:rPr>
                <w:rFonts w:hint="eastAsia" w:eastAsia="宋体" w:asciiTheme="minorEastAsia" w:hAnsiTheme="minorEastAsia"/>
                <w:b w:val="0"/>
                <w:sz w:val="28"/>
                <w:szCs w:val="28"/>
              </w:rPr>
              <w:t>的学习，使</w:t>
            </w:r>
            <w:r>
              <w:rPr>
                <w:rFonts w:hint="eastAsia" w:eastAsia="宋体" w:asciiTheme="minorEastAsia" w:hAnsiTheme="minorEastAsia"/>
                <w:b w:val="0"/>
                <w:sz w:val="28"/>
                <w:szCs w:val="28"/>
                <w:lang w:eastAsia="zh-CN"/>
              </w:rPr>
              <w:t>辖区居民</w:t>
            </w:r>
            <w:r>
              <w:rPr>
                <w:rFonts w:hint="eastAsia" w:eastAsia="宋体" w:asciiTheme="minorEastAsia" w:hAnsiTheme="minorEastAsia"/>
                <w:b w:val="0"/>
                <w:sz w:val="28"/>
                <w:szCs w:val="28"/>
              </w:rPr>
              <w:t>掌握了</w:t>
            </w:r>
            <w:r>
              <w:rPr>
                <w:rFonts w:hint="eastAsia" w:eastAsia="宋体" w:asciiTheme="minorEastAsia" w:hAnsiTheme="minorEastAsia"/>
                <w:b w:val="0"/>
                <w:sz w:val="28"/>
                <w:szCs w:val="28"/>
                <w:lang w:eastAsia="zh-CN"/>
              </w:rPr>
              <w:t>中医治未病的基本常识及养生保健</w:t>
            </w:r>
            <w:r>
              <w:rPr>
                <w:rFonts w:hint="eastAsia" w:eastAsia="宋体" w:asciiTheme="minorEastAsia" w:hAnsiTheme="minorEastAsia"/>
                <w:b w:val="0"/>
                <w:sz w:val="28"/>
                <w:szCs w:val="28"/>
              </w:rPr>
              <w:t>知识，提高</w:t>
            </w:r>
            <w:r>
              <w:rPr>
                <w:rFonts w:hint="eastAsia" w:eastAsia="宋体" w:asciiTheme="minorEastAsia" w:hAnsiTheme="minorEastAsia"/>
                <w:b w:val="0"/>
                <w:sz w:val="28"/>
                <w:szCs w:val="28"/>
                <w:lang w:eastAsia="zh-CN"/>
              </w:rPr>
              <w:t>了辖区居民的</w:t>
            </w:r>
            <w:r>
              <w:rPr>
                <w:rFonts w:hint="eastAsia" w:eastAsia="宋体" w:asciiTheme="minorEastAsia" w:hAnsiTheme="minorEastAsia"/>
                <w:b w:val="0"/>
                <w:sz w:val="28"/>
                <w:szCs w:val="28"/>
              </w:rPr>
              <w:t>健康意识。本次活动中我们共发放</w:t>
            </w:r>
            <w:r>
              <w:rPr>
                <w:rFonts w:hint="eastAsia" w:eastAsia="宋体" w:asciiTheme="minorEastAsia" w:hAnsiTheme="minorEastAsia"/>
                <w:b w:val="0"/>
                <w:sz w:val="28"/>
                <w:szCs w:val="28"/>
                <w:lang w:eastAsia="zh-CN"/>
              </w:rPr>
              <w:t>中医养生</w:t>
            </w:r>
            <w:r>
              <w:rPr>
                <w:rFonts w:hint="eastAsia" w:eastAsia="宋体" w:asciiTheme="minorEastAsia" w:hAnsiTheme="minorEastAsia"/>
                <w:b w:val="0"/>
                <w:sz w:val="28"/>
                <w:szCs w:val="28"/>
              </w:rPr>
              <w:t>保健处方，</w:t>
            </w:r>
            <w:r>
              <w:rPr>
                <w:rFonts w:hint="eastAsia" w:eastAsia="宋体" w:asciiTheme="minorEastAsia" w:hAnsiTheme="minorEastAsia"/>
                <w:b w:val="0"/>
                <w:sz w:val="28"/>
                <w:szCs w:val="28"/>
                <w:lang w:eastAsia="zh-CN"/>
              </w:rPr>
              <w:t>中医治未病预</w:t>
            </w:r>
            <w:r>
              <w:rPr>
                <w:rFonts w:hint="eastAsia" w:eastAsia="宋体" w:asciiTheme="minorEastAsia" w:hAnsiTheme="minorEastAsia"/>
                <w:b w:val="0"/>
                <w:sz w:val="28"/>
                <w:szCs w:val="28"/>
              </w:rPr>
              <w:t>防控制折页等</w:t>
            </w:r>
            <w:r>
              <w:rPr>
                <w:rFonts w:hint="eastAsia" w:eastAsia="宋体" w:asciiTheme="minorEastAsia" w:hAnsiTheme="minorEastAsia"/>
                <w:b w:val="0"/>
                <w:sz w:val="28"/>
                <w:szCs w:val="28"/>
                <w:lang w:val="en-US" w:eastAsia="zh-CN"/>
              </w:rPr>
              <w:t>200</w:t>
            </w:r>
            <w:r>
              <w:rPr>
                <w:rFonts w:hint="eastAsia" w:eastAsia="宋体" w:asciiTheme="minorEastAsia" w:hAnsiTheme="minorEastAsia"/>
                <w:b w:val="0"/>
                <w:sz w:val="28"/>
                <w:szCs w:val="28"/>
              </w:rPr>
              <w:t>余份。受到了</w:t>
            </w:r>
            <w:r>
              <w:rPr>
                <w:rFonts w:hint="eastAsia" w:eastAsia="宋体" w:asciiTheme="minorEastAsia" w:hAnsiTheme="minorEastAsia"/>
                <w:b w:val="0"/>
                <w:sz w:val="28"/>
                <w:szCs w:val="28"/>
                <w:lang w:eastAsia="zh-CN"/>
              </w:rPr>
              <w:t>居民</w:t>
            </w:r>
            <w:r>
              <w:rPr>
                <w:rFonts w:hint="eastAsia" w:eastAsia="宋体" w:asciiTheme="minorEastAsia" w:hAnsiTheme="minorEastAsia"/>
                <w:b w:val="0"/>
                <w:sz w:val="28"/>
                <w:szCs w:val="28"/>
              </w:rPr>
              <w:t>朋友的热烈欢迎和一致好评，听课的居民纷纷表示，希望以后能够多举办此类健康讲座，通过本次讲座使前来参加活动的</w:t>
            </w:r>
            <w:r>
              <w:rPr>
                <w:rFonts w:hint="eastAsia" w:eastAsia="宋体" w:asciiTheme="minorEastAsia" w:hAnsiTheme="minorEastAsia"/>
                <w:b w:val="0"/>
                <w:sz w:val="28"/>
                <w:szCs w:val="28"/>
                <w:lang w:eastAsia="zh-CN"/>
              </w:rPr>
              <w:t>辖区居民</w:t>
            </w:r>
            <w:r>
              <w:rPr>
                <w:rFonts w:hint="eastAsia" w:eastAsia="宋体" w:asciiTheme="minorEastAsia" w:hAnsiTheme="minorEastAsia"/>
                <w:b w:val="0"/>
                <w:sz w:val="28"/>
                <w:szCs w:val="28"/>
              </w:rPr>
              <w:t>对</w:t>
            </w:r>
            <w:r>
              <w:rPr>
                <w:rFonts w:hint="eastAsia" w:eastAsia="宋体" w:asciiTheme="minorEastAsia" w:hAnsiTheme="minorEastAsia"/>
                <w:b w:val="0"/>
                <w:sz w:val="28"/>
                <w:szCs w:val="28"/>
                <w:lang w:eastAsia="zh-CN"/>
              </w:rPr>
              <w:t>中医养生保健</w:t>
            </w:r>
            <w:r>
              <w:rPr>
                <w:rFonts w:hint="eastAsia" w:eastAsia="宋体" w:asciiTheme="minorEastAsia" w:hAnsiTheme="minorEastAsia"/>
                <w:b w:val="0"/>
                <w:sz w:val="28"/>
                <w:szCs w:val="28"/>
              </w:rPr>
              <w:t xml:space="preserve">知识有了更深的了解，有全新的认识，取得了较好的社会效果。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794" w:type="dxa"/>
            <w:gridSpan w:val="2"/>
          </w:tcPr>
          <w:p>
            <w:pPr>
              <w:overflowPunct w:val="0"/>
              <w:autoSpaceDE w:val="0"/>
              <w:autoSpaceDN w:val="0"/>
              <w:adjustRightInd w:val="0"/>
              <w:snapToGrid w:val="0"/>
              <w:rPr>
                <w:rFonts w:eastAsia="宋体" w:asciiTheme="minorEastAsia" w:hAnsiTheme="minorEastAsia"/>
                <w:b w:val="0"/>
                <w:sz w:val="24"/>
                <w:szCs w:val="24"/>
              </w:rPr>
            </w:pPr>
            <w:r>
              <w:rPr>
                <w:rFonts w:hint="eastAsia" w:eastAsia="宋体" w:asciiTheme="minorEastAsia" w:hAnsiTheme="minorEastAsia"/>
                <w:b w:val="0"/>
                <w:sz w:val="24"/>
                <w:szCs w:val="24"/>
              </w:rPr>
              <w:t>存档材料请附后</w:t>
            </w:r>
          </w:p>
          <w:p>
            <w:pPr>
              <w:overflowPunct w:val="0"/>
              <w:autoSpaceDE w:val="0"/>
              <w:autoSpaceDN w:val="0"/>
              <w:adjustRightInd w:val="0"/>
              <w:snapToGrid w:val="0"/>
              <w:rPr>
                <w:rFonts w:eastAsia="宋体" w:asciiTheme="minorEastAsia" w:hAnsiTheme="minorEastAsia"/>
                <w:b w:val="0"/>
                <w:sz w:val="24"/>
                <w:szCs w:val="24"/>
              </w:rPr>
            </w:pPr>
            <w:r>
              <w:rPr>
                <w:rFonts w:hint="eastAsia" w:eastAsia="宋体" w:asciiTheme="minorEastAsia" w:hAnsiTheme="minorEastAsia"/>
                <w:b w:val="0"/>
                <w:sz w:val="24"/>
                <w:szCs w:val="24"/>
              </w:rPr>
              <w:t>□书面材料    □图片材料    □印刷材料   □影音材料   □签到表</w:t>
            </w:r>
          </w:p>
          <w:p>
            <w:pPr>
              <w:overflowPunct w:val="0"/>
              <w:autoSpaceDE w:val="0"/>
              <w:autoSpaceDN w:val="0"/>
              <w:adjustRightInd w:val="0"/>
              <w:snapToGrid w:val="0"/>
              <w:rPr>
                <w:rFonts w:eastAsia="宋体" w:asciiTheme="minorEastAsia" w:hAnsiTheme="minorEastAsia"/>
                <w:b w:val="0"/>
                <w:sz w:val="24"/>
                <w:szCs w:val="24"/>
                <w:u w:val="single"/>
              </w:rPr>
            </w:pPr>
            <w:r>
              <w:rPr>
                <w:rFonts w:hint="eastAsia" w:eastAsia="宋体" w:asciiTheme="minorEastAsia" w:hAnsiTheme="minorEastAsia"/>
                <w:b w:val="0"/>
                <w:sz w:val="24"/>
                <w:szCs w:val="24"/>
              </w:rPr>
              <w:t xml:space="preserve">□其他材料                                        </w:t>
            </w:r>
          </w:p>
        </w:tc>
      </w:tr>
    </w:tbl>
    <w:p>
      <w:pPr>
        <w:spacing w:line="560" w:lineRule="exact"/>
        <w:jc w:val="center"/>
        <w:rPr>
          <w:rFonts w:hint="eastAsia" w:eastAsia="宋体" w:asciiTheme="minorEastAsia" w:hAnsiTheme="minorEastAsia"/>
          <w:b w:val="0"/>
          <w:sz w:val="28"/>
          <w:szCs w:val="28"/>
          <w:lang w:eastAsia="zh-CN"/>
        </w:rPr>
      </w:pPr>
      <w:r>
        <w:rPr>
          <w:rFonts w:hint="eastAsia" w:eastAsia="宋体" w:asciiTheme="minorEastAsia" w:hAnsiTheme="minorEastAsia"/>
          <w:b w:val="0"/>
          <w:sz w:val="28"/>
          <w:szCs w:val="28"/>
        </w:rPr>
        <w:t>填表人（签字）：</w:t>
      </w:r>
      <w:r>
        <w:rPr>
          <w:rFonts w:hint="eastAsia" w:eastAsia="宋体" w:asciiTheme="minorEastAsia" w:hAnsiTheme="minorEastAsia"/>
          <w:b w:val="0"/>
          <w:sz w:val="28"/>
          <w:szCs w:val="28"/>
          <w:lang w:eastAsia="zh-CN"/>
        </w:rPr>
        <w:t>张骞</w:t>
      </w:r>
      <w:r>
        <w:rPr>
          <w:rFonts w:hint="eastAsia" w:eastAsia="宋体" w:asciiTheme="minorEastAsia" w:hAnsiTheme="minorEastAsia"/>
          <w:b w:val="0"/>
          <w:sz w:val="28"/>
          <w:szCs w:val="28"/>
        </w:rPr>
        <w:t xml:space="preserve">     填表时间：</w:t>
      </w:r>
      <w:r>
        <w:rPr>
          <w:rFonts w:hint="eastAsia" w:eastAsia="宋体" w:asciiTheme="minorEastAsia" w:hAnsiTheme="minorEastAsia"/>
          <w:b w:val="0"/>
          <w:sz w:val="28"/>
          <w:szCs w:val="28"/>
          <w:lang w:eastAsia="zh-CN"/>
        </w:rPr>
        <w:t xml:space="preserve"> 2024年6月5日</w:t>
      </w:r>
    </w:p>
    <w:p>
      <w:pPr>
        <w:spacing w:line="560" w:lineRule="exact"/>
        <w:jc w:val="center"/>
        <w:rPr>
          <w:rFonts w:hint="eastAsia" w:ascii="宋体" w:hAnsi="宋体" w:eastAsia="宋体" w:cs="楷体"/>
          <w:b/>
          <w:bCs/>
          <w:sz w:val="30"/>
        </w:rPr>
      </w:pPr>
    </w:p>
    <w:p>
      <w:pPr>
        <w:spacing w:line="560" w:lineRule="exact"/>
        <w:jc w:val="center"/>
        <w:rPr>
          <w:rFonts w:ascii="宋体" w:hAnsi="宋体" w:eastAsia="宋体" w:cs="楷体"/>
          <w:b/>
          <w:bCs/>
          <w:sz w:val="30"/>
        </w:rPr>
      </w:pPr>
      <w:r>
        <w:rPr>
          <w:rFonts w:hint="eastAsia" w:ascii="宋体" w:hAnsi="宋体" w:eastAsia="宋体" w:cs="楷体"/>
          <w:b/>
          <w:bCs/>
          <w:sz w:val="30"/>
        </w:rPr>
        <w:t>韩岗中心</w:t>
      </w:r>
      <w:r>
        <w:rPr>
          <w:rFonts w:ascii="宋体" w:hAnsi="宋体" w:eastAsia="宋体" w:cs="楷体"/>
          <w:b/>
          <w:bCs/>
          <w:sz w:val="30"/>
        </w:rPr>
        <w:t>卫生院健康教育</w:t>
      </w:r>
      <w:r>
        <w:rPr>
          <w:rFonts w:hint="eastAsia" w:ascii="宋体" w:hAnsi="宋体" w:eastAsia="宋体" w:cs="楷体"/>
          <w:b/>
          <w:bCs/>
          <w:sz w:val="30"/>
        </w:rPr>
        <w:t>讲座剪影</w:t>
      </w:r>
    </w:p>
    <w:tbl>
      <w:tblPr>
        <w:tblStyle w:val="8"/>
        <w:tblW w:w="10260" w:type="dxa"/>
        <w:tblInd w:w="-612" w:type="dxa"/>
        <w:tblLayout w:type="fixed"/>
        <w:tblCellMar>
          <w:top w:w="0" w:type="dxa"/>
          <w:left w:w="108" w:type="dxa"/>
          <w:bottom w:w="0" w:type="dxa"/>
          <w:right w:w="108" w:type="dxa"/>
        </w:tblCellMar>
      </w:tblPr>
      <w:tblGrid>
        <w:gridCol w:w="8557"/>
        <w:gridCol w:w="1703"/>
      </w:tblGrid>
      <w:tr>
        <w:tblPrEx>
          <w:tblCellMar>
            <w:top w:w="0" w:type="dxa"/>
            <w:left w:w="108" w:type="dxa"/>
            <w:bottom w:w="0" w:type="dxa"/>
            <w:right w:w="108" w:type="dxa"/>
          </w:tblCellMar>
        </w:tblPrEx>
        <w:trPr>
          <w:trHeight w:val="460" w:hRule="atLeast"/>
        </w:trPr>
        <w:tc>
          <w:tcPr>
            <w:tcW w:w="8557" w:type="dxa"/>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b w:val="0"/>
                <w:sz w:val="20"/>
                <w:szCs w:val="21"/>
                <w:lang w:eastAsia="zh-CN"/>
              </w:rPr>
            </w:pPr>
            <w:r>
              <w:rPr>
                <w:rFonts w:hint="eastAsia" w:ascii="宋体" w:hAnsi="宋体" w:eastAsia="宋体"/>
                <w:b w:val="0"/>
                <w:sz w:val="20"/>
                <w:szCs w:val="21"/>
                <w:lang w:eastAsia="zh-CN"/>
              </w:rPr>
              <w:drawing>
                <wp:inline distT="0" distB="0" distL="114300" distR="114300">
                  <wp:extent cx="5291455" cy="3966845"/>
                  <wp:effectExtent l="0" t="0" r="12065" b="10795"/>
                  <wp:docPr id="7" name="图片 7" descr="中医儿童养生理论知识健康讲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中医儿童养生理论知识健康讲座"/>
                          <pic:cNvPicPr>
                            <a:picLocks noChangeAspect="1"/>
                          </pic:cNvPicPr>
                        </pic:nvPicPr>
                        <pic:blipFill>
                          <a:blip r:embed="rId7"/>
                          <a:stretch>
                            <a:fillRect/>
                          </a:stretch>
                        </pic:blipFill>
                        <pic:spPr>
                          <a:xfrm>
                            <a:off x="0" y="0"/>
                            <a:ext cx="5291455" cy="3966845"/>
                          </a:xfrm>
                          <a:prstGeom prst="rect">
                            <a:avLst/>
                          </a:prstGeom>
                        </pic:spPr>
                      </pic:pic>
                    </a:graphicData>
                  </a:graphic>
                </wp:inline>
              </w:drawing>
            </w:r>
          </w:p>
        </w:tc>
        <w:tc>
          <w:tcPr>
            <w:tcW w:w="1703" w:type="dxa"/>
            <w:tcBorders>
              <w:top w:val="single" w:color="auto" w:sz="4" w:space="0"/>
              <w:left w:val="nil"/>
              <w:bottom w:val="single" w:color="auto" w:sz="4" w:space="0"/>
              <w:right w:val="single" w:color="auto" w:sz="4" w:space="0"/>
            </w:tcBorders>
            <w:noWrap w:val="0"/>
            <w:vAlign w:val="top"/>
          </w:tcPr>
          <w:p>
            <w:pPr>
              <w:rPr>
                <w:rFonts w:ascii="宋体" w:hAnsi="宋体" w:eastAsia="宋体" w:cs="宋体"/>
                <w:b w:val="0"/>
                <w:kern w:val="0"/>
                <w:szCs w:val="21"/>
              </w:rPr>
            </w:pPr>
            <w:r>
              <w:rPr>
                <w:rFonts w:hint="eastAsia" w:ascii="宋体" w:hAnsi="宋体" w:eastAsia="宋体" w:cs="宋体"/>
                <w:b w:val="0"/>
                <w:kern w:val="0"/>
                <w:szCs w:val="21"/>
              </w:rPr>
              <w:t>时间：</w:t>
            </w:r>
          </w:p>
          <w:p>
            <w:pPr>
              <w:rPr>
                <w:rFonts w:hint="default" w:ascii="宋体" w:hAnsi="宋体" w:eastAsia="宋体" w:cs="宋体"/>
                <w:b w:val="0"/>
                <w:kern w:val="0"/>
                <w:szCs w:val="21"/>
                <w:lang w:val="en-US" w:eastAsia="zh-CN"/>
              </w:rPr>
            </w:pPr>
            <w:r>
              <w:rPr>
                <w:rFonts w:hint="eastAsia" w:ascii="宋体" w:hAnsi="宋体" w:eastAsia="宋体" w:cs="宋体"/>
                <w:b w:val="0"/>
                <w:kern w:val="0"/>
                <w:szCs w:val="21"/>
                <w:lang w:eastAsia="zh-CN"/>
              </w:rPr>
              <w:t xml:space="preserve"> 2024.6.5</w:t>
            </w:r>
          </w:p>
        </w:tc>
      </w:tr>
      <w:tr>
        <w:tblPrEx>
          <w:tblCellMar>
            <w:top w:w="0" w:type="dxa"/>
            <w:left w:w="108" w:type="dxa"/>
            <w:bottom w:w="0" w:type="dxa"/>
            <w:right w:w="108" w:type="dxa"/>
          </w:tblCellMar>
        </w:tblPrEx>
        <w:trPr>
          <w:trHeight w:val="1652" w:hRule="atLeast"/>
        </w:trPr>
        <w:tc>
          <w:tcPr>
            <w:tcW w:w="855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b w:val="0"/>
                <w:szCs w:val="21"/>
              </w:rPr>
            </w:pPr>
          </w:p>
        </w:tc>
        <w:tc>
          <w:tcPr>
            <w:tcW w:w="1703" w:type="dxa"/>
            <w:tcBorders>
              <w:top w:val="single" w:color="auto" w:sz="4" w:space="0"/>
              <w:left w:val="nil"/>
              <w:bottom w:val="nil"/>
              <w:right w:val="single" w:color="auto" w:sz="4" w:space="0"/>
            </w:tcBorders>
            <w:noWrap w:val="0"/>
            <w:vAlign w:val="top"/>
          </w:tcPr>
          <w:p>
            <w:pPr>
              <w:rPr>
                <w:rFonts w:ascii="宋体" w:hAnsi="宋体" w:eastAsia="宋体" w:cs="宋体"/>
                <w:b w:val="0"/>
                <w:kern w:val="0"/>
                <w:szCs w:val="21"/>
              </w:rPr>
            </w:pPr>
            <w:r>
              <w:rPr>
                <w:rFonts w:hint="eastAsia" w:ascii="宋体" w:hAnsi="宋体" w:eastAsia="宋体" w:cs="宋体"/>
                <w:b w:val="0"/>
                <w:kern w:val="0"/>
                <w:szCs w:val="21"/>
              </w:rPr>
              <w:t>地点：</w:t>
            </w:r>
          </w:p>
          <w:p>
            <w:pPr>
              <w:rPr>
                <w:rFonts w:hint="eastAsia" w:ascii="宋体" w:hAnsi="宋体" w:eastAsia="宋体" w:cs="宋体"/>
                <w:b w:val="0"/>
                <w:kern w:val="0"/>
                <w:szCs w:val="21"/>
                <w:lang w:eastAsia="zh-CN"/>
              </w:rPr>
            </w:pPr>
            <w:r>
              <w:rPr>
                <w:rFonts w:hint="eastAsia" w:ascii="宋体" w:hAnsi="宋体" w:eastAsia="宋体" w:cs="宋体"/>
                <w:b w:val="0"/>
                <w:kern w:val="0"/>
                <w:szCs w:val="21"/>
                <w:lang w:eastAsia="zh-CN"/>
              </w:rPr>
              <w:t>梁山县</w:t>
            </w:r>
            <w:r>
              <w:rPr>
                <w:rFonts w:hint="eastAsia" w:ascii="宋体" w:hAnsi="宋体" w:eastAsia="宋体" w:cs="宋体"/>
                <w:b w:val="0"/>
                <w:kern w:val="0"/>
                <w:szCs w:val="21"/>
                <w:lang w:val="en-US" w:eastAsia="zh-CN"/>
              </w:rPr>
              <w:t xml:space="preserve">韩岗镇小学 </w:t>
            </w:r>
          </w:p>
        </w:tc>
      </w:tr>
      <w:tr>
        <w:tblPrEx>
          <w:tblCellMar>
            <w:top w:w="0" w:type="dxa"/>
            <w:left w:w="108" w:type="dxa"/>
            <w:bottom w:w="0" w:type="dxa"/>
            <w:right w:w="108" w:type="dxa"/>
          </w:tblCellMar>
        </w:tblPrEx>
        <w:trPr>
          <w:trHeight w:val="1108" w:hRule="atLeast"/>
        </w:trPr>
        <w:tc>
          <w:tcPr>
            <w:tcW w:w="855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b w:val="0"/>
                <w:szCs w:val="21"/>
              </w:rPr>
            </w:pPr>
          </w:p>
        </w:tc>
        <w:tc>
          <w:tcPr>
            <w:tcW w:w="1703" w:type="dxa"/>
            <w:tcBorders>
              <w:top w:val="single" w:color="auto" w:sz="4" w:space="0"/>
              <w:left w:val="nil"/>
              <w:bottom w:val="nil"/>
              <w:right w:val="single" w:color="auto" w:sz="4" w:space="0"/>
            </w:tcBorders>
            <w:noWrap w:val="0"/>
            <w:vAlign w:val="top"/>
          </w:tcPr>
          <w:p>
            <w:pPr>
              <w:rPr>
                <w:rFonts w:hint="eastAsia" w:ascii="宋体" w:hAnsi="宋体" w:eastAsia="宋体" w:cs="宋体"/>
                <w:b w:val="0"/>
                <w:kern w:val="0"/>
                <w:szCs w:val="21"/>
                <w:lang w:eastAsia="zh-CN"/>
              </w:rPr>
            </w:pPr>
            <w:r>
              <w:rPr>
                <w:rFonts w:hint="eastAsia" w:ascii="宋体" w:hAnsi="宋体" w:eastAsia="宋体" w:cs="宋体"/>
                <w:b w:val="0"/>
                <w:kern w:val="0"/>
                <w:szCs w:val="21"/>
              </w:rPr>
              <w:t xml:space="preserve">主讲人： </w:t>
            </w:r>
            <w:r>
              <w:rPr>
                <w:rFonts w:hint="eastAsia" w:ascii="宋体" w:hAnsi="宋体" w:eastAsia="宋体" w:cs="宋体"/>
                <w:b w:val="0"/>
                <w:kern w:val="0"/>
                <w:szCs w:val="21"/>
                <w:lang w:eastAsia="zh-CN"/>
              </w:rPr>
              <w:t>关金鹏、刘甲超</w:t>
            </w:r>
          </w:p>
        </w:tc>
      </w:tr>
      <w:tr>
        <w:tblPrEx>
          <w:tblCellMar>
            <w:top w:w="0" w:type="dxa"/>
            <w:left w:w="108" w:type="dxa"/>
            <w:bottom w:w="0" w:type="dxa"/>
            <w:right w:w="108" w:type="dxa"/>
          </w:tblCellMar>
        </w:tblPrEx>
        <w:trPr>
          <w:trHeight w:val="1508" w:hRule="atLeast"/>
        </w:trPr>
        <w:tc>
          <w:tcPr>
            <w:tcW w:w="855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b w:val="0"/>
                <w:szCs w:val="21"/>
              </w:rPr>
            </w:pPr>
          </w:p>
        </w:tc>
        <w:tc>
          <w:tcPr>
            <w:tcW w:w="1703" w:type="dxa"/>
            <w:tcBorders>
              <w:top w:val="single" w:color="auto" w:sz="4" w:space="0"/>
              <w:left w:val="nil"/>
              <w:bottom w:val="single" w:color="auto" w:sz="4" w:space="0"/>
              <w:right w:val="single" w:color="auto" w:sz="4" w:space="0"/>
            </w:tcBorders>
            <w:noWrap w:val="0"/>
            <w:vAlign w:val="top"/>
          </w:tcPr>
          <w:p>
            <w:pPr>
              <w:rPr>
                <w:rFonts w:ascii="宋体" w:hAnsi="宋体" w:eastAsia="宋体" w:cs="宋体"/>
                <w:b w:val="0"/>
                <w:kern w:val="0"/>
                <w:szCs w:val="21"/>
              </w:rPr>
            </w:pPr>
            <w:r>
              <w:rPr>
                <w:rFonts w:hint="eastAsia" w:ascii="宋体" w:hAnsi="宋体" w:eastAsia="宋体" w:cs="宋体"/>
                <w:b w:val="0"/>
                <w:kern w:val="0"/>
                <w:szCs w:val="21"/>
              </w:rPr>
              <w:t>内容：</w:t>
            </w:r>
          </w:p>
          <w:p>
            <w:pPr>
              <w:rPr>
                <w:rFonts w:hint="eastAsia" w:ascii="宋体" w:hAnsi="宋体" w:eastAsia="宋体" w:cs="宋体"/>
                <w:b w:val="0"/>
                <w:kern w:val="0"/>
                <w:szCs w:val="21"/>
                <w:lang w:eastAsia="zh-CN"/>
              </w:rPr>
            </w:pPr>
            <w:r>
              <w:rPr>
                <w:rFonts w:hint="eastAsia" w:ascii="宋体" w:hAnsi="宋体" w:eastAsia="宋体" w:cs="Arial"/>
                <w:b w:val="0"/>
                <w:bCs w:val="0"/>
                <w:szCs w:val="21"/>
                <w:lang w:eastAsia="zh-CN"/>
              </w:rPr>
              <w:t>“</w:t>
            </w:r>
            <w:r>
              <w:rPr>
                <w:rFonts w:hint="eastAsia" w:ascii="宋体" w:hAnsi="宋体" w:eastAsia="宋体" w:cs="宋体"/>
                <w:b w:val="0"/>
                <w:bCs w:val="0"/>
                <w:sz w:val="21"/>
                <w:szCs w:val="21"/>
                <w:lang w:eastAsia="zh-CN"/>
              </w:rPr>
              <w:t>中医儿童养生理论知识</w:t>
            </w:r>
            <w:r>
              <w:rPr>
                <w:rFonts w:hint="eastAsia" w:ascii="宋体" w:hAnsi="宋体" w:eastAsia="宋体" w:cs="Arial"/>
                <w:b w:val="0"/>
                <w:bCs w:val="0"/>
                <w:szCs w:val="21"/>
                <w:lang w:eastAsia="zh-CN"/>
              </w:rPr>
              <w:t>”健康教育知识讲座</w:t>
            </w:r>
          </w:p>
        </w:tc>
      </w:tr>
      <w:tr>
        <w:tblPrEx>
          <w:tblCellMar>
            <w:top w:w="0" w:type="dxa"/>
            <w:left w:w="108" w:type="dxa"/>
            <w:bottom w:w="0" w:type="dxa"/>
            <w:right w:w="108" w:type="dxa"/>
          </w:tblCellMar>
        </w:tblPrEx>
        <w:trPr>
          <w:trHeight w:val="1092" w:hRule="atLeast"/>
        </w:trPr>
        <w:tc>
          <w:tcPr>
            <w:tcW w:w="855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b w:val="0"/>
                <w:szCs w:val="21"/>
              </w:rPr>
            </w:pPr>
            <w:r>
              <w:rPr>
                <w:rFonts w:ascii="宋体" w:hAnsi="宋体" w:eastAsia="宋体"/>
                <w:b w:val="0"/>
                <w:szCs w:val="21"/>
              </w:rPr>
              <w:drawing>
                <wp:inline distT="0" distB="0" distL="114300" distR="114300">
                  <wp:extent cx="5376545" cy="3363595"/>
                  <wp:effectExtent l="0" t="0" r="14605" b="8255"/>
                  <wp:docPr id="23" name="图片 3" descr="434796500077184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434796500077184665"/>
                          <pic:cNvPicPr>
                            <a:picLocks noChangeAspect="1"/>
                          </pic:cNvPicPr>
                        </pic:nvPicPr>
                        <pic:blipFill>
                          <a:blip r:embed="rId8"/>
                          <a:stretch>
                            <a:fillRect/>
                          </a:stretch>
                        </pic:blipFill>
                        <pic:spPr>
                          <a:xfrm>
                            <a:off x="0" y="0"/>
                            <a:ext cx="5376545" cy="3363595"/>
                          </a:xfrm>
                          <a:prstGeom prst="rect">
                            <a:avLst/>
                          </a:prstGeom>
                          <a:noFill/>
                          <a:ln>
                            <a:noFill/>
                          </a:ln>
                        </pic:spPr>
                      </pic:pic>
                    </a:graphicData>
                  </a:graphic>
                </wp:inline>
              </w:drawing>
            </w:r>
          </w:p>
        </w:tc>
        <w:tc>
          <w:tcPr>
            <w:tcW w:w="1703" w:type="dxa"/>
            <w:tcBorders>
              <w:top w:val="single" w:color="auto" w:sz="4" w:space="0"/>
              <w:left w:val="nil"/>
              <w:bottom w:val="single" w:color="auto" w:sz="4" w:space="0"/>
              <w:right w:val="single" w:color="auto" w:sz="4" w:space="0"/>
            </w:tcBorders>
            <w:noWrap w:val="0"/>
            <w:vAlign w:val="top"/>
          </w:tcPr>
          <w:p>
            <w:pPr>
              <w:rPr>
                <w:rFonts w:ascii="宋体" w:hAnsi="宋体" w:eastAsia="宋体" w:cs="宋体"/>
                <w:b w:val="0"/>
                <w:kern w:val="0"/>
                <w:szCs w:val="21"/>
              </w:rPr>
            </w:pPr>
            <w:r>
              <w:rPr>
                <w:rFonts w:hint="eastAsia" w:ascii="宋体" w:hAnsi="宋体" w:eastAsia="宋体" w:cs="宋体"/>
                <w:b w:val="0"/>
                <w:kern w:val="0"/>
                <w:szCs w:val="21"/>
              </w:rPr>
              <w:t>摄影者:</w:t>
            </w:r>
          </w:p>
          <w:p>
            <w:pPr>
              <w:rPr>
                <w:rFonts w:hint="eastAsia" w:ascii="宋体" w:hAnsi="宋体" w:eastAsia="宋体" w:cs="宋体"/>
                <w:b w:val="0"/>
                <w:kern w:val="0"/>
                <w:szCs w:val="21"/>
                <w:lang w:eastAsia="zh-CN"/>
              </w:rPr>
            </w:pPr>
            <w:r>
              <w:rPr>
                <w:rFonts w:hint="eastAsia" w:ascii="宋体" w:hAnsi="宋体" w:eastAsia="宋体" w:cs="宋体"/>
                <w:b w:val="0"/>
                <w:kern w:val="0"/>
                <w:szCs w:val="21"/>
                <w:lang w:eastAsia="zh-CN"/>
              </w:rPr>
              <w:t>张骞</w:t>
            </w:r>
          </w:p>
        </w:tc>
      </w:tr>
      <w:tr>
        <w:tblPrEx>
          <w:tblCellMar>
            <w:top w:w="0" w:type="dxa"/>
            <w:left w:w="108" w:type="dxa"/>
            <w:bottom w:w="0" w:type="dxa"/>
            <w:right w:w="108" w:type="dxa"/>
          </w:tblCellMar>
        </w:tblPrEx>
        <w:trPr>
          <w:trHeight w:val="619" w:hRule="atLeast"/>
        </w:trPr>
        <w:tc>
          <w:tcPr>
            <w:tcW w:w="8557" w:type="dxa"/>
            <w:vMerge w:val="restart"/>
            <w:tcBorders>
              <w:top w:val="nil"/>
              <w:left w:val="single" w:color="auto" w:sz="4" w:space="0"/>
              <w:bottom w:val="single" w:color="auto" w:sz="4" w:space="0"/>
              <w:right w:val="single" w:color="auto" w:sz="4" w:space="0"/>
            </w:tcBorders>
            <w:noWrap w:val="0"/>
            <w:vAlign w:val="top"/>
          </w:tcPr>
          <w:p>
            <w:pPr>
              <w:rPr>
                <w:rFonts w:hint="eastAsia" w:ascii="宋体" w:hAnsi="宋体" w:eastAsia="宋体"/>
                <w:b w:val="0"/>
                <w:szCs w:val="21"/>
                <w:lang w:eastAsia="zh-CN"/>
              </w:rPr>
            </w:pPr>
            <w:r>
              <w:rPr>
                <w:rFonts w:hint="eastAsia" w:ascii="宋体" w:hAnsi="宋体" w:eastAsia="宋体"/>
                <w:b w:val="0"/>
                <w:szCs w:val="21"/>
                <w:lang w:eastAsia="zh-CN"/>
              </w:rPr>
              <w:drawing>
                <wp:inline distT="0" distB="0" distL="114300" distR="114300">
                  <wp:extent cx="5291455" cy="3966845"/>
                  <wp:effectExtent l="0" t="0" r="12065" b="10795"/>
                  <wp:docPr id="8" name="图片 8" descr="中医儿童养生理论知识健康讲座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中医儿童养生理论知识健康讲座 (2)"/>
                          <pic:cNvPicPr>
                            <a:picLocks noChangeAspect="1"/>
                          </pic:cNvPicPr>
                        </pic:nvPicPr>
                        <pic:blipFill>
                          <a:blip r:embed="rId9"/>
                          <a:stretch>
                            <a:fillRect/>
                          </a:stretch>
                        </pic:blipFill>
                        <pic:spPr>
                          <a:xfrm>
                            <a:off x="0" y="0"/>
                            <a:ext cx="5291455" cy="3966845"/>
                          </a:xfrm>
                          <a:prstGeom prst="rect">
                            <a:avLst/>
                          </a:prstGeom>
                        </pic:spPr>
                      </pic:pic>
                    </a:graphicData>
                  </a:graphic>
                </wp:inline>
              </w:drawing>
            </w:r>
          </w:p>
        </w:tc>
        <w:tc>
          <w:tcPr>
            <w:tcW w:w="1703" w:type="dxa"/>
            <w:tcBorders>
              <w:top w:val="single" w:color="auto" w:sz="4" w:space="0"/>
              <w:left w:val="nil"/>
              <w:bottom w:val="nil"/>
              <w:right w:val="single" w:color="auto" w:sz="4" w:space="0"/>
            </w:tcBorders>
            <w:noWrap w:val="0"/>
            <w:vAlign w:val="top"/>
          </w:tcPr>
          <w:p>
            <w:pPr>
              <w:rPr>
                <w:rFonts w:ascii="宋体" w:hAnsi="宋体" w:eastAsia="宋体" w:cs="宋体"/>
                <w:b w:val="0"/>
                <w:kern w:val="0"/>
                <w:szCs w:val="21"/>
              </w:rPr>
            </w:pPr>
            <w:r>
              <w:rPr>
                <w:rFonts w:hint="eastAsia" w:ascii="宋体" w:hAnsi="宋体" w:eastAsia="宋体" w:cs="宋体"/>
                <w:b w:val="0"/>
                <w:kern w:val="0"/>
                <w:szCs w:val="21"/>
              </w:rPr>
              <w:t>时间：</w:t>
            </w:r>
          </w:p>
          <w:p>
            <w:pPr>
              <w:rPr>
                <w:rFonts w:hint="default" w:ascii="宋体" w:hAnsi="宋体" w:eastAsia="宋体" w:cs="宋体"/>
                <w:b w:val="0"/>
                <w:kern w:val="0"/>
                <w:szCs w:val="21"/>
                <w:lang w:val="en-US" w:eastAsia="zh-CN"/>
              </w:rPr>
            </w:pPr>
            <w:r>
              <w:rPr>
                <w:rFonts w:hint="eastAsia" w:ascii="宋体" w:hAnsi="宋体" w:eastAsia="宋体" w:cs="宋体"/>
                <w:b w:val="0"/>
                <w:kern w:val="0"/>
                <w:szCs w:val="21"/>
                <w:lang w:eastAsia="zh-CN"/>
              </w:rPr>
              <w:t xml:space="preserve"> 2024.6.5</w:t>
            </w:r>
          </w:p>
        </w:tc>
      </w:tr>
      <w:tr>
        <w:tblPrEx>
          <w:tblCellMar>
            <w:top w:w="0" w:type="dxa"/>
            <w:left w:w="108" w:type="dxa"/>
            <w:bottom w:w="0" w:type="dxa"/>
            <w:right w:w="108" w:type="dxa"/>
          </w:tblCellMar>
        </w:tblPrEx>
        <w:trPr>
          <w:trHeight w:val="399" w:hRule="atLeast"/>
        </w:trPr>
        <w:tc>
          <w:tcPr>
            <w:tcW w:w="8557" w:type="dxa"/>
            <w:vMerge w:val="continue"/>
            <w:tcBorders>
              <w:top w:val="nil"/>
              <w:left w:val="single" w:color="auto" w:sz="4" w:space="0"/>
              <w:bottom w:val="single" w:color="auto" w:sz="4" w:space="0"/>
              <w:right w:val="single" w:color="auto" w:sz="4" w:space="0"/>
            </w:tcBorders>
            <w:noWrap w:val="0"/>
            <w:vAlign w:val="center"/>
          </w:tcPr>
          <w:p>
            <w:pPr>
              <w:rPr>
                <w:rFonts w:ascii="宋体" w:hAnsi="宋体" w:eastAsia="宋体"/>
                <w:b w:val="0"/>
                <w:szCs w:val="21"/>
              </w:rPr>
            </w:pPr>
          </w:p>
        </w:tc>
        <w:tc>
          <w:tcPr>
            <w:tcW w:w="1703" w:type="dxa"/>
            <w:tcBorders>
              <w:top w:val="single" w:color="auto" w:sz="4" w:space="0"/>
              <w:left w:val="nil"/>
              <w:bottom w:val="single" w:color="auto" w:sz="4" w:space="0"/>
              <w:right w:val="single" w:color="auto" w:sz="4" w:space="0"/>
            </w:tcBorders>
            <w:noWrap w:val="0"/>
            <w:vAlign w:val="top"/>
          </w:tcPr>
          <w:p>
            <w:pPr>
              <w:rPr>
                <w:rFonts w:ascii="宋体" w:hAnsi="宋体" w:eastAsia="宋体" w:cs="宋体"/>
                <w:b w:val="0"/>
                <w:kern w:val="0"/>
                <w:szCs w:val="21"/>
              </w:rPr>
            </w:pPr>
            <w:r>
              <w:rPr>
                <w:rFonts w:hint="eastAsia" w:ascii="宋体" w:hAnsi="宋体" w:eastAsia="宋体" w:cs="宋体"/>
                <w:b w:val="0"/>
                <w:kern w:val="0"/>
                <w:szCs w:val="21"/>
              </w:rPr>
              <w:t>地点：</w:t>
            </w:r>
          </w:p>
          <w:p>
            <w:pPr>
              <w:rPr>
                <w:rFonts w:hint="eastAsia" w:ascii="宋体" w:hAnsi="宋体" w:eastAsia="宋体" w:cs="宋体"/>
                <w:b w:val="0"/>
                <w:kern w:val="0"/>
                <w:szCs w:val="21"/>
                <w:lang w:eastAsia="zh-CN"/>
              </w:rPr>
            </w:pPr>
            <w:r>
              <w:rPr>
                <w:rFonts w:hint="eastAsia" w:ascii="宋体" w:hAnsi="宋体" w:eastAsia="宋体" w:cs="宋体"/>
                <w:b w:val="0"/>
                <w:kern w:val="0"/>
                <w:szCs w:val="21"/>
                <w:lang w:eastAsia="zh-CN"/>
              </w:rPr>
              <w:t>梁山县韩岗镇</w:t>
            </w:r>
            <w:r>
              <w:rPr>
                <w:rFonts w:hint="eastAsia" w:ascii="宋体" w:hAnsi="宋体" w:eastAsia="宋体" w:cs="宋体"/>
                <w:b w:val="0"/>
                <w:kern w:val="0"/>
                <w:szCs w:val="21"/>
                <w:lang w:val="en-US" w:eastAsia="zh-CN"/>
              </w:rPr>
              <w:t>韩岗镇小学</w:t>
            </w:r>
          </w:p>
        </w:tc>
      </w:tr>
      <w:tr>
        <w:tblPrEx>
          <w:tblCellMar>
            <w:top w:w="0" w:type="dxa"/>
            <w:left w:w="108" w:type="dxa"/>
            <w:bottom w:w="0" w:type="dxa"/>
            <w:right w:w="108" w:type="dxa"/>
          </w:tblCellMar>
        </w:tblPrEx>
        <w:trPr>
          <w:trHeight w:val="530" w:hRule="atLeast"/>
        </w:trPr>
        <w:tc>
          <w:tcPr>
            <w:tcW w:w="8557" w:type="dxa"/>
            <w:vMerge w:val="continue"/>
            <w:tcBorders>
              <w:top w:val="nil"/>
              <w:left w:val="single" w:color="auto" w:sz="4" w:space="0"/>
              <w:bottom w:val="single" w:color="auto" w:sz="4" w:space="0"/>
              <w:right w:val="single" w:color="auto" w:sz="4" w:space="0"/>
            </w:tcBorders>
            <w:noWrap w:val="0"/>
            <w:vAlign w:val="center"/>
          </w:tcPr>
          <w:p>
            <w:pPr>
              <w:rPr>
                <w:rFonts w:ascii="宋体" w:hAnsi="宋体" w:eastAsia="宋体"/>
                <w:b w:val="0"/>
                <w:szCs w:val="21"/>
              </w:rPr>
            </w:pPr>
          </w:p>
        </w:tc>
        <w:tc>
          <w:tcPr>
            <w:tcW w:w="1703"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b w:val="0"/>
                <w:kern w:val="0"/>
                <w:szCs w:val="21"/>
                <w:lang w:eastAsia="zh-CN"/>
              </w:rPr>
            </w:pPr>
            <w:r>
              <w:rPr>
                <w:rFonts w:hint="eastAsia" w:ascii="宋体" w:hAnsi="宋体" w:eastAsia="宋体" w:cs="宋体"/>
                <w:b w:val="0"/>
                <w:kern w:val="0"/>
                <w:szCs w:val="21"/>
              </w:rPr>
              <w:t xml:space="preserve">主讲人：  </w:t>
            </w:r>
            <w:r>
              <w:rPr>
                <w:rFonts w:hint="eastAsia" w:ascii="宋体" w:hAnsi="宋体" w:eastAsia="宋体" w:cs="宋体"/>
                <w:b w:val="0"/>
                <w:kern w:val="0"/>
                <w:szCs w:val="21"/>
                <w:lang w:eastAsia="zh-CN"/>
              </w:rPr>
              <w:t>关金鹏、刘甲超</w:t>
            </w:r>
          </w:p>
        </w:tc>
      </w:tr>
      <w:tr>
        <w:tblPrEx>
          <w:tblCellMar>
            <w:top w:w="0" w:type="dxa"/>
            <w:left w:w="108" w:type="dxa"/>
            <w:bottom w:w="0" w:type="dxa"/>
            <w:right w:w="108" w:type="dxa"/>
          </w:tblCellMar>
        </w:tblPrEx>
        <w:trPr>
          <w:trHeight w:val="1681" w:hRule="atLeast"/>
        </w:trPr>
        <w:tc>
          <w:tcPr>
            <w:tcW w:w="8557" w:type="dxa"/>
            <w:vMerge w:val="continue"/>
            <w:tcBorders>
              <w:top w:val="nil"/>
              <w:left w:val="single" w:color="auto" w:sz="4" w:space="0"/>
              <w:bottom w:val="single" w:color="auto" w:sz="4" w:space="0"/>
              <w:right w:val="single" w:color="auto" w:sz="4" w:space="0"/>
            </w:tcBorders>
            <w:noWrap w:val="0"/>
            <w:vAlign w:val="center"/>
          </w:tcPr>
          <w:p>
            <w:pPr>
              <w:rPr>
                <w:rFonts w:ascii="宋体" w:hAnsi="宋体" w:eastAsia="宋体"/>
                <w:b w:val="0"/>
                <w:szCs w:val="21"/>
              </w:rPr>
            </w:pPr>
          </w:p>
        </w:tc>
        <w:tc>
          <w:tcPr>
            <w:tcW w:w="1703" w:type="dxa"/>
            <w:tcBorders>
              <w:top w:val="single" w:color="auto" w:sz="4" w:space="0"/>
              <w:left w:val="nil"/>
              <w:bottom w:val="single" w:color="auto" w:sz="4" w:space="0"/>
              <w:right w:val="single" w:color="auto" w:sz="4" w:space="0"/>
            </w:tcBorders>
            <w:noWrap w:val="0"/>
            <w:vAlign w:val="top"/>
          </w:tcPr>
          <w:p>
            <w:pPr>
              <w:rPr>
                <w:rFonts w:ascii="宋体" w:hAnsi="宋体" w:eastAsia="宋体" w:cs="宋体"/>
                <w:b w:val="0"/>
                <w:kern w:val="0"/>
                <w:szCs w:val="21"/>
              </w:rPr>
            </w:pPr>
            <w:r>
              <w:rPr>
                <w:rFonts w:hint="eastAsia" w:ascii="宋体" w:hAnsi="宋体" w:eastAsia="宋体" w:cs="宋体"/>
                <w:b w:val="0"/>
                <w:kern w:val="0"/>
                <w:szCs w:val="21"/>
              </w:rPr>
              <w:t>内容：</w:t>
            </w:r>
          </w:p>
          <w:p>
            <w:pPr>
              <w:rPr>
                <w:rFonts w:hint="eastAsia" w:ascii="宋体" w:hAnsi="宋体" w:eastAsia="宋体" w:cs="宋体"/>
                <w:b w:val="0"/>
                <w:kern w:val="0"/>
                <w:szCs w:val="21"/>
                <w:lang w:eastAsia="zh-CN"/>
              </w:rPr>
            </w:pPr>
            <w:r>
              <w:rPr>
                <w:rFonts w:hint="eastAsia" w:ascii="宋体" w:hAnsi="宋体" w:eastAsia="宋体" w:cs="Arial"/>
                <w:b w:val="0"/>
                <w:bCs/>
                <w:szCs w:val="21"/>
                <w:lang w:eastAsia="zh-CN"/>
              </w:rPr>
              <w:t>“</w:t>
            </w:r>
            <w:r>
              <w:rPr>
                <w:rFonts w:hint="eastAsia" w:ascii="宋体" w:hAnsi="宋体" w:eastAsia="宋体" w:cs="宋体"/>
                <w:b w:val="0"/>
                <w:bCs/>
                <w:sz w:val="21"/>
                <w:szCs w:val="21"/>
                <w:lang w:eastAsia="zh-CN"/>
              </w:rPr>
              <w:t>中医儿童养生理论知识</w:t>
            </w:r>
            <w:r>
              <w:rPr>
                <w:rFonts w:hint="eastAsia" w:ascii="宋体" w:hAnsi="宋体" w:eastAsia="宋体" w:cs="Arial"/>
                <w:b w:val="0"/>
                <w:bCs/>
                <w:szCs w:val="21"/>
                <w:lang w:eastAsia="zh-CN"/>
              </w:rPr>
              <w:t>”健康教育知识讲座</w:t>
            </w:r>
          </w:p>
        </w:tc>
      </w:tr>
      <w:tr>
        <w:tblPrEx>
          <w:tblCellMar>
            <w:top w:w="0" w:type="dxa"/>
            <w:left w:w="108" w:type="dxa"/>
            <w:bottom w:w="0" w:type="dxa"/>
            <w:right w:w="108" w:type="dxa"/>
          </w:tblCellMar>
        </w:tblPrEx>
        <w:trPr>
          <w:trHeight w:val="1125" w:hRule="atLeast"/>
        </w:trPr>
        <w:tc>
          <w:tcPr>
            <w:tcW w:w="8557" w:type="dxa"/>
            <w:vMerge w:val="continue"/>
            <w:tcBorders>
              <w:top w:val="nil"/>
              <w:left w:val="single" w:color="auto" w:sz="4" w:space="0"/>
              <w:bottom w:val="single" w:color="auto" w:sz="4" w:space="0"/>
              <w:right w:val="single" w:color="auto" w:sz="4" w:space="0"/>
            </w:tcBorders>
            <w:noWrap w:val="0"/>
            <w:vAlign w:val="center"/>
          </w:tcPr>
          <w:p>
            <w:pPr>
              <w:rPr>
                <w:rFonts w:ascii="宋体" w:hAnsi="宋体" w:eastAsia="宋体"/>
                <w:b w:val="0"/>
                <w:szCs w:val="21"/>
              </w:rPr>
            </w:pPr>
          </w:p>
        </w:tc>
        <w:tc>
          <w:tcPr>
            <w:tcW w:w="1703" w:type="dxa"/>
            <w:tcBorders>
              <w:top w:val="single" w:color="auto" w:sz="4" w:space="0"/>
              <w:left w:val="nil"/>
              <w:bottom w:val="single" w:color="auto" w:sz="4" w:space="0"/>
              <w:right w:val="single" w:color="auto" w:sz="4" w:space="0"/>
            </w:tcBorders>
            <w:noWrap w:val="0"/>
            <w:vAlign w:val="top"/>
          </w:tcPr>
          <w:p>
            <w:pPr>
              <w:rPr>
                <w:rFonts w:ascii="宋体" w:hAnsi="宋体" w:eastAsia="宋体" w:cs="宋体"/>
                <w:b w:val="0"/>
                <w:kern w:val="0"/>
                <w:szCs w:val="21"/>
              </w:rPr>
            </w:pPr>
            <w:r>
              <w:rPr>
                <w:rFonts w:hint="eastAsia" w:ascii="宋体" w:hAnsi="宋体" w:eastAsia="宋体" w:cs="宋体"/>
                <w:b w:val="0"/>
                <w:kern w:val="0"/>
                <w:szCs w:val="21"/>
              </w:rPr>
              <w:t>摄影者：</w:t>
            </w:r>
          </w:p>
          <w:p>
            <w:pPr>
              <w:rPr>
                <w:rFonts w:hint="eastAsia" w:ascii="宋体" w:hAnsi="宋体" w:eastAsia="宋体" w:cs="宋体"/>
                <w:b w:val="0"/>
                <w:kern w:val="0"/>
                <w:szCs w:val="21"/>
                <w:lang w:eastAsia="zh-CN"/>
              </w:rPr>
            </w:pPr>
            <w:r>
              <w:rPr>
                <w:rFonts w:hint="eastAsia" w:ascii="宋体" w:hAnsi="宋体" w:eastAsia="宋体" w:cs="宋体"/>
                <w:b w:val="0"/>
                <w:kern w:val="0"/>
                <w:szCs w:val="21"/>
                <w:lang w:eastAsia="zh-CN"/>
              </w:rPr>
              <w:t>张骞</w:t>
            </w:r>
          </w:p>
        </w:tc>
      </w:tr>
    </w:tbl>
    <w:p>
      <w:pPr>
        <w:ind w:firstLine="1080" w:firstLineChars="300"/>
        <w:rPr>
          <w:rFonts w:eastAsia="宋体"/>
          <w:b w:val="0"/>
          <w:sz w:val="28"/>
          <w:szCs w:val="28"/>
        </w:rPr>
      </w:pPr>
      <w:r>
        <w:rPr>
          <w:rFonts w:hint="eastAsia" w:ascii="宋体" w:hAnsi="宋体" w:eastAsia="宋体" w:cs="宋体"/>
          <w:b w:val="0"/>
          <w:sz w:val="36"/>
          <w:szCs w:val="36"/>
          <w:lang w:eastAsia="zh-CN"/>
        </w:rPr>
        <w:t>中医儿童养生理论知识知识</w:t>
      </w:r>
      <w:r>
        <w:rPr>
          <w:rFonts w:hint="eastAsia" w:eastAsia="宋体"/>
          <w:b w:val="0"/>
          <w:sz w:val="36"/>
          <w:szCs w:val="36"/>
        </w:rPr>
        <w:t>讲座总结</w:t>
      </w:r>
    </w:p>
    <w:p>
      <w:pPr>
        <w:rPr>
          <w:rFonts w:hint="eastAsia" w:eastAsia="宋体"/>
          <w:b w:val="0"/>
          <w:sz w:val="28"/>
          <w:szCs w:val="28"/>
          <w:lang w:eastAsia="zh-CN"/>
        </w:rPr>
      </w:pPr>
      <w:r>
        <w:rPr>
          <w:rFonts w:eastAsia="宋体"/>
          <w:b w:val="0"/>
          <w:sz w:val="28"/>
          <w:szCs w:val="28"/>
        </w:rPr>
        <w:t>活动时间：</w:t>
      </w:r>
      <w:r>
        <w:rPr>
          <w:rFonts w:hint="eastAsia" w:eastAsia="宋体"/>
          <w:b w:val="0"/>
          <w:sz w:val="28"/>
          <w:szCs w:val="28"/>
          <w:lang w:eastAsia="zh-CN"/>
        </w:rPr>
        <w:t>2024年6月5日</w:t>
      </w:r>
    </w:p>
    <w:p>
      <w:pPr>
        <w:rPr>
          <w:rFonts w:eastAsia="宋体"/>
          <w:b w:val="0"/>
          <w:sz w:val="28"/>
          <w:szCs w:val="28"/>
        </w:rPr>
      </w:pPr>
      <w:r>
        <w:rPr>
          <w:rFonts w:eastAsia="宋体"/>
          <w:b w:val="0"/>
          <w:sz w:val="28"/>
          <w:szCs w:val="28"/>
        </w:rPr>
        <w:t>活动形式：</w:t>
      </w:r>
      <w:r>
        <w:rPr>
          <w:rFonts w:hint="eastAsia" w:eastAsia="宋体"/>
          <w:b w:val="0"/>
          <w:sz w:val="28"/>
          <w:szCs w:val="28"/>
        </w:rPr>
        <w:t>知识</w:t>
      </w:r>
      <w:r>
        <w:rPr>
          <w:rFonts w:eastAsia="宋体"/>
          <w:b w:val="0"/>
          <w:sz w:val="28"/>
          <w:szCs w:val="28"/>
        </w:rPr>
        <w:t xml:space="preserve">讲座 </w:t>
      </w:r>
    </w:p>
    <w:p>
      <w:pPr>
        <w:rPr>
          <w:rFonts w:hint="eastAsia" w:eastAsia="宋体"/>
          <w:b w:val="0"/>
          <w:sz w:val="28"/>
          <w:szCs w:val="28"/>
          <w:lang w:val="en-US" w:eastAsia="zh-CN"/>
        </w:rPr>
      </w:pPr>
      <w:r>
        <w:rPr>
          <w:rFonts w:eastAsia="宋体"/>
          <w:b w:val="0"/>
          <w:sz w:val="28"/>
          <w:szCs w:val="28"/>
        </w:rPr>
        <w:t>活动地点：</w:t>
      </w:r>
      <w:r>
        <w:rPr>
          <w:rFonts w:hint="eastAsia" w:eastAsia="宋体"/>
          <w:b w:val="0"/>
          <w:sz w:val="28"/>
          <w:szCs w:val="28"/>
        </w:rPr>
        <w:t>韩岗镇</w:t>
      </w:r>
      <w:r>
        <w:rPr>
          <w:rFonts w:hint="eastAsia" w:eastAsia="宋体"/>
          <w:b w:val="0"/>
          <w:sz w:val="28"/>
          <w:szCs w:val="28"/>
          <w:lang w:val="en-US" w:eastAsia="zh-CN"/>
        </w:rPr>
        <w:t>韩岗镇小学</w:t>
      </w:r>
    </w:p>
    <w:p>
      <w:pPr>
        <w:rPr>
          <w:rFonts w:eastAsia="宋体"/>
          <w:b w:val="0"/>
          <w:sz w:val="28"/>
          <w:szCs w:val="28"/>
        </w:rPr>
      </w:pPr>
      <w:r>
        <w:rPr>
          <w:rFonts w:eastAsia="宋体"/>
          <w:b w:val="0"/>
          <w:sz w:val="28"/>
          <w:szCs w:val="28"/>
        </w:rPr>
        <w:t>活动主题：</w:t>
      </w:r>
      <w:r>
        <w:rPr>
          <w:rFonts w:hint="eastAsia" w:eastAsia="宋体"/>
          <w:b w:val="0"/>
          <w:sz w:val="28"/>
          <w:szCs w:val="28"/>
        </w:rPr>
        <w:t>“</w:t>
      </w:r>
      <w:r>
        <w:rPr>
          <w:rFonts w:hint="eastAsia" w:ascii="宋体" w:hAnsi="宋体" w:eastAsia="宋体" w:cs="宋体"/>
          <w:b w:val="0"/>
          <w:sz w:val="28"/>
          <w:szCs w:val="28"/>
          <w:lang w:eastAsia="zh-CN"/>
        </w:rPr>
        <w:t>中医儿童养生理论知识知识</w:t>
      </w:r>
      <w:r>
        <w:rPr>
          <w:rFonts w:hint="eastAsia" w:eastAsia="宋体"/>
          <w:b w:val="0"/>
          <w:sz w:val="28"/>
          <w:szCs w:val="28"/>
        </w:rPr>
        <w:t>”</w:t>
      </w:r>
    </w:p>
    <w:p>
      <w:pPr>
        <w:rPr>
          <w:rFonts w:eastAsia="宋体"/>
          <w:b w:val="0"/>
          <w:sz w:val="28"/>
          <w:szCs w:val="28"/>
        </w:rPr>
      </w:pPr>
      <w:r>
        <w:rPr>
          <w:rFonts w:eastAsia="宋体"/>
          <w:b w:val="0"/>
          <w:sz w:val="28"/>
          <w:szCs w:val="28"/>
        </w:rPr>
        <w:t>组织者：</w:t>
      </w:r>
      <w:r>
        <w:rPr>
          <w:rFonts w:hint="eastAsia" w:eastAsia="宋体"/>
          <w:b w:val="0"/>
          <w:sz w:val="28"/>
          <w:szCs w:val="28"/>
        </w:rPr>
        <w:t>韩岗中心卫生院健康教育科</w:t>
      </w:r>
      <w:r>
        <w:rPr>
          <w:rFonts w:eastAsia="宋体"/>
          <w:b w:val="0"/>
          <w:sz w:val="28"/>
          <w:szCs w:val="28"/>
        </w:rPr>
        <w:t xml:space="preserve"> </w:t>
      </w:r>
    </w:p>
    <w:p>
      <w:pPr>
        <w:rPr>
          <w:rFonts w:hint="default" w:eastAsia="宋体"/>
          <w:b w:val="0"/>
          <w:sz w:val="28"/>
          <w:szCs w:val="28"/>
          <w:lang w:val="en-US" w:eastAsia="zh-CN"/>
        </w:rPr>
      </w:pPr>
      <w:r>
        <w:rPr>
          <w:rFonts w:hint="eastAsia" w:eastAsia="宋体"/>
          <w:b w:val="0"/>
          <w:sz w:val="28"/>
          <w:szCs w:val="28"/>
        </w:rPr>
        <w:t>讲解人：</w:t>
      </w:r>
      <w:r>
        <w:rPr>
          <w:rFonts w:hint="eastAsia" w:eastAsia="宋体"/>
          <w:b w:val="0"/>
          <w:sz w:val="28"/>
          <w:szCs w:val="28"/>
          <w:lang w:val="en-US" w:eastAsia="zh-CN"/>
        </w:rPr>
        <w:t>刘甲超、关金鹏</w:t>
      </w:r>
    </w:p>
    <w:p>
      <w:pPr>
        <w:rPr>
          <w:rFonts w:eastAsia="宋体"/>
          <w:b w:val="0"/>
          <w:sz w:val="28"/>
          <w:szCs w:val="28"/>
        </w:rPr>
      </w:pPr>
      <w:r>
        <w:rPr>
          <w:rFonts w:eastAsia="宋体"/>
          <w:b w:val="0"/>
          <w:sz w:val="28"/>
          <w:szCs w:val="28"/>
        </w:rPr>
        <w:t>接受健康教育人员类别</w:t>
      </w:r>
      <w:r>
        <w:rPr>
          <w:rFonts w:hint="eastAsia" w:eastAsia="宋体"/>
          <w:b w:val="0"/>
          <w:sz w:val="28"/>
          <w:szCs w:val="28"/>
          <w:lang w:eastAsia="zh-CN"/>
        </w:rPr>
        <w:t>：辖区居民</w:t>
      </w:r>
      <w:r>
        <w:rPr>
          <w:rFonts w:eastAsia="宋体"/>
          <w:b w:val="0"/>
          <w:sz w:val="28"/>
          <w:szCs w:val="28"/>
        </w:rPr>
        <w:t>，接受健康教育人数：</w:t>
      </w:r>
      <w:r>
        <w:rPr>
          <w:rFonts w:hint="eastAsia" w:eastAsia="宋体"/>
          <w:b w:val="0"/>
          <w:sz w:val="28"/>
          <w:szCs w:val="28"/>
          <w:lang w:val="en-US" w:eastAsia="zh-CN"/>
        </w:rPr>
        <w:t>52</w:t>
      </w:r>
      <w:r>
        <w:rPr>
          <w:rFonts w:hint="eastAsia" w:eastAsia="宋体"/>
          <w:b w:val="0"/>
          <w:sz w:val="28"/>
          <w:szCs w:val="28"/>
        </w:rPr>
        <w:t>人</w:t>
      </w:r>
      <w:r>
        <w:rPr>
          <w:rFonts w:eastAsia="宋体"/>
          <w:b w:val="0"/>
          <w:sz w:val="28"/>
          <w:szCs w:val="28"/>
        </w:rPr>
        <w:t xml:space="preserve"> </w:t>
      </w:r>
      <w:r>
        <w:rPr>
          <w:rFonts w:hint="eastAsia" w:eastAsia="宋体"/>
          <w:b w:val="0"/>
          <w:sz w:val="28"/>
          <w:szCs w:val="28"/>
        </w:rPr>
        <w:t>其中有高血压、</w:t>
      </w:r>
      <w:r>
        <w:rPr>
          <w:rFonts w:eastAsia="宋体"/>
          <w:b w:val="0"/>
          <w:sz w:val="28"/>
          <w:szCs w:val="28"/>
        </w:rPr>
        <w:t>糖尿病</w:t>
      </w:r>
      <w:r>
        <w:rPr>
          <w:rFonts w:hint="eastAsia" w:eastAsia="宋体"/>
          <w:b w:val="0"/>
          <w:sz w:val="28"/>
          <w:szCs w:val="28"/>
        </w:rPr>
        <w:t>、老年人；</w:t>
      </w:r>
      <w:r>
        <w:rPr>
          <w:rFonts w:eastAsia="宋体"/>
          <w:b w:val="0"/>
          <w:sz w:val="28"/>
          <w:szCs w:val="28"/>
        </w:rPr>
        <w:t xml:space="preserve"> </w:t>
      </w:r>
    </w:p>
    <w:p>
      <w:pPr>
        <w:tabs>
          <w:tab w:val="left" w:pos="3770"/>
        </w:tabs>
        <w:rPr>
          <w:rFonts w:hint="eastAsia" w:eastAsia="宋体"/>
          <w:b w:val="0"/>
          <w:sz w:val="28"/>
          <w:szCs w:val="28"/>
          <w:lang w:eastAsia="zh-CN"/>
        </w:rPr>
      </w:pPr>
      <w:r>
        <w:rPr>
          <w:rFonts w:hint="eastAsia" w:eastAsia="宋体" w:asciiTheme="minorEastAsia" w:hAnsiTheme="minorEastAsia"/>
          <w:b w:val="0"/>
          <w:sz w:val="28"/>
          <w:szCs w:val="28"/>
        </w:rPr>
        <w:t>为提高</w:t>
      </w:r>
      <w:r>
        <w:rPr>
          <w:rFonts w:hint="eastAsia" w:eastAsia="宋体" w:asciiTheme="minorEastAsia" w:hAnsiTheme="minorEastAsia"/>
          <w:b w:val="0"/>
          <w:sz w:val="28"/>
          <w:szCs w:val="28"/>
          <w:lang w:eastAsia="zh-CN"/>
        </w:rPr>
        <w:t>辖区居民</w:t>
      </w:r>
      <w:r>
        <w:rPr>
          <w:rFonts w:hint="eastAsia" w:eastAsia="宋体" w:asciiTheme="minorEastAsia" w:hAnsiTheme="minorEastAsia"/>
          <w:b w:val="0"/>
          <w:sz w:val="28"/>
          <w:szCs w:val="28"/>
        </w:rPr>
        <w:t>健康意识，此次</w:t>
      </w:r>
      <w:r>
        <w:rPr>
          <w:rFonts w:hint="eastAsia" w:eastAsia="宋体" w:asciiTheme="minorEastAsia" w:hAnsiTheme="minorEastAsia"/>
          <w:b w:val="0"/>
          <w:sz w:val="28"/>
          <w:szCs w:val="28"/>
          <w:lang w:eastAsia="zh-CN"/>
        </w:rPr>
        <w:t>韩岗镇</w:t>
      </w:r>
      <w:r>
        <w:rPr>
          <w:rFonts w:hint="eastAsia" w:eastAsia="宋体" w:asciiTheme="minorEastAsia" w:hAnsiTheme="minorEastAsia"/>
          <w:b w:val="0"/>
          <w:sz w:val="28"/>
          <w:szCs w:val="28"/>
          <w:lang w:val="en-US" w:eastAsia="zh-CN"/>
        </w:rPr>
        <w:t xml:space="preserve">韩岗镇小学 </w:t>
      </w:r>
      <w:r>
        <w:rPr>
          <w:rFonts w:hint="eastAsia" w:eastAsia="宋体" w:asciiTheme="minorEastAsia" w:hAnsiTheme="minorEastAsia"/>
          <w:b w:val="0"/>
          <w:sz w:val="28"/>
          <w:szCs w:val="28"/>
          <w:lang w:eastAsia="zh-CN"/>
        </w:rPr>
        <w:t>会与</w:t>
      </w:r>
      <w:r>
        <w:rPr>
          <w:rFonts w:hint="eastAsia" w:eastAsia="宋体" w:asciiTheme="minorEastAsia" w:hAnsiTheme="minorEastAsia"/>
          <w:b w:val="0"/>
          <w:sz w:val="28"/>
          <w:szCs w:val="28"/>
        </w:rPr>
        <w:t>我院</w:t>
      </w:r>
      <w:r>
        <w:rPr>
          <w:rFonts w:hint="eastAsia" w:eastAsia="宋体" w:asciiTheme="minorEastAsia" w:hAnsiTheme="minorEastAsia"/>
          <w:b w:val="0"/>
          <w:sz w:val="28"/>
          <w:szCs w:val="28"/>
          <w:lang w:eastAsia="zh-CN"/>
        </w:rPr>
        <w:t>联合</w:t>
      </w:r>
      <w:r>
        <w:rPr>
          <w:rFonts w:hint="eastAsia" w:eastAsia="宋体" w:asciiTheme="minorEastAsia" w:hAnsiTheme="minorEastAsia"/>
          <w:b w:val="0"/>
          <w:sz w:val="28"/>
          <w:szCs w:val="28"/>
        </w:rPr>
        <w:t>举办的</w:t>
      </w:r>
      <w:r>
        <w:rPr>
          <w:rFonts w:hint="eastAsia" w:eastAsia="宋体" w:asciiTheme="minorEastAsia" w:hAnsiTheme="minorEastAsia"/>
          <w:b w:val="0"/>
          <w:sz w:val="28"/>
          <w:szCs w:val="28"/>
          <w:lang w:eastAsia="zh-CN"/>
        </w:rPr>
        <w:t>中医保健健</w:t>
      </w:r>
      <w:r>
        <w:rPr>
          <w:rFonts w:hint="eastAsia" w:eastAsia="宋体" w:asciiTheme="minorEastAsia" w:hAnsiTheme="minorEastAsia"/>
          <w:b w:val="0"/>
          <w:sz w:val="28"/>
          <w:szCs w:val="28"/>
        </w:rPr>
        <w:t>康教育知识讲座，进</w:t>
      </w:r>
      <w:r>
        <w:rPr>
          <w:rFonts w:hint="eastAsia" w:eastAsia="宋体" w:asciiTheme="minorEastAsia" w:hAnsiTheme="minorEastAsia"/>
          <w:b w:val="0"/>
          <w:sz w:val="28"/>
          <w:szCs w:val="28"/>
          <w:lang w:eastAsia="zh-CN"/>
        </w:rPr>
        <w:t>一</w:t>
      </w:r>
      <w:r>
        <w:rPr>
          <w:rFonts w:hint="eastAsia" w:eastAsia="宋体" w:asciiTheme="minorEastAsia" w:hAnsiTheme="minorEastAsia"/>
          <w:b w:val="0"/>
          <w:sz w:val="28"/>
          <w:szCs w:val="28"/>
        </w:rPr>
        <w:t>步加强了辖</w:t>
      </w:r>
      <w:r>
        <w:rPr>
          <w:rFonts w:hint="eastAsia" w:eastAsia="宋体" w:asciiTheme="minorEastAsia" w:hAnsiTheme="minorEastAsia"/>
          <w:b w:val="0"/>
          <w:sz w:val="28"/>
          <w:szCs w:val="28"/>
          <w:lang w:eastAsia="zh-CN"/>
        </w:rPr>
        <w:t>区居民对中医养生保健方面</w:t>
      </w:r>
      <w:r>
        <w:rPr>
          <w:rFonts w:hint="eastAsia" w:eastAsia="宋体" w:asciiTheme="minorEastAsia" w:hAnsiTheme="minorEastAsia"/>
          <w:b w:val="0"/>
          <w:sz w:val="28"/>
          <w:szCs w:val="28"/>
        </w:rPr>
        <w:t>的</w:t>
      </w:r>
      <w:r>
        <w:rPr>
          <w:rFonts w:hint="eastAsia" w:eastAsia="宋体" w:asciiTheme="minorEastAsia" w:hAnsiTheme="minorEastAsia"/>
          <w:b w:val="0"/>
          <w:sz w:val="28"/>
          <w:szCs w:val="28"/>
          <w:lang w:eastAsia="zh-CN"/>
        </w:rPr>
        <w:t>知晓率</w:t>
      </w:r>
      <w:r>
        <w:rPr>
          <w:rFonts w:hint="eastAsia" w:eastAsia="宋体" w:asciiTheme="minorEastAsia" w:hAnsiTheme="minorEastAsia"/>
          <w:b w:val="0"/>
          <w:sz w:val="28"/>
          <w:szCs w:val="28"/>
        </w:rPr>
        <w:t>，提高</w:t>
      </w:r>
      <w:r>
        <w:rPr>
          <w:rFonts w:hint="eastAsia" w:eastAsia="宋体" w:asciiTheme="minorEastAsia" w:hAnsiTheme="minorEastAsia"/>
          <w:b w:val="0"/>
          <w:sz w:val="28"/>
          <w:szCs w:val="28"/>
          <w:lang w:eastAsia="zh-CN"/>
        </w:rPr>
        <w:t>慢病</w:t>
      </w:r>
      <w:r>
        <w:rPr>
          <w:rFonts w:hint="eastAsia" w:eastAsia="宋体" w:asciiTheme="minorEastAsia" w:hAnsiTheme="minorEastAsia"/>
          <w:b w:val="0"/>
          <w:sz w:val="28"/>
          <w:szCs w:val="28"/>
        </w:rPr>
        <w:t>患者对自身</w:t>
      </w:r>
      <w:r>
        <w:rPr>
          <w:rFonts w:hint="eastAsia" w:eastAsia="宋体" w:asciiTheme="minorEastAsia" w:hAnsiTheme="minorEastAsia"/>
          <w:b w:val="0"/>
          <w:sz w:val="28"/>
          <w:szCs w:val="28"/>
          <w:lang w:eastAsia="zh-CN"/>
        </w:rPr>
        <w:t>身体健康状况</w:t>
      </w:r>
      <w:r>
        <w:rPr>
          <w:rFonts w:hint="eastAsia" w:eastAsia="宋体" w:asciiTheme="minorEastAsia" w:hAnsiTheme="minorEastAsia"/>
          <w:b w:val="0"/>
          <w:sz w:val="28"/>
          <w:szCs w:val="28"/>
        </w:rPr>
        <w:t>的认知水平，向</w:t>
      </w:r>
      <w:r>
        <w:rPr>
          <w:rFonts w:hint="eastAsia" w:eastAsia="宋体" w:asciiTheme="minorEastAsia" w:hAnsiTheme="minorEastAsia"/>
          <w:b w:val="0"/>
          <w:sz w:val="28"/>
          <w:szCs w:val="28"/>
          <w:lang w:eastAsia="zh-CN"/>
        </w:rPr>
        <w:t>辖区居民</w:t>
      </w:r>
      <w:r>
        <w:rPr>
          <w:rFonts w:hint="eastAsia" w:eastAsia="宋体" w:asciiTheme="minorEastAsia" w:hAnsiTheme="minorEastAsia"/>
          <w:b w:val="0"/>
          <w:sz w:val="28"/>
          <w:szCs w:val="28"/>
        </w:rPr>
        <w:t>讲解了</w:t>
      </w:r>
      <w:r>
        <w:rPr>
          <w:rFonts w:hint="eastAsia" w:eastAsia="宋体" w:asciiTheme="minorEastAsia" w:hAnsiTheme="minorEastAsia"/>
          <w:b w:val="0"/>
          <w:sz w:val="28"/>
          <w:szCs w:val="28"/>
          <w:lang w:eastAsia="zh-CN"/>
        </w:rPr>
        <w:t>中医养生</w:t>
      </w:r>
      <w:r>
        <w:rPr>
          <w:rFonts w:hint="eastAsia" w:eastAsia="宋体" w:asciiTheme="minorEastAsia" w:hAnsiTheme="minorEastAsia"/>
          <w:b w:val="0"/>
          <w:sz w:val="28"/>
          <w:szCs w:val="28"/>
        </w:rPr>
        <w:t>对人体的</w:t>
      </w:r>
      <w:r>
        <w:rPr>
          <w:rFonts w:hint="eastAsia" w:eastAsia="宋体" w:asciiTheme="minorEastAsia" w:hAnsiTheme="minorEastAsia"/>
          <w:b w:val="0"/>
          <w:sz w:val="28"/>
          <w:szCs w:val="28"/>
          <w:lang w:eastAsia="zh-CN"/>
        </w:rPr>
        <w:t>益处</w:t>
      </w:r>
      <w:r>
        <w:rPr>
          <w:rFonts w:hint="eastAsia" w:eastAsia="宋体" w:asciiTheme="minorEastAsia" w:hAnsiTheme="minorEastAsia"/>
          <w:b w:val="0"/>
          <w:sz w:val="28"/>
          <w:szCs w:val="28"/>
        </w:rPr>
        <w:t>，</w:t>
      </w:r>
      <w:r>
        <w:rPr>
          <w:rFonts w:hint="eastAsia" w:eastAsia="宋体" w:asciiTheme="minorEastAsia" w:hAnsiTheme="minorEastAsia"/>
          <w:b w:val="0"/>
          <w:sz w:val="28"/>
          <w:szCs w:val="28"/>
          <w:lang w:eastAsia="zh-CN"/>
        </w:rPr>
        <w:t>辖区居民</w:t>
      </w:r>
      <w:r>
        <w:rPr>
          <w:rFonts w:hint="eastAsia" w:eastAsia="宋体" w:asciiTheme="minorEastAsia" w:hAnsiTheme="minorEastAsia"/>
          <w:b w:val="0"/>
          <w:sz w:val="28"/>
          <w:szCs w:val="28"/>
        </w:rPr>
        <w:t>都积极参与了解</w:t>
      </w:r>
      <w:r>
        <w:rPr>
          <w:rFonts w:hint="eastAsia" w:eastAsia="宋体" w:asciiTheme="minorEastAsia" w:hAnsiTheme="minorEastAsia"/>
          <w:b w:val="0"/>
          <w:sz w:val="28"/>
          <w:szCs w:val="28"/>
          <w:lang w:eastAsia="zh-CN"/>
        </w:rPr>
        <w:t>中医养生方面</w:t>
      </w:r>
      <w:r>
        <w:rPr>
          <w:rFonts w:hint="eastAsia" w:eastAsia="宋体" w:asciiTheme="minorEastAsia" w:hAnsiTheme="minorEastAsia"/>
          <w:b w:val="0"/>
          <w:sz w:val="28"/>
          <w:szCs w:val="28"/>
        </w:rPr>
        <w:t>的学习，使</w:t>
      </w:r>
      <w:r>
        <w:rPr>
          <w:rFonts w:hint="eastAsia" w:eastAsia="宋体" w:asciiTheme="minorEastAsia" w:hAnsiTheme="minorEastAsia"/>
          <w:b w:val="0"/>
          <w:sz w:val="28"/>
          <w:szCs w:val="28"/>
          <w:lang w:eastAsia="zh-CN"/>
        </w:rPr>
        <w:t>辖区居民</w:t>
      </w:r>
      <w:r>
        <w:rPr>
          <w:rFonts w:hint="eastAsia" w:eastAsia="宋体" w:asciiTheme="minorEastAsia" w:hAnsiTheme="minorEastAsia"/>
          <w:b w:val="0"/>
          <w:sz w:val="28"/>
          <w:szCs w:val="28"/>
        </w:rPr>
        <w:t>掌握了</w:t>
      </w:r>
      <w:r>
        <w:rPr>
          <w:rFonts w:hint="eastAsia" w:eastAsia="宋体" w:asciiTheme="minorEastAsia" w:hAnsiTheme="minorEastAsia"/>
          <w:b w:val="0"/>
          <w:sz w:val="28"/>
          <w:szCs w:val="28"/>
          <w:lang w:eastAsia="zh-CN"/>
        </w:rPr>
        <w:t>中医治未病的基本常识及养生保健</w:t>
      </w:r>
      <w:r>
        <w:rPr>
          <w:rFonts w:hint="eastAsia" w:eastAsia="宋体" w:asciiTheme="minorEastAsia" w:hAnsiTheme="minorEastAsia"/>
          <w:b w:val="0"/>
          <w:sz w:val="28"/>
          <w:szCs w:val="28"/>
        </w:rPr>
        <w:t>知识，提高</w:t>
      </w:r>
      <w:r>
        <w:rPr>
          <w:rFonts w:hint="eastAsia" w:eastAsia="宋体" w:asciiTheme="minorEastAsia" w:hAnsiTheme="minorEastAsia"/>
          <w:b w:val="0"/>
          <w:sz w:val="28"/>
          <w:szCs w:val="28"/>
          <w:lang w:eastAsia="zh-CN"/>
        </w:rPr>
        <w:t>了辖区居民的</w:t>
      </w:r>
      <w:r>
        <w:rPr>
          <w:rFonts w:hint="eastAsia" w:eastAsia="宋体" w:asciiTheme="minorEastAsia" w:hAnsiTheme="minorEastAsia"/>
          <w:b w:val="0"/>
          <w:sz w:val="28"/>
          <w:szCs w:val="28"/>
        </w:rPr>
        <w:t>健康意识。本次活动中我们共发放</w:t>
      </w:r>
      <w:r>
        <w:rPr>
          <w:rFonts w:hint="eastAsia" w:eastAsia="宋体" w:asciiTheme="minorEastAsia" w:hAnsiTheme="minorEastAsia"/>
          <w:b w:val="0"/>
          <w:sz w:val="28"/>
          <w:szCs w:val="28"/>
          <w:lang w:eastAsia="zh-CN"/>
        </w:rPr>
        <w:t>中医养生</w:t>
      </w:r>
      <w:r>
        <w:rPr>
          <w:rFonts w:hint="eastAsia" w:eastAsia="宋体" w:asciiTheme="minorEastAsia" w:hAnsiTheme="minorEastAsia"/>
          <w:b w:val="0"/>
          <w:sz w:val="28"/>
          <w:szCs w:val="28"/>
        </w:rPr>
        <w:t>保健处方，</w:t>
      </w:r>
      <w:r>
        <w:rPr>
          <w:rFonts w:hint="eastAsia" w:eastAsia="宋体" w:asciiTheme="minorEastAsia" w:hAnsiTheme="minorEastAsia"/>
          <w:b w:val="0"/>
          <w:sz w:val="28"/>
          <w:szCs w:val="28"/>
          <w:lang w:eastAsia="zh-CN"/>
        </w:rPr>
        <w:t>中医治未病预</w:t>
      </w:r>
      <w:r>
        <w:rPr>
          <w:rFonts w:hint="eastAsia" w:eastAsia="宋体" w:asciiTheme="minorEastAsia" w:hAnsiTheme="minorEastAsia"/>
          <w:b w:val="0"/>
          <w:sz w:val="28"/>
          <w:szCs w:val="28"/>
        </w:rPr>
        <w:t>防控制折页等</w:t>
      </w:r>
      <w:r>
        <w:rPr>
          <w:rFonts w:hint="eastAsia" w:eastAsia="宋体" w:asciiTheme="minorEastAsia" w:hAnsiTheme="minorEastAsia"/>
          <w:b w:val="0"/>
          <w:sz w:val="28"/>
          <w:szCs w:val="28"/>
          <w:lang w:val="en-US" w:eastAsia="zh-CN"/>
        </w:rPr>
        <w:t>200</w:t>
      </w:r>
      <w:r>
        <w:rPr>
          <w:rFonts w:hint="eastAsia" w:eastAsia="宋体" w:asciiTheme="minorEastAsia" w:hAnsiTheme="minorEastAsia"/>
          <w:b w:val="0"/>
          <w:sz w:val="28"/>
          <w:szCs w:val="28"/>
        </w:rPr>
        <w:t>余份。受到了</w:t>
      </w:r>
      <w:r>
        <w:rPr>
          <w:rFonts w:hint="eastAsia" w:eastAsia="宋体" w:asciiTheme="minorEastAsia" w:hAnsiTheme="minorEastAsia"/>
          <w:b w:val="0"/>
          <w:sz w:val="28"/>
          <w:szCs w:val="28"/>
          <w:lang w:eastAsia="zh-CN"/>
        </w:rPr>
        <w:t>居民</w:t>
      </w:r>
      <w:r>
        <w:rPr>
          <w:rFonts w:hint="eastAsia" w:eastAsia="宋体" w:asciiTheme="minorEastAsia" w:hAnsiTheme="minorEastAsia"/>
          <w:b w:val="0"/>
          <w:sz w:val="28"/>
          <w:szCs w:val="28"/>
        </w:rPr>
        <w:t>朋友的热烈欢迎和一致好评，听课的居民纷纷表示，希望以后能够多举办此类健康讲座，通过本次讲座使前来参加活动的</w:t>
      </w:r>
      <w:r>
        <w:rPr>
          <w:rFonts w:hint="eastAsia" w:eastAsia="宋体" w:asciiTheme="minorEastAsia" w:hAnsiTheme="minorEastAsia"/>
          <w:b w:val="0"/>
          <w:sz w:val="28"/>
          <w:szCs w:val="28"/>
          <w:lang w:eastAsia="zh-CN"/>
        </w:rPr>
        <w:t>辖区居民</w:t>
      </w:r>
      <w:r>
        <w:rPr>
          <w:rFonts w:hint="eastAsia" w:eastAsia="宋体" w:asciiTheme="minorEastAsia" w:hAnsiTheme="minorEastAsia"/>
          <w:b w:val="0"/>
          <w:sz w:val="28"/>
          <w:szCs w:val="28"/>
        </w:rPr>
        <w:t>对</w:t>
      </w:r>
      <w:r>
        <w:rPr>
          <w:rFonts w:hint="eastAsia" w:eastAsia="宋体" w:asciiTheme="minorEastAsia" w:hAnsiTheme="minorEastAsia"/>
          <w:b w:val="0"/>
          <w:sz w:val="28"/>
          <w:szCs w:val="28"/>
          <w:lang w:eastAsia="zh-CN"/>
        </w:rPr>
        <w:t>中医养生保健</w:t>
      </w:r>
      <w:r>
        <w:rPr>
          <w:rFonts w:hint="eastAsia" w:eastAsia="宋体" w:asciiTheme="minorEastAsia" w:hAnsiTheme="minorEastAsia"/>
          <w:b w:val="0"/>
          <w:sz w:val="28"/>
          <w:szCs w:val="28"/>
        </w:rPr>
        <w:t xml:space="preserve">知识有了更深的了解，有全新的认识，取得了较好的社会效果。 </w:t>
      </w:r>
      <w:r>
        <w:rPr>
          <w:rFonts w:eastAsia="宋体"/>
          <w:b w:val="0"/>
          <w:sz w:val="28"/>
          <w:szCs w:val="28"/>
        </w:rPr>
        <w:tab/>
      </w:r>
      <w:r>
        <w:rPr>
          <w:rFonts w:hint="eastAsia" w:eastAsia="宋体"/>
          <w:b w:val="0"/>
          <w:sz w:val="28"/>
          <w:szCs w:val="28"/>
          <w:lang w:val="en-US" w:eastAsia="zh-CN"/>
        </w:rPr>
        <w:t xml:space="preserve">                                                        </w:t>
      </w:r>
    </w:p>
    <w:p>
      <w:pPr>
        <w:tabs>
          <w:tab w:val="left" w:pos="3770"/>
        </w:tabs>
        <w:jc w:val="right"/>
        <w:rPr>
          <w:rFonts w:hint="eastAsia" w:eastAsia="宋体"/>
          <w:b w:val="0"/>
          <w:sz w:val="28"/>
          <w:szCs w:val="28"/>
          <w:lang w:eastAsia="zh-CN"/>
        </w:rPr>
      </w:pPr>
      <w:r>
        <w:rPr>
          <w:rFonts w:hint="eastAsia" w:eastAsia="宋体"/>
          <w:b w:val="0"/>
          <w:sz w:val="28"/>
          <w:szCs w:val="28"/>
          <w:lang w:eastAsia="zh-CN"/>
        </w:rPr>
        <w:t>梁山县韩岗中心卫生院</w:t>
      </w:r>
    </w:p>
    <w:p>
      <w:pPr>
        <w:tabs>
          <w:tab w:val="left" w:pos="3770"/>
        </w:tabs>
        <w:jc w:val="right"/>
        <w:rPr>
          <w:rFonts w:hint="eastAsia" w:eastAsia="宋体"/>
          <w:b w:val="0"/>
          <w:sz w:val="28"/>
          <w:szCs w:val="28"/>
          <w:lang w:eastAsia="zh-CN"/>
        </w:rPr>
      </w:pPr>
      <w:r>
        <w:rPr>
          <w:rFonts w:hint="eastAsia" w:eastAsia="宋体"/>
          <w:b w:val="0"/>
          <w:sz w:val="28"/>
          <w:szCs w:val="28"/>
          <w:lang w:eastAsia="zh-CN"/>
        </w:rPr>
        <w:t>2024年6月5日</w:t>
      </w:r>
    </w:p>
    <w:p>
      <w:pPr>
        <w:tabs>
          <w:tab w:val="left" w:pos="3770"/>
        </w:tabs>
        <w:ind w:firstLine="1200" w:firstLineChars="300"/>
        <w:jc w:val="both"/>
        <w:rPr>
          <w:rFonts w:ascii="ˎ̥" w:hAnsi="ˎ̥" w:eastAsia="宋体" w:cs="宋体"/>
          <w:b w:val="0"/>
          <w:color w:val="000000"/>
          <w:kern w:val="0"/>
          <w:sz w:val="18"/>
          <w:szCs w:val="18"/>
        </w:rPr>
      </w:pPr>
      <w:r>
        <w:rPr>
          <w:rFonts w:hint="eastAsia" w:ascii="黑体" w:hAnsi="黑体" w:eastAsia="宋体" w:cs="黑体"/>
          <w:b w:val="0"/>
          <w:bCs/>
          <w:sz w:val="40"/>
          <w:szCs w:val="40"/>
          <w:lang w:eastAsia="zh-CN"/>
        </w:rPr>
        <w:t>中医儿童养生理论知识</w:t>
      </w:r>
      <w:r>
        <w:rPr>
          <w:rFonts w:hint="eastAsia" w:ascii="黑体" w:hAnsi="ˎ̥" w:eastAsia="宋体" w:cs="宋体"/>
          <w:b w:val="0"/>
          <w:bCs/>
          <w:color w:val="000000"/>
          <w:kern w:val="0"/>
          <w:sz w:val="40"/>
          <w:szCs w:val="40"/>
        </w:rPr>
        <w:t>宣传资料</w:t>
      </w:r>
    </w:p>
    <w:p>
      <w:pPr>
        <w:widowControl/>
        <w:spacing w:before="240" w:after="240" w:line="360" w:lineRule="auto"/>
        <w:ind w:left="0" w:right="0" w:firstLine="480"/>
        <w:jc w:val="left"/>
        <w:rPr>
          <w:sz w:val="28"/>
          <w:szCs w:val="28"/>
        </w:rPr>
      </w:pPr>
      <w:bookmarkStart w:id="0" w:name="4_1"/>
      <w:bookmarkEnd w:id="0"/>
      <w:r>
        <w:rPr>
          <w:rFonts w:ascii="宋体" w:hAnsi="宋体" w:eastAsia="宋体" w:cs="宋体"/>
          <w:color w:val="000000"/>
          <w:sz w:val="28"/>
          <w:szCs w:val="28"/>
        </w:rPr>
        <w:t>中医儿童保健知识是关于如何保持儿童身体健康、预防疾病、增强免疫力的学问。下面将通过八个方面介绍中医儿童保健知识，包括小儿的生理特点、饮食保健、运动保健、心理保健、预防接种、日常护理、常见病的防治和中药的合理使用。</w:t>
      </w:r>
    </w:p>
    <w:p>
      <w:pPr>
        <w:widowControl/>
        <w:spacing w:before="240" w:after="240" w:line="360" w:lineRule="auto"/>
        <w:ind w:left="0" w:right="0" w:firstLine="480"/>
        <w:jc w:val="left"/>
        <w:rPr>
          <w:sz w:val="28"/>
          <w:szCs w:val="28"/>
        </w:rPr>
      </w:pPr>
      <w:r>
        <w:rPr>
          <w:rFonts w:ascii="宋体" w:hAnsi="宋体" w:eastAsia="宋体" w:cs="宋体"/>
          <w:color w:val="000000"/>
          <w:sz w:val="28"/>
          <w:szCs w:val="28"/>
        </w:rPr>
        <w:t>一、小儿的生理特点</w:t>
      </w:r>
    </w:p>
    <w:p>
      <w:pPr>
        <w:widowControl/>
        <w:spacing w:before="240" w:after="240" w:line="360" w:lineRule="auto"/>
        <w:ind w:left="0" w:right="0" w:firstLine="480"/>
        <w:jc w:val="left"/>
        <w:rPr>
          <w:sz w:val="28"/>
          <w:szCs w:val="28"/>
        </w:rPr>
      </w:pPr>
      <w:r>
        <w:rPr>
          <w:rFonts w:ascii="宋体" w:hAnsi="宋体" w:eastAsia="宋体" w:cs="宋体"/>
          <w:color w:val="000000"/>
          <w:sz w:val="28"/>
          <w:szCs w:val="28"/>
        </w:rPr>
        <w:t>小儿的生理特点介绍：脏腑娇嫩是指小儿身体各器官组织尚未发育完全，功能尚不健全，对外界环境的适应能力和抗病能力较弱。形气未充是指小儿身体形态和气息未达到成人水平，脏腑功能不完善。生长迅速是指小儿处于不断生长发育的过程中，对营养物质的需求量大，适应能力逐渐增强。</w:t>
      </w:r>
    </w:p>
    <w:p>
      <w:pPr>
        <w:widowControl/>
        <w:spacing w:before="240" w:after="240" w:line="360" w:lineRule="auto"/>
        <w:ind w:left="0" w:right="0" w:firstLine="480"/>
        <w:jc w:val="left"/>
        <w:rPr>
          <w:sz w:val="28"/>
          <w:szCs w:val="28"/>
        </w:rPr>
      </w:pPr>
      <w:r>
        <w:rPr>
          <w:rFonts w:ascii="宋体" w:hAnsi="宋体" w:eastAsia="宋体" w:cs="宋体"/>
          <w:color w:val="000000"/>
          <w:sz w:val="28"/>
          <w:szCs w:val="28"/>
        </w:rPr>
        <w:t>二、饮食保健</w:t>
      </w:r>
    </w:p>
    <w:p>
      <w:pPr>
        <w:widowControl/>
        <w:spacing w:before="240" w:after="240" w:line="360" w:lineRule="auto"/>
        <w:ind w:left="0" w:right="0" w:firstLine="480"/>
        <w:jc w:val="left"/>
        <w:rPr>
          <w:sz w:val="28"/>
          <w:szCs w:val="28"/>
        </w:rPr>
      </w:pPr>
      <w:r>
        <w:rPr>
          <w:rFonts w:ascii="宋体" w:hAnsi="宋体" w:eastAsia="宋体" w:cs="宋体"/>
          <w:color w:val="000000"/>
          <w:sz w:val="28"/>
          <w:szCs w:val="28"/>
        </w:rPr>
        <w:t>饮食保健是中医儿童保健的重要环节。小儿饮食应遵循“三因制宜”的原则，即因时、因地、因人制宜。根据季节和地域的不同，选择适当的食材和食谱。同时，要注意饮食有节，避免过饱过饥，保持营养均衡。母乳是最天然、最营养的食品，易于消化吸收，有助于提高小儿的免疫力。根据小儿的生长发育阶段，适当添加辅食，如蛋黄、米粉等。避免过多食用油腻、辛辣、生冷等刺激性食物，如炸鸡、辣椒、冰激凌等。多吃新鲜蔬菜水果，以补充维生素和矿物质。可根据小儿体质情况，适当选用中药材和食材搭配，如红枣、枸杞、山药等。中医儿童饮食保健主要强调以下几个方面：饮食多样化：儿童的饮食要多样化和均衡，包括五谷杂粮、肉类、蔬菜、水果等。同时，还要注意季节和地域的特点，适当调整饮食结构和食材。饮食有节：儿童的饮食要有节制，避免过饱过饥。同时，还要避免过度食用油腻、辛辣、生冷等刺激性食物，以免损伤脾胃。饮食规律：儿童的饮食要规律，定时定量，养成良好的饮食习惯。饮食调护：根据儿童的体质和健康状况，可以适当采用药食同源的食材进行调理。同时，还要注意食物的寒热属性，避免食用过多寒凉或温热性食物，以免引起身体不适。</w:t>
      </w:r>
    </w:p>
    <w:p>
      <w:pPr>
        <w:widowControl/>
        <w:spacing w:before="240" w:after="240" w:line="360" w:lineRule="auto"/>
        <w:ind w:left="0" w:right="0" w:firstLine="480"/>
        <w:jc w:val="left"/>
        <w:rPr>
          <w:sz w:val="28"/>
          <w:szCs w:val="28"/>
        </w:rPr>
      </w:pPr>
      <w:r>
        <w:rPr>
          <w:rFonts w:ascii="宋体" w:hAnsi="宋体" w:eastAsia="宋体" w:cs="宋体"/>
          <w:color w:val="000000"/>
          <w:sz w:val="28"/>
          <w:szCs w:val="28"/>
        </w:rPr>
        <w:t>此外，一些特定的食材也有助于儿童保健。例如萝卜、山楂、山药、扁豆等食物有利于调理脾胃，可以适量食用。同时，家长也可以带儿童去医院的儿科或中医科就诊，根据个人体质和健康状况进行针对性的饮食调理建议。</w:t>
      </w:r>
    </w:p>
    <w:p>
      <w:pPr>
        <w:widowControl/>
        <w:spacing w:before="240" w:after="240" w:line="360" w:lineRule="auto"/>
        <w:ind w:left="0" w:right="0" w:firstLine="480"/>
        <w:jc w:val="left"/>
        <w:rPr>
          <w:sz w:val="28"/>
          <w:szCs w:val="28"/>
        </w:rPr>
      </w:pPr>
      <w:r>
        <w:rPr>
          <w:rFonts w:ascii="宋体" w:hAnsi="宋体" w:eastAsia="宋体" w:cs="宋体"/>
          <w:color w:val="000000"/>
          <w:sz w:val="28"/>
          <w:szCs w:val="28"/>
        </w:rPr>
        <w:t>三、运动保健</w:t>
      </w:r>
    </w:p>
    <w:p>
      <w:pPr>
        <w:widowControl/>
        <w:spacing w:before="240" w:after="240" w:line="360" w:lineRule="auto"/>
        <w:ind w:left="0" w:right="0" w:firstLine="480"/>
        <w:jc w:val="left"/>
        <w:rPr>
          <w:sz w:val="28"/>
          <w:szCs w:val="28"/>
        </w:rPr>
      </w:pPr>
      <w:r>
        <w:rPr>
          <w:rFonts w:ascii="宋体" w:hAnsi="宋体" w:eastAsia="宋体" w:cs="宋体"/>
          <w:color w:val="000000"/>
          <w:sz w:val="28"/>
          <w:szCs w:val="28"/>
        </w:rPr>
        <w:t>运动保健对于小儿的身体健康非常重要。适当的运动可以促进小儿的生长发育和新陈代谢，增强体质和抗病能力。鼓励小儿多参加户外活动，如散步、玩耍、太极拳等。根据小儿的年龄和体质情况，选择适当的运动量和运动方式。避免过度疲劳和激烈运动，以保持小儿身体的舒适和安全。中医儿童运动保健可以从以下几个方面进行：晨起活动：早晨空气清新，适合进行户外活动。可以选择慢跑、晨练、太极等运动，也可以选择瑜伽、武术等运动。这些运动可以帮助儿童舒展身体，放松筋骨，促进气血流通，增强免疫力。日常运动：除了晨起活动，还可以进行散步、跑步、游泳、骑车等日常运动，以增强儿童的体质和耐力。保健体操：根据儿童的年龄和体质情况，可以针对性地设计一些保健体操，如八段锦、五禽戏等，以调节气血、舒缓情绪。导引术：导引术是一种通过调节呼吸和运动来调节身体内部气机的传统保健方法，适合儿童进行练习。例如，“二十四节气坐功”就是一个很好的选择。游戏活动：对于年龄较小的儿童，可以组织一些游戏活动，如跳绳、追逐游戏、踢毽子等，以促进身体协调性和灵敏性的发展。</w:t>
      </w:r>
    </w:p>
    <w:p>
      <w:pPr>
        <w:ind w:firstLine="840" w:firstLineChars="300"/>
        <w:rPr>
          <w:rFonts w:ascii="宋体" w:hAnsi="宋体" w:eastAsia="宋体" w:cs="宋体"/>
          <w:color w:val="000000"/>
          <w:sz w:val="28"/>
          <w:szCs w:val="28"/>
        </w:rPr>
      </w:pPr>
      <w:r>
        <w:rPr>
          <w:rFonts w:ascii="宋体" w:hAnsi="宋体" w:eastAsia="宋体" w:cs="宋体"/>
          <w:color w:val="000000"/>
          <w:sz w:val="28"/>
          <w:szCs w:val="28"/>
        </w:rPr>
        <w:t>总之，中医儿童运动保健强调运动形式的多样性和趣味性，以激发儿童的运动兴趣和积极性。同时，要根据儿童的年龄和体质情况选择适当的运动方式和强度，避免过度疲劳和受伤。</w:t>
      </w:r>
    </w:p>
    <w:p>
      <w:pPr>
        <w:ind w:firstLine="840" w:firstLineChars="300"/>
        <w:rPr>
          <w:rFonts w:hint="eastAsia" w:ascii="宋体" w:hAnsi="宋体" w:eastAsia="宋体" w:cs="宋体"/>
          <w:b w:val="0"/>
          <w:sz w:val="28"/>
          <w:szCs w:val="28"/>
          <w:lang w:eastAsia="zh-CN"/>
        </w:rPr>
      </w:pPr>
    </w:p>
    <w:p>
      <w:pPr>
        <w:ind w:firstLine="1080" w:firstLineChars="300"/>
        <w:rPr>
          <w:rFonts w:hint="eastAsia" w:ascii="宋体" w:hAnsi="宋体" w:eastAsia="宋体" w:cs="宋体"/>
          <w:b w:val="0"/>
          <w:sz w:val="36"/>
          <w:szCs w:val="36"/>
          <w:lang w:eastAsia="zh-CN"/>
        </w:rPr>
      </w:pPr>
    </w:p>
    <w:p>
      <w:pPr>
        <w:ind w:firstLine="1080" w:firstLineChars="300"/>
        <w:rPr>
          <w:rFonts w:hint="eastAsia" w:ascii="宋体" w:hAnsi="宋体" w:eastAsia="宋体" w:cs="宋体"/>
          <w:b w:val="0"/>
          <w:sz w:val="36"/>
          <w:szCs w:val="36"/>
          <w:lang w:eastAsia="zh-CN"/>
        </w:rPr>
      </w:pPr>
    </w:p>
    <w:p>
      <w:pPr>
        <w:ind w:firstLine="1080" w:firstLineChars="300"/>
        <w:rPr>
          <w:rFonts w:hint="eastAsia" w:ascii="宋体" w:hAnsi="宋体" w:eastAsia="宋体" w:cs="宋体"/>
          <w:b w:val="0"/>
          <w:sz w:val="36"/>
          <w:szCs w:val="36"/>
          <w:lang w:eastAsia="zh-CN"/>
        </w:rPr>
      </w:pPr>
    </w:p>
    <w:p>
      <w:pPr>
        <w:ind w:firstLine="1080" w:firstLineChars="300"/>
        <w:rPr>
          <w:rFonts w:hint="eastAsia" w:ascii="宋体" w:hAnsi="宋体" w:eastAsia="宋体" w:cs="宋体"/>
          <w:b w:val="0"/>
          <w:sz w:val="36"/>
          <w:szCs w:val="36"/>
          <w:lang w:eastAsia="zh-CN"/>
        </w:rPr>
      </w:pPr>
    </w:p>
    <w:p>
      <w:pPr>
        <w:ind w:firstLine="1080" w:firstLineChars="300"/>
        <w:rPr>
          <w:rFonts w:hint="eastAsia" w:ascii="宋体" w:hAnsi="宋体" w:eastAsia="宋体" w:cs="宋体"/>
          <w:b w:val="0"/>
          <w:sz w:val="36"/>
          <w:szCs w:val="36"/>
          <w:lang w:eastAsia="zh-CN"/>
        </w:rPr>
      </w:pPr>
    </w:p>
    <w:p>
      <w:pPr>
        <w:ind w:firstLine="1080" w:firstLineChars="300"/>
        <w:rPr>
          <w:rFonts w:hint="eastAsia" w:ascii="宋体" w:hAnsi="宋体" w:eastAsia="宋体" w:cs="宋体"/>
          <w:b w:val="0"/>
          <w:sz w:val="36"/>
          <w:szCs w:val="36"/>
          <w:lang w:eastAsia="zh-CN"/>
        </w:rPr>
      </w:pPr>
    </w:p>
    <w:p>
      <w:pPr>
        <w:ind w:firstLine="1080" w:firstLineChars="300"/>
        <w:rPr>
          <w:rFonts w:hint="eastAsia" w:ascii="宋体" w:hAnsi="宋体" w:eastAsia="宋体" w:cs="宋体"/>
          <w:b w:val="0"/>
          <w:sz w:val="36"/>
          <w:szCs w:val="36"/>
          <w:lang w:eastAsia="zh-CN"/>
        </w:rPr>
      </w:pPr>
    </w:p>
    <w:p>
      <w:pPr>
        <w:ind w:firstLine="1080" w:firstLineChars="300"/>
        <w:rPr>
          <w:rFonts w:hint="eastAsia" w:ascii="宋体" w:hAnsi="宋体" w:eastAsia="宋体" w:cs="宋体"/>
          <w:b w:val="0"/>
          <w:sz w:val="36"/>
          <w:szCs w:val="36"/>
          <w:lang w:eastAsia="zh-CN"/>
        </w:rPr>
      </w:pPr>
    </w:p>
    <w:p>
      <w:pPr>
        <w:ind w:firstLine="1080" w:firstLineChars="300"/>
        <w:rPr>
          <w:rFonts w:hint="eastAsia" w:ascii="宋体" w:hAnsi="宋体" w:eastAsia="宋体" w:cs="宋体"/>
          <w:b w:val="0"/>
          <w:sz w:val="36"/>
          <w:szCs w:val="36"/>
          <w:lang w:eastAsia="zh-CN"/>
        </w:rPr>
      </w:pPr>
    </w:p>
    <w:p>
      <w:pPr>
        <w:ind w:firstLine="1080" w:firstLineChars="300"/>
        <w:rPr>
          <w:rFonts w:hint="eastAsia" w:eastAsia="宋体"/>
          <w:b w:val="0"/>
          <w:sz w:val="36"/>
          <w:szCs w:val="36"/>
        </w:rPr>
      </w:pPr>
      <w:r>
        <w:rPr>
          <w:rFonts w:hint="eastAsia" w:ascii="宋体" w:hAnsi="宋体" w:eastAsia="宋体" w:cs="宋体"/>
          <w:b w:val="0"/>
          <w:sz w:val="36"/>
          <w:szCs w:val="36"/>
          <w:lang w:eastAsia="zh-CN"/>
        </w:rPr>
        <w:t>中医儿童养生理论知识知识</w:t>
      </w:r>
      <w:r>
        <w:rPr>
          <w:rFonts w:hint="eastAsia" w:eastAsia="宋体"/>
          <w:b w:val="0"/>
          <w:sz w:val="36"/>
          <w:szCs w:val="36"/>
        </w:rPr>
        <w:t>讲座总结</w:t>
      </w:r>
    </w:p>
    <w:p>
      <w:pPr>
        <w:rPr>
          <w:rFonts w:hint="eastAsia" w:eastAsia="宋体"/>
          <w:b w:val="0"/>
          <w:sz w:val="28"/>
          <w:szCs w:val="28"/>
          <w:lang w:eastAsia="zh-CN"/>
        </w:rPr>
      </w:pPr>
      <w:r>
        <w:rPr>
          <w:rFonts w:eastAsia="宋体"/>
          <w:b w:val="0"/>
          <w:sz w:val="28"/>
          <w:szCs w:val="28"/>
        </w:rPr>
        <w:t>活动时间：</w:t>
      </w:r>
      <w:r>
        <w:rPr>
          <w:rFonts w:hint="eastAsia" w:eastAsia="宋体"/>
          <w:b w:val="0"/>
          <w:sz w:val="28"/>
          <w:szCs w:val="28"/>
          <w:lang w:eastAsia="zh-CN"/>
        </w:rPr>
        <w:t>2024年6月5日</w:t>
      </w:r>
    </w:p>
    <w:p>
      <w:pPr>
        <w:rPr>
          <w:rFonts w:eastAsia="宋体"/>
          <w:b w:val="0"/>
          <w:sz w:val="28"/>
          <w:szCs w:val="28"/>
        </w:rPr>
      </w:pPr>
      <w:r>
        <w:rPr>
          <w:rFonts w:eastAsia="宋体"/>
          <w:b w:val="0"/>
          <w:sz w:val="28"/>
          <w:szCs w:val="28"/>
        </w:rPr>
        <w:t>活动形式：</w:t>
      </w:r>
      <w:r>
        <w:rPr>
          <w:rFonts w:hint="eastAsia" w:eastAsia="宋体"/>
          <w:b w:val="0"/>
          <w:sz w:val="28"/>
          <w:szCs w:val="28"/>
        </w:rPr>
        <w:t>知识</w:t>
      </w:r>
      <w:r>
        <w:rPr>
          <w:rFonts w:eastAsia="宋体"/>
          <w:b w:val="0"/>
          <w:sz w:val="28"/>
          <w:szCs w:val="28"/>
        </w:rPr>
        <w:t xml:space="preserve">讲座 </w:t>
      </w:r>
    </w:p>
    <w:p>
      <w:pPr>
        <w:rPr>
          <w:rFonts w:hint="eastAsia" w:eastAsia="宋体"/>
          <w:b w:val="0"/>
          <w:sz w:val="28"/>
          <w:szCs w:val="28"/>
          <w:lang w:eastAsia="zh-CN"/>
        </w:rPr>
      </w:pPr>
      <w:r>
        <w:rPr>
          <w:rFonts w:eastAsia="宋体"/>
          <w:b w:val="0"/>
          <w:sz w:val="28"/>
          <w:szCs w:val="28"/>
        </w:rPr>
        <w:t>活动地点：</w:t>
      </w:r>
      <w:r>
        <w:rPr>
          <w:rFonts w:hint="eastAsia" w:eastAsia="宋体"/>
          <w:b w:val="0"/>
          <w:sz w:val="28"/>
          <w:szCs w:val="28"/>
        </w:rPr>
        <w:t>韩岗镇</w:t>
      </w:r>
      <w:r>
        <w:rPr>
          <w:rFonts w:hint="eastAsia" w:eastAsia="宋体"/>
          <w:b w:val="0"/>
          <w:sz w:val="28"/>
          <w:szCs w:val="28"/>
          <w:lang w:eastAsia="zh-CN"/>
        </w:rPr>
        <w:t>小学</w:t>
      </w:r>
    </w:p>
    <w:p>
      <w:pPr>
        <w:rPr>
          <w:rFonts w:eastAsia="宋体"/>
          <w:b w:val="0"/>
          <w:sz w:val="28"/>
          <w:szCs w:val="28"/>
        </w:rPr>
      </w:pPr>
      <w:r>
        <w:rPr>
          <w:rFonts w:eastAsia="宋体"/>
          <w:b w:val="0"/>
          <w:sz w:val="28"/>
          <w:szCs w:val="28"/>
        </w:rPr>
        <w:t>活动主题：</w:t>
      </w:r>
      <w:r>
        <w:rPr>
          <w:rFonts w:hint="eastAsia" w:eastAsia="宋体"/>
          <w:b w:val="0"/>
          <w:sz w:val="28"/>
          <w:szCs w:val="28"/>
        </w:rPr>
        <w:t>“</w:t>
      </w:r>
      <w:r>
        <w:rPr>
          <w:rFonts w:hint="eastAsia" w:ascii="宋体" w:hAnsi="宋体" w:eastAsia="宋体" w:cs="宋体"/>
          <w:b w:val="0"/>
          <w:sz w:val="28"/>
          <w:szCs w:val="28"/>
          <w:lang w:eastAsia="zh-CN"/>
        </w:rPr>
        <w:t>中医儿童养生理论知识知识</w:t>
      </w:r>
      <w:r>
        <w:rPr>
          <w:rFonts w:hint="eastAsia" w:eastAsia="宋体"/>
          <w:b w:val="0"/>
          <w:sz w:val="28"/>
          <w:szCs w:val="28"/>
        </w:rPr>
        <w:t>”</w:t>
      </w:r>
    </w:p>
    <w:p>
      <w:pPr>
        <w:rPr>
          <w:rFonts w:eastAsia="宋体"/>
          <w:b w:val="0"/>
          <w:sz w:val="28"/>
          <w:szCs w:val="28"/>
        </w:rPr>
      </w:pPr>
      <w:r>
        <w:rPr>
          <w:rFonts w:eastAsia="宋体"/>
          <w:b w:val="0"/>
          <w:sz w:val="28"/>
          <w:szCs w:val="28"/>
        </w:rPr>
        <w:t>组织者：</w:t>
      </w:r>
      <w:r>
        <w:rPr>
          <w:rFonts w:hint="eastAsia" w:eastAsia="宋体"/>
          <w:b w:val="0"/>
          <w:sz w:val="28"/>
          <w:szCs w:val="28"/>
        </w:rPr>
        <w:t>韩岗中心卫生院健康教育科</w:t>
      </w:r>
      <w:r>
        <w:rPr>
          <w:rFonts w:eastAsia="宋体"/>
          <w:b w:val="0"/>
          <w:sz w:val="28"/>
          <w:szCs w:val="28"/>
        </w:rPr>
        <w:t xml:space="preserve"> </w:t>
      </w:r>
    </w:p>
    <w:p>
      <w:pPr>
        <w:rPr>
          <w:rFonts w:hint="eastAsia" w:eastAsia="宋体"/>
          <w:b w:val="0"/>
          <w:sz w:val="28"/>
          <w:szCs w:val="28"/>
          <w:lang w:eastAsia="zh-CN"/>
        </w:rPr>
      </w:pPr>
      <w:r>
        <w:rPr>
          <w:rFonts w:hint="eastAsia" w:eastAsia="宋体"/>
          <w:b w:val="0"/>
          <w:sz w:val="28"/>
          <w:szCs w:val="28"/>
        </w:rPr>
        <w:t>讲解人：</w:t>
      </w:r>
      <w:r>
        <w:rPr>
          <w:rFonts w:hint="eastAsia" w:eastAsia="宋体"/>
          <w:b w:val="0"/>
          <w:sz w:val="28"/>
          <w:szCs w:val="28"/>
          <w:lang w:eastAsia="zh-CN"/>
        </w:rPr>
        <w:t>关金鹏、刘甲超</w:t>
      </w:r>
    </w:p>
    <w:p>
      <w:pPr>
        <w:rPr>
          <w:rFonts w:eastAsia="宋体"/>
          <w:b w:val="0"/>
          <w:sz w:val="28"/>
          <w:szCs w:val="28"/>
        </w:rPr>
      </w:pPr>
      <w:r>
        <w:rPr>
          <w:rFonts w:eastAsia="宋体"/>
          <w:b w:val="0"/>
          <w:sz w:val="28"/>
          <w:szCs w:val="28"/>
        </w:rPr>
        <w:t>接受健康教育人员类别</w:t>
      </w:r>
      <w:r>
        <w:rPr>
          <w:rFonts w:hint="eastAsia" w:eastAsia="宋体"/>
          <w:b w:val="0"/>
          <w:sz w:val="28"/>
          <w:szCs w:val="28"/>
          <w:lang w:eastAsia="zh-CN"/>
        </w:rPr>
        <w:t>：辖区居民</w:t>
      </w:r>
      <w:r>
        <w:rPr>
          <w:rFonts w:eastAsia="宋体"/>
          <w:b w:val="0"/>
          <w:sz w:val="28"/>
          <w:szCs w:val="28"/>
        </w:rPr>
        <w:t>，接受健康教育人数：</w:t>
      </w:r>
      <w:r>
        <w:rPr>
          <w:rFonts w:hint="eastAsia" w:eastAsia="宋体"/>
          <w:b w:val="0"/>
          <w:sz w:val="28"/>
          <w:szCs w:val="28"/>
          <w:lang w:val="en-US" w:eastAsia="zh-CN"/>
        </w:rPr>
        <w:t>46</w:t>
      </w:r>
      <w:r>
        <w:rPr>
          <w:rFonts w:hint="eastAsia" w:eastAsia="宋体"/>
          <w:b w:val="0"/>
          <w:sz w:val="28"/>
          <w:szCs w:val="28"/>
        </w:rPr>
        <w:t>人</w:t>
      </w:r>
      <w:r>
        <w:rPr>
          <w:rFonts w:eastAsia="宋体"/>
          <w:b w:val="0"/>
          <w:sz w:val="28"/>
          <w:szCs w:val="28"/>
        </w:rPr>
        <w:t xml:space="preserve"> </w:t>
      </w:r>
      <w:r>
        <w:rPr>
          <w:rFonts w:hint="eastAsia" w:eastAsia="宋体"/>
          <w:b w:val="0"/>
          <w:sz w:val="28"/>
          <w:szCs w:val="28"/>
        </w:rPr>
        <w:t>其中有高血压、</w:t>
      </w:r>
      <w:r>
        <w:rPr>
          <w:rFonts w:eastAsia="宋体"/>
          <w:b w:val="0"/>
          <w:sz w:val="28"/>
          <w:szCs w:val="28"/>
        </w:rPr>
        <w:t>糖尿病</w:t>
      </w:r>
      <w:r>
        <w:rPr>
          <w:rFonts w:hint="eastAsia" w:eastAsia="宋体"/>
          <w:b w:val="0"/>
          <w:sz w:val="28"/>
          <w:szCs w:val="28"/>
        </w:rPr>
        <w:t>、老年人；</w:t>
      </w:r>
      <w:r>
        <w:rPr>
          <w:rFonts w:eastAsia="宋体"/>
          <w:b w:val="0"/>
          <w:sz w:val="28"/>
          <w:szCs w:val="28"/>
        </w:rPr>
        <w:t xml:space="preserve"> </w:t>
      </w:r>
    </w:p>
    <w:p>
      <w:pPr>
        <w:tabs>
          <w:tab w:val="left" w:pos="3770"/>
        </w:tabs>
        <w:rPr>
          <w:rFonts w:eastAsia="宋体"/>
          <w:b w:val="0"/>
          <w:sz w:val="28"/>
          <w:szCs w:val="28"/>
        </w:rPr>
      </w:pPr>
      <w:r>
        <w:rPr>
          <w:rFonts w:hint="eastAsia" w:eastAsia="宋体" w:asciiTheme="minorEastAsia" w:hAnsiTheme="minorEastAsia"/>
          <w:b w:val="0"/>
          <w:sz w:val="28"/>
          <w:szCs w:val="28"/>
        </w:rPr>
        <w:t>为提高</w:t>
      </w:r>
      <w:r>
        <w:rPr>
          <w:rFonts w:hint="eastAsia" w:eastAsia="宋体" w:asciiTheme="minorEastAsia" w:hAnsiTheme="minorEastAsia"/>
          <w:b w:val="0"/>
          <w:sz w:val="28"/>
          <w:szCs w:val="28"/>
          <w:lang w:eastAsia="zh-CN"/>
        </w:rPr>
        <w:t>辖区居民</w:t>
      </w:r>
      <w:r>
        <w:rPr>
          <w:rFonts w:hint="eastAsia" w:eastAsia="宋体" w:asciiTheme="minorEastAsia" w:hAnsiTheme="minorEastAsia"/>
          <w:b w:val="0"/>
          <w:sz w:val="28"/>
          <w:szCs w:val="28"/>
        </w:rPr>
        <w:t>健康意识，此次</w:t>
      </w:r>
      <w:r>
        <w:rPr>
          <w:rFonts w:hint="eastAsia" w:eastAsia="宋体" w:asciiTheme="minorEastAsia" w:hAnsiTheme="minorEastAsia"/>
          <w:b w:val="0"/>
          <w:sz w:val="28"/>
          <w:szCs w:val="28"/>
          <w:lang w:eastAsia="zh-CN"/>
        </w:rPr>
        <w:t>韩岗镇韩岗镇小学 会与</w:t>
      </w:r>
      <w:r>
        <w:rPr>
          <w:rFonts w:hint="eastAsia" w:eastAsia="宋体" w:asciiTheme="minorEastAsia" w:hAnsiTheme="minorEastAsia"/>
          <w:b w:val="0"/>
          <w:sz w:val="28"/>
          <w:szCs w:val="28"/>
        </w:rPr>
        <w:t>我院</w:t>
      </w:r>
      <w:r>
        <w:rPr>
          <w:rFonts w:hint="eastAsia" w:eastAsia="宋体" w:asciiTheme="minorEastAsia" w:hAnsiTheme="minorEastAsia"/>
          <w:b w:val="0"/>
          <w:sz w:val="28"/>
          <w:szCs w:val="28"/>
          <w:lang w:eastAsia="zh-CN"/>
        </w:rPr>
        <w:t>联合</w:t>
      </w:r>
      <w:r>
        <w:rPr>
          <w:rFonts w:hint="eastAsia" w:eastAsia="宋体" w:asciiTheme="minorEastAsia" w:hAnsiTheme="minorEastAsia"/>
          <w:b w:val="0"/>
          <w:sz w:val="28"/>
          <w:szCs w:val="28"/>
        </w:rPr>
        <w:t>举办的</w:t>
      </w:r>
      <w:r>
        <w:rPr>
          <w:rFonts w:hint="eastAsia" w:eastAsia="宋体" w:asciiTheme="minorEastAsia" w:hAnsiTheme="minorEastAsia"/>
          <w:b w:val="0"/>
          <w:sz w:val="28"/>
          <w:szCs w:val="28"/>
          <w:lang w:eastAsia="zh-CN"/>
        </w:rPr>
        <w:t>中医保健健</w:t>
      </w:r>
      <w:r>
        <w:rPr>
          <w:rFonts w:hint="eastAsia" w:eastAsia="宋体" w:asciiTheme="minorEastAsia" w:hAnsiTheme="minorEastAsia"/>
          <w:b w:val="0"/>
          <w:sz w:val="28"/>
          <w:szCs w:val="28"/>
        </w:rPr>
        <w:t>康教育知识讲座，进</w:t>
      </w:r>
      <w:r>
        <w:rPr>
          <w:rFonts w:hint="eastAsia" w:eastAsia="宋体" w:asciiTheme="minorEastAsia" w:hAnsiTheme="minorEastAsia"/>
          <w:b w:val="0"/>
          <w:sz w:val="28"/>
          <w:szCs w:val="28"/>
          <w:lang w:eastAsia="zh-CN"/>
        </w:rPr>
        <w:t>一</w:t>
      </w:r>
      <w:r>
        <w:rPr>
          <w:rFonts w:hint="eastAsia" w:eastAsia="宋体" w:asciiTheme="minorEastAsia" w:hAnsiTheme="minorEastAsia"/>
          <w:b w:val="0"/>
          <w:sz w:val="28"/>
          <w:szCs w:val="28"/>
        </w:rPr>
        <w:t>步加强了辖</w:t>
      </w:r>
      <w:r>
        <w:rPr>
          <w:rFonts w:hint="eastAsia" w:eastAsia="宋体" w:asciiTheme="minorEastAsia" w:hAnsiTheme="minorEastAsia"/>
          <w:b w:val="0"/>
          <w:sz w:val="28"/>
          <w:szCs w:val="28"/>
          <w:lang w:eastAsia="zh-CN"/>
        </w:rPr>
        <w:t>区居民对中医养生保健方面</w:t>
      </w:r>
      <w:r>
        <w:rPr>
          <w:rFonts w:hint="eastAsia" w:eastAsia="宋体" w:asciiTheme="minorEastAsia" w:hAnsiTheme="minorEastAsia"/>
          <w:b w:val="0"/>
          <w:sz w:val="28"/>
          <w:szCs w:val="28"/>
        </w:rPr>
        <w:t>的</w:t>
      </w:r>
      <w:r>
        <w:rPr>
          <w:rFonts w:hint="eastAsia" w:eastAsia="宋体" w:asciiTheme="minorEastAsia" w:hAnsiTheme="minorEastAsia"/>
          <w:b w:val="0"/>
          <w:sz w:val="28"/>
          <w:szCs w:val="28"/>
          <w:lang w:eastAsia="zh-CN"/>
        </w:rPr>
        <w:t>知晓率</w:t>
      </w:r>
      <w:r>
        <w:rPr>
          <w:rFonts w:hint="eastAsia" w:eastAsia="宋体" w:asciiTheme="minorEastAsia" w:hAnsiTheme="minorEastAsia"/>
          <w:b w:val="0"/>
          <w:sz w:val="28"/>
          <w:szCs w:val="28"/>
        </w:rPr>
        <w:t>，提高</w:t>
      </w:r>
      <w:r>
        <w:rPr>
          <w:rFonts w:hint="eastAsia" w:eastAsia="宋体" w:asciiTheme="minorEastAsia" w:hAnsiTheme="minorEastAsia"/>
          <w:b w:val="0"/>
          <w:sz w:val="28"/>
          <w:szCs w:val="28"/>
          <w:lang w:eastAsia="zh-CN"/>
        </w:rPr>
        <w:t>慢病</w:t>
      </w:r>
      <w:r>
        <w:rPr>
          <w:rFonts w:hint="eastAsia" w:eastAsia="宋体" w:asciiTheme="minorEastAsia" w:hAnsiTheme="minorEastAsia"/>
          <w:b w:val="0"/>
          <w:sz w:val="28"/>
          <w:szCs w:val="28"/>
        </w:rPr>
        <w:t>患者对自身</w:t>
      </w:r>
      <w:r>
        <w:rPr>
          <w:rFonts w:hint="eastAsia" w:eastAsia="宋体" w:asciiTheme="minorEastAsia" w:hAnsiTheme="minorEastAsia"/>
          <w:b w:val="0"/>
          <w:sz w:val="28"/>
          <w:szCs w:val="28"/>
          <w:lang w:eastAsia="zh-CN"/>
        </w:rPr>
        <w:t>身体健康状况</w:t>
      </w:r>
      <w:r>
        <w:rPr>
          <w:rFonts w:hint="eastAsia" w:eastAsia="宋体" w:asciiTheme="minorEastAsia" w:hAnsiTheme="minorEastAsia"/>
          <w:b w:val="0"/>
          <w:sz w:val="28"/>
          <w:szCs w:val="28"/>
        </w:rPr>
        <w:t>的认知水平，向</w:t>
      </w:r>
      <w:r>
        <w:rPr>
          <w:rFonts w:hint="eastAsia" w:eastAsia="宋体" w:asciiTheme="minorEastAsia" w:hAnsiTheme="minorEastAsia"/>
          <w:b w:val="0"/>
          <w:sz w:val="28"/>
          <w:szCs w:val="28"/>
          <w:lang w:eastAsia="zh-CN"/>
        </w:rPr>
        <w:t>辖区居民</w:t>
      </w:r>
      <w:r>
        <w:rPr>
          <w:rFonts w:hint="eastAsia" w:eastAsia="宋体" w:asciiTheme="minorEastAsia" w:hAnsiTheme="minorEastAsia"/>
          <w:b w:val="0"/>
          <w:sz w:val="28"/>
          <w:szCs w:val="28"/>
        </w:rPr>
        <w:t>讲解了</w:t>
      </w:r>
      <w:r>
        <w:rPr>
          <w:rFonts w:hint="eastAsia" w:eastAsia="宋体" w:asciiTheme="minorEastAsia" w:hAnsiTheme="minorEastAsia"/>
          <w:b w:val="0"/>
          <w:sz w:val="28"/>
          <w:szCs w:val="28"/>
          <w:lang w:eastAsia="zh-CN"/>
        </w:rPr>
        <w:t>中医养生</w:t>
      </w:r>
      <w:r>
        <w:rPr>
          <w:rFonts w:hint="eastAsia" w:eastAsia="宋体" w:asciiTheme="minorEastAsia" w:hAnsiTheme="minorEastAsia"/>
          <w:b w:val="0"/>
          <w:sz w:val="28"/>
          <w:szCs w:val="28"/>
        </w:rPr>
        <w:t>对人体的</w:t>
      </w:r>
      <w:r>
        <w:rPr>
          <w:rFonts w:hint="eastAsia" w:eastAsia="宋体" w:asciiTheme="minorEastAsia" w:hAnsiTheme="minorEastAsia"/>
          <w:b w:val="0"/>
          <w:sz w:val="28"/>
          <w:szCs w:val="28"/>
          <w:lang w:eastAsia="zh-CN"/>
        </w:rPr>
        <w:t>益处</w:t>
      </w:r>
      <w:r>
        <w:rPr>
          <w:rFonts w:hint="eastAsia" w:eastAsia="宋体" w:asciiTheme="minorEastAsia" w:hAnsiTheme="minorEastAsia"/>
          <w:b w:val="0"/>
          <w:sz w:val="28"/>
          <w:szCs w:val="28"/>
        </w:rPr>
        <w:t>，</w:t>
      </w:r>
      <w:r>
        <w:rPr>
          <w:rFonts w:hint="eastAsia" w:eastAsia="宋体" w:asciiTheme="minorEastAsia" w:hAnsiTheme="minorEastAsia"/>
          <w:b w:val="0"/>
          <w:sz w:val="28"/>
          <w:szCs w:val="28"/>
          <w:lang w:eastAsia="zh-CN"/>
        </w:rPr>
        <w:t>辖区居民</w:t>
      </w:r>
      <w:r>
        <w:rPr>
          <w:rFonts w:hint="eastAsia" w:eastAsia="宋体" w:asciiTheme="minorEastAsia" w:hAnsiTheme="minorEastAsia"/>
          <w:b w:val="0"/>
          <w:sz w:val="28"/>
          <w:szCs w:val="28"/>
        </w:rPr>
        <w:t>都积极参与了解</w:t>
      </w:r>
      <w:r>
        <w:rPr>
          <w:rFonts w:hint="eastAsia" w:eastAsia="宋体" w:asciiTheme="minorEastAsia" w:hAnsiTheme="minorEastAsia"/>
          <w:b w:val="0"/>
          <w:sz w:val="28"/>
          <w:szCs w:val="28"/>
          <w:lang w:eastAsia="zh-CN"/>
        </w:rPr>
        <w:t>中医养生方面</w:t>
      </w:r>
      <w:r>
        <w:rPr>
          <w:rFonts w:hint="eastAsia" w:eastAsia="宋体" w:asciiTheme="minorEastAsia" w:hAnsiTheme="minorEastAsia"/>
          <w:b w:val="0"/>
          <w:sz w:val="28"/>
          <w:szCs w:val="28"/>
        </w:rPr>
        <w:t>的学习，使</w:t>
      </w:r>
      <w:r>
        <w:rPr>
          <w:rFonts w:hint="eastAsia" w:eastAsia="宋体" w:asciiTheme="minorEastAsia" w:hAnsiTheme="minorEastAsia"/>
          <w:b w:val="0"/>
          <w:sz w:val="28"/>
          <w:szCs w:val="28"/>
          <w:lang w:eastAsia="zh-CN"/>
        </w:rPr>
        <w:t>辖区居民</w:t>
      </w:r>
      <w:r>
        <w:rPr>
          <w:rFonts w:hint="eastAsia" w:eastAsia="宋体" w:asciiTheme="minorEastAsia" w:hAnsiTheme="minorEastAsia"/>
          <w:b w:val="0"/>
          <w:sz w:val="28"/>
          <w:szCs w:val="28"/>
        </w:rPr>
        <w:t>掌握了</w:t>
      </w:r>
      <w:r>
        <w:rPr>
          <w:rFonts w:hint="eastAsia" w:eastAsia="宋体" w:asciiTheme="minorEastAsia" w:hAnsiTheme="minorEastAsia"/>
          <w:b w:val="0"/>
          <w:sz w:val="28"/>
          <w:szCs w:val="28"/>
          <w:lang w:eastAsia="zh-CN"/>
        </w:rPr>
        <w:t>中医治未病的基本常识及养生保健</w:t>
      </w:r>
      <w:r>
        <w:rPr>
          <w:rFonts w:hint="eastAsia" w:eastAsia="宋体" w:asciiTheme="minorEastAsia" w:hAnsiTheme="minorEastAsia"/>
          <w:b w:val="0"/>
          <w:sz w:val="28"/>
          <w:szCs w:val="28"/>
        </w:rPr>
        <w:t>知识，提高</w:t>
      </w:r>
      <w:r>
        <w:rPr>
          <w:rFonts w:hint="eastAsia" w:eastAsia="宋体" w:asciiTheme="minorEastAsia" w:hAnsiTheme="minorEastAsia"/>
          <w:b w:val="0"/>
          <w:sz w:val="28"/>
          <w:szCs w:val="28"/>
          <w:lang w:eastAsia="zh-CN"/>
        </w:rPr>
        <w:t>了辖区居民的</w:t>
      </w:r>
      <w:r>
        <w:rPr>
          <w:rFonts w:hint="eastAsia" w:eastAsia="宋体" w:asciiTheme="minorEastAsia" w:hAnsiTheme="minorEastAsia"/>
          <w:b w:val="0"/>
          <w:sz w:val="28"/>
          <w:szCs w:val="28"/>
        </w:rPr>
        <w:t>健康意识。本次活动中我们共发放</w:t>
      </w:r>
      <w:r>
        <w:rPr>
          <w:rFonts w:hint="eastAsia" w:eastAsia="宋体" w:asciiTheme="minorEastAsia" w:hAnsiTheme="minorEastAsia"/>
          <w:b w:val="0"/>
          <w:sz w:val="28"/>
          <w:szCs w:val="28"/>
          <w:lang w:eastAsia="zh-CN"/>
        </w:rPr>
        <w:t>中医养生</w:t>
      </w:r>
      <w:r>
        <w:rPr>
          <w:rFonts w:hint="eastAsia" w:eastAsia="宋体" w:asciiTheme="minorEastAsia" w:hAnsiTheme="minorEastAsia"/>
          <w:b w:val="0"/>
          <w:sz w:val="28"/>
          <w:szCs w:val="28"/>
        </w:rPr>
        <w:t>保健处方，</w:t>
      </w:r>
      <w:r>
        <w:rPr>
          <w:rFonts w:hint="eastAsia" w:eastAsia="宋体" w:asciiTheme="minorEastAsia" w:hAnsiTheme="minorEastAsia"/>
          <w:b w:val="0"/>
          <w:sz w:val="28"/>
          <w:szCs w:val="28"/>
          <w:lang w:eastAsia="zh-CN"/>
        </w:rPr>
        <w:t>中医治未病预</w:t>
      </w:r>
      <w:r>
        <w:rPr>
          <w:rFonts w:hint="eastAsia" w:eastAsia="宋体" w:asciiTheme="minorEastAsia" w:hAnsiTheme="minorEastAsia"/>
          <w:b w:val="0"/>
          <w:sz w:val="28"/>
          <w:szCs w:val="28"/>
        </w:rPr>
        <w:t>防控制折页等</w:t>
      </w:r>
      <w:r>
        <w:rPr>
          <w:rFonts w:hint="eastAsia" w:eastAsia="宋体" w:asciiTheme="minorEastAsia" w:hAnsiTheme="minorEastAsia"/>
          <w:b w:val="0"/>
          <w:sz w:val="28"/>
          <w:szCs w:val="28"/>
          <w:lang w:val="en-US" w:eastAsia="zh-CN"/>
        </w:rPr>
        <w:t>200</w:t>
      </w:r>
      <w:r>
        <w:rPr>
          <w:rFonts w:hint="eastAsia" w:eastAsia="宋体" w:asciiTheme="minorEastAsia" w:hAnsiTheme="minorEastAsia"/>
          <w:b w:val="0"/>
          <w:sz w:val="28"/>
          <w:szCs w:val="28"/>
        </w:rPr>
        <w:t>余份。受到了</w:t>
      </w:r>
      <w:r>
        <w:rPr>
          <w:rFonts w:hint="eastAsia" w:eastAsia="宋体" w:asciiTheme="minorEastAsia" w:hAnsiTheme="minorEastAsia"/>
          <w:b w:val="0"/>
          <w:sz w:val="28"/>
          <w:szCs w:val="28"/>
          <w:lang w:eastAsia="zh-CN"/>
        </w:rPr>
        <w:t>居民</w:t>
      </w:r>
      <w:r>
        <w:rPr>
          <w:rFonts w:hint="eastAsia" w:eastAsia="宋体" w:asciiTheme="minorEastAsia" w:hAnsiTheme="minorEastAsia"/>
          <w:b w:val="0"/>
          <w:sz w:val="28"/>
          <w:szCs w:val="28"/>
        </w:rPr>
        <w:t>朋友的热烈欢迎和一致好评，听课的居民纷纷表示，希望以后能够多举办此类健康讲座，通过本次讲座使前来参加活动的</w:t>
      </w:r>
      <w:r>
        <w:rPr>
          <w:rFonts w:hint="eastAsia" w:eastAsia="宋体" w:asciiTheme="minorEastAsia" w:hAnsiTheme="minorEastAsia"/>
          <w:b w:val="0"/>
          <w:sz w:val="28"/>
          <w:szCs w:val="28"/>
          <w:lang w:eastAsia="zh-CN"/>
        </w:rPr>
        <w:t>辖区居民</w:t>
      </w:r>
      <w:r>
        <w:rPr>
          <w:rFonts w:hint="eastAsia" w:eastAsia="宋体" w:asciiTheme="minorEastAsia" w:hAnsiTheme="minorEastAsia"/>
          <w:b w:val="0"/>
          <w:sz w:val="28"/>
          <w:szCs w:val="28"/>
        </w:rPr>
        <w:t>对</w:t>
      </w:r>
      <w:r>
        <w:rPr>
          <w:rFonts w:hint="eastAsia" w:eastAsia="宋体" w:asciiTheme="minorEastAsia" w:hAnsiTheme="minorEastAsia"/>
          <w:b w:val="0"/>
          <w:sz w:val="28"/>
          <w:szCs w:val="28"/>
          <w:lang w:eastAsia="zh-CN"/>
        </w:rPr>
        <w:t>中医养生保健</w:t>
      </w:r>
      <w:r>
        <w:rPr>
          <w:rFonts w:hint="eastAsia" w:eastAsia="宋体" w:asciiTheme="minorEastAsia" w:hAnsiTheme="minorEastAsia"/>
          <w:b w:val="0"/>
          <w:sz w:val="28"/>
          <w:szCs w:val="28"/>
        </w:rPr>
        <w:t xml:space="preserve">知识有了更深的了解，有全新的认识，取得了较好的社会效果。 </w:t>
      </w:r>
      <w:r>
        <w:rPr>
          <w:rFonts w:eastAsia="宋体"/>
          <w:b w:val="0"/>
          <w:sz w:val="28"/>
          <w:szCs w:val="28"/>
        </w:rPr>
        <w:tab/>
      </w:r>
    </w:p>
    <w:p>
      <w:pPr>
        <w:tabs>
          <w:tab w:val="left" w:pos="3770"/>
        </w:tabs>
        <w:jc w:val="right"/>
        <w:rPr>
          <w:rFonts w:eastAsia="宋体"/>
          <w:b w:val="0"/>
          <w:sz w:val="28"/>
          <w:szCs w:val="28"/>
        </w:rPr>
      </w:pPr>
      <w:r>
        <w:rPr>
          <w:rFonts w:hint="eastAsia" w:eastAsia="宋体"/>
          <w:b w:val="0"/>
          <w:sz w:val="28"/>
          <w:szCs w:val="28"/>
        </w:rPr>
        <w:t>梁山县韩岗中心卫生院</w:t>
      </w:r>
    </w:p>
    <w:p>
      <w:pPr>
        <w:tabs>
          <w:tab w:val="left" w:pos="3630"/>
        </w:tabs>
        <w:jc w:val="right"/>
        <w:rPr>
          <w:rFonts w:hint="eastAsia"/>
          <w:lang w:val="en-US" w:eastAsia="zh-CN"/>
        </w:rPr>
      </w:pPr>
      <w:r>
        <w:rPr>
          <w:rFonts w:hint="eastAsia" w:eastAsia="宋体"/>
          <w:b w:val="0"/>
          <w:sz w:val="28"/>
          <w:szCs w:val="28"/>
          <w:lang w:eastAsia="zh-CN"/>
        </w:rPr>
        <w:t xml:space="preserve"> 2024年6月5日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8A489"/>
    <w:multiLevelType w:val="singleLevel"/>
    <w:tmpl w:val="0028A489"/>
    <w:lvl w:ilvl="0" w:tentative="0">
      <w:start w:val="5"/>
      <w:numFmt w:val="chineseCounting"/>
      <w:suff w:val="nothing"/>
      <w:lvlText w:val="%1、"/>
      <w:lvlJc w:val="left"/>
      <w:rPr>
        <w:rFonts w:hint="eastAsia"/>
      </w:rPr>
    </w:lvl>
  </w:abstractNum>
  <w:abstractNum w:abstractNumId="1">
    <w:nsid w:val="1371120F"/>
    <w:multiLevelType w:val="multilevel"/>
    <w:tmpl w:val="1371120F"/>
    <w:lvl w:ilvl="0" w:tentative="0">
      <w:start w:val="1"/>
      <w:numFmt w:val="japaneseCounting"/>
      <w:lvlText w:val="%1、"/>
      <w:lvlJc w:val="left"/>
      <w:pPr>
        <w:ind w:left="1365" w:hanging="720"/>
      </w:pPr>
      <w:rPr>
        <w:rFonts w:hint="default"/>
        <w:lang w:val="en-US"/>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YzAzNDhlMTdlZjQxNjhlN2Q5YjFkNmU4NGY2MTkifQ=="/>
  </w:docVars>
  <w:rsids>
    <w:rsidRoot w:val="00BE082F"/>
    <w:rsid w:val="00020D4F"/>
    <w:rsid w:val="00092BAD"/>
    <w:rsid w:val="001475D6"/>
    <w:rsid w:val="00252ABA"/>
    <w:rsid w:val="00314102"/>
    <w:rsid w:val="003E4988"/>
    <w:rsid w:val="004B08B3"/>
    <w:rsid w:val="004E2BB7"/>
    <w:rsid w:val="0053256A"/>
    <w:rsid w:val="006B740D"/>
    <w:rsid w:val="00751DEF"/>
    <w:rsid w:val="00772B71"/>
    <w:rsid w:val="007C1165"/>
    <w:rsid w:val="0085251D"/>
    <w:rsid w:val="0090767D"/>
    <w:rsid w:val="00907E94"/>
    <w:rsid w:val="00A03393"/>
    <w:rsid w:val="00B54FB7"/>
    <w:rsid w:val="00BE082F"/>
    <w:rsid w:val="00C24715"/>
    <w:rsid w:val="00C8325D"/>
    <w:rsid w:val="00CB5AC1"/>
    <w:rsid w:val="00CD641E"/>
    <w:rsid w:val="00CE0B9C"/>
    <w:rsid w:val="00D342A7"/>
    <w:rsid w:val="00DE507E"/>
    <w:rsid w:val="00EF5E7C"/>
    <w:rsid w:val="00F46081"/>
    <w:rsid w:val="00F471F8"/>
    <w:rsid w:val="01BF6E04"/>
    <w:rsid w:val="03E93AED"/>
    <w:rsid w:val="09346E29"/>
    <w:rsid w:val="0FF96255"/>
    <w:rsid w:val="11523D1A"/>
    <w:rsid w:val="16994E4A"/>
    <w:rsid w:val="21B07F17"/>
    <w:rsid w:val="21EB5D93"/>
    <w:rsid w:val="27783AC1"/>
    <w:rsid w:val="29846BE4"/>
    <w:rsid w:val="2B25600B"/>
    <w:rsid w:val="2DDC6748"/>
    <w:rsid w:val="2F922799"/>
    <w:rsid w:val="314339DA"/>
    <w:rsid w:val="3D6B4CD6"/>
    <w:rsid w:val="3D9647E6"/>
    <w:rsid w:val="40E90DB5"/>
    <w:rsid w:val="519B2E6F"/>
    <w:rsid w:val="55CB7677"/>
    <w:rsid w:val="591725B3"/>
    <w:rsid w:val="5A67733B"/>
    <w:rsid w:val="5C32586B"/>
    <w:rsid w:val="63BF6533"/>
    <w:rsid w:val="64C30C74"/>
    <w:rsid w:val="650B0B34"/>
    <w:rsid w:val="68836C0E"/>
    <w:rsid w:val="6DAC1227"/>
    <w:rsid w:val="6F323451"/>
    <w:rsid w:val="7115159B"/>
    <w:rsid w:val="7163126E"/>
    <w:rsid w:val="7C046D92"/>
    <w:rsid w:val="7CE04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5"/>
    <w:autoRedefine/>
    <w:semiHidden/>
    <w:unhideWhenUsed/>
    <w:qFormat/>
    <w:uiPriority w:val="99"/>
    <w:pPr>
      <w:ind w:left="100" w:leftChars="2500"/>
    </w:pPr>
  </w:style>
  <w:style w:type="paragraph" w:styleId="4">
    <w:name w:val="Balloon Text"/>
    <w:basedOn w:val="1"/>
    <w:link w:val="14"/>
    <w:autoRedefine/>
    <w:semiHidden/>
    <w:unhideWhenUsed/>
    <w:qFormat/>
    <w:uiPriority w:val="99"/>
    <w:rPr>
      <w:sz w:val="18"/>
      <w:szCs w:val="18"/>
    </w:rPr>
  </w:style>
  <w:style w:type="paragraph" w:styleId="5">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autoRedefine/>
    <w:qFormat/>
    <w:uiPriority w:val="0"/>
    <w:rPr>
      <w:b/>
      <w:bCs/>
    </w:rPr>
  </w:style>
  <w:style w:type="character" w:styleId="11">
    <w:name w:val="Hyperlink"/>
    <w:basedOn w:val="9"/>
    <w:autoRedefine/>
    <w:qFormat/>
    <w:uiPriority w:val="0"/>
    <w:rPr>
      <w:color w:val="0000FF"/>
      <w:u w:val="single"/>
    </w:rPr>
  </w:style>
  <w:style w:type="character" w:customStyle="1" w:styleId="12">
    <w:name w:val="页眉 Char"/>
    <w:basedOn w:val="9"/>
    <w:link w:val="6"/>
    <w:autoRedefine/>
    <w:semiHidden/>
    <w:qFormat/>
    <w:uiPriority w:val="99"/>
    <w:rPr>
      <w:sz w:val="18"/>
      <w:szCs w:val="18"/>
    </w:rPr>
  </w:style>
  <w:style w:type="character" w:customStyle="1" w:styleId="13">
    <w:name w:val="页脚 Char"/>
    <w:basedOn w:val="9"/>
    <w:link w:val="5"/>
    <w:autoRedefine/>
    <w:semiHidden/>
    <w:qFormat/>
    <w:uiPriority w:val="99"/>
    <w:rPr>
      <w:sz w:val="18"/>
      <w:szCs w:val="18"/>
    </w:rPr>
  </w:style>
  <w:style w:type="character" w:customStyle="1" w:styleId="14">
    <w:name w:val="批注框文本 Char"/>
    <w:basedOn w:val="9"/>
    <w:link w:val="4"/>
    <w:autoRedefine/>
    <w:semiHidden/>
    <w:qFormat/>
    <w:uiPriority w:val="99"/>
    <w:rPr>
      <w:sz w:val="18"/>
      <w:szCs w:val="18"/>
    </w:rPr>
  </w:style>
  <w:style w:type="character" w:customStyle="1" w:styleId="15">
    <w:name w:val="日期 Char"/>
    <w:basedOn w:val="9"/>
    <w:link w:val="3"/>
    <w:autoRedefine/>
    <w:semiHidden/>
    <w:qFormat/>
    <w:uiPriority w:val="99"/>
  </w:style>
  <w:style w:type="character" w:customStyle="1" w:styleId="16">
    <w:name w:val="apple-converted-space"/>
    <w:basedOn w:val="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14</Pages>
  <Words>4568</Words>
  <Characters>4676</Characters>
  <Lines>37</Lines>
  <Paragraphs>10</Paragraphs>
  <TotalTime>5</TotalTime>
  <ScaleCrop>false</ScaleCrop>
  <LinksUpToDate>false</LinksUpToDate>
  <CharactersWithSpaces>4954</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2019-07-11T02:34:00Z</dcterms:created>
  <dc:creator>Administrator</dc:creator>
  <cp:lastModifiedBy>一程一程</cp:lastModifiedBy>
  <cp:lastPrinted>2020-07-31T10:36:00Z</cp:lastPrinted>
  <dcterms:modified xsi:type="dcterms:W3CDTF">2024-06-06T08:03:22Z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6F22FA30725844A59258146B75BF6E8D_13</vt:lpwstr>
  </property>
</Properties>
</file>