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2B501">
      <w:pPr>
        <w:jc w:val="center"/>
        <w:rPr>
          <w:sz w:val="28"/>
          <w:szCs w:val="28"/>
        </w:rPr>
      </w:pPr>
      <w:r>
        <w:rPr>
          <w:rFonts w:hint="eastAsia"/>
          <w:sz w:val="36"/>
          <w:szCs w:val="36"/>
          <w:lang w:val="en-US" w:eastAsia="zh-CN"/>
        </w:rPr>
        <w:t>高</w:t>
      </w:r>
      <w:r>
        <w:rPr>
          <w:rFonts w:hint="eastAsia"/>
          <w:sz w:val="36"/>
          <w:szCs w:val="36"/>
          <w:lang w:val="en-US" w:eastAsia="zh-CN"/>
        </w:rPr>
        <w:t>二俄语下学期工作计划</w:t>
      </w:r>
    </w:p>
    <w:p w14:paraId="310C2315">
      <w:pPr>
        <w:rPr>
          <w:sz w:val="28"/>
          <w:szCs w:val="28"/>
        </w:rPr>
      </w:pPr>
    </w:p>
    <w:p w14:paraId="53FD88D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一、抓好学生的学习思想，提高学生的学习质量</w:t>
      </w:r>
    </w:p>
    <w:p w14:paraId="6D75973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1、以教书育人为本，对学生进行品德的学习教育，特别是个别后进生，关心他们的思想和学习情况，鼓励他们的学习。</w:t>
      </w:r>
    </w:p>
    <w:p w14:paraId="201EFEB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贯彻学校班风、学风评比的要求，全面促进学生的学态发展。重视学生的思想工作、学习风气的培养、学习方法的指导以及学习习惯的养成。</w:t>
      </w:r>
    </w:p>
    <w:p w14:paraId="7863B98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二、按照教学常规开展教学工作</w:t>
      </w:r>
    </w:p>
    <w:p w14:paraId="7F0E9B8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备课：课前认真地备好每一节课，写好教案。既备教材，又备学生，针对学生分析、概括、表达能力差的特点，设计好教学方法。我在备课时就比较注意这种情况，每天都花费大量的时间在备课上，认认真真钻研教材和教法，不满意就不收工。虽然辛苦，但事实证明是值得的。一堂准备充分的课，会令学生和老师都获益不浅。另外，为使教学生动，不沉闷，我还自己准备了大量的教具，使其达到了间接的预习效果。</w:t>
      </w:r>
    </w:p>
    <w:p w14:paraId="4B2373B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上课：每天都保持饱满的精神，让学生感受到一种自然气氛，认真做好组织教学，尽可能保证上课内容丰富，现实，教态自然，讲课生动，难易适中照顾全部，并且充分调动学生的学习积极性，设法令学生投入，不让其分心，让学生多动手，多动口、多动脑，让课堂气氛活跃起来，充分调动学生的主观能动性，力图让学生学有所得，学有所乐。</w:t>
      </w:r>
    </w:p>
    <w:p w14:paraId="1DCFBDB3">
      <w:pPr>
        <w:rPr>
          <w:rFonts w:hint="eastAsia" w:ascii="宋体" w:hAnsi="宋体" w:eastAsia="宋体" w:cs="宋体"/>
          <w:sz w:val="28"/>
          <w:szCs w:val="28"/>
        </w:rPr>
      </w:pPr>
    </w:p>
    <w:p w14:paraId="036FCB1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作业和辅导：作业的布置适量，有针对性，重点放在连词造句、阅读理解等;批改作业时多用赞美式、鼓励性的语言予以评价。对学生的辅导方面，做到有耐心，有方法，因材施教，个别无心向学的学生，经过一个学期的耐心教育，学习兴趣明显提高，成绩也有较大的进步。</w:t>
      </w:r>
    </w:p>
    <w:p w14:paraId="47F4C30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考试：本学期根据学校的要求进行了多次阶段性的考试，考试的成绩基本高于同级同科的水平。每次的考试，都能做到考试前进行有系统的复习，考试后进行学科总结，及时查漏补缺，从中改正教学方法，也让学生调整学习方法，争取更大的进步。</w:t>
      </w:r>
      <w:bookmarkStart w:id="0" w:name="_GoBack"/>
      <w:bookmarkEnd w:id="0"/>
    </w:p>
    <w:p w14:paraId="03CF7CE6">
      <w:pPr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220939"/>
    <w:rsid w:val="3710035B"/>
    <w:rsid w:val="6BF465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728</Words>
  <Characters>728</Characters>
  <Lines>0</Lines>
  <Paragraphs>19</Paragraphs>
  <TotalTime>2</TotalTime>
  <ScaleCrop>false</ScaleCrop>
  <LinksUpToDate>false</LinksUpToDate>
  <CharactersWithSpaces>728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2024-02-25T01:37:00Z</dcterms:created>
  <dc:creator>Redmi K30</dc:creator>
  <cp:lastModifiedBy>WPS_1606101467</cp:lastModifiedBy>
  <dcterms:modified xsi:type="dcterms:W3CDTF">2025-05-23T08:29:23Z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911E8303254A492BB0EC4AB1FEEFAB17_13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eyJoZGlkIjoiNDA3ZGE2ODk4MTg2NjVjZWM0ZDEwYmQwNDI4NjBjZDgiLCJ1c2VySWQiOiIxMTQ2MDAxNjU2In0=</vt:lpwstr>
  </property>
</Properties>
</file>