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17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1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8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8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关于公布任免市政府组成人员职务的</w:t>
      </w:r>
    </w:p>
    <w:p>
      <w:pPr>
        <w:spacing w:line="68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通    知</w:t>
      </w:r>
      <w:bookmarkEnd w:id="2"/>
    </w:p>
    <w:p>
      <w:pPr>
        <w:spacing w:line="68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8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pacing w:val="6"/>
          <w:sz w:val="32"/>
          <w:szCs w:val="32"/>
        </w:rPr>
        <w:t>各县</w:t>
      </w:r>
      <w:r>
        <w:rPr>
          <w:rFonts w:hint="eastAsia" w:ascii="方正仿宋简体" w:eastAsia="方正仿宋简体"/>
          <w:b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b/>
          <w:spacing w:val="6"/>
          <w:sz w:val="32"/>
          <w:szCs w:val="32"/>
        </w:rPr>
        <w:t>市、区人民政府，济宁高新区、太白湖新区、济宁经济</w:t>
      </w:r>
      <w:r>
        <w:rPr>
          <w:rFonts w:hint="eastAsia" w:ascii="方正仿宋简体" w:eastAsia="方正仿宋简体"/>
          <w:b/>
          <w:sz w:val="32"/>
          <w:szCs w:val="32"/>
        </w:rPr>
        <w:t>技术开发区管委会，市政府各部门，各大企业，各高等院校：</w:t>
      </w:r>
    </w:p>
    <w:p>
      <w:pPr>
        <w:spacing w:line="680" w:lineRule="exact"/>
        <w:ind w:firstLine="648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pacing w:val="6"/>
          <w:sz w:val="32"/>
          <w:szCs w:val="32"/>
        </w:rPr>
        <w:t>2025年8月21日，济宁市十八届人大常委会第二十七次</w:t>
      </w:r>
      <w:r>
        <w:rPr>
          <w:rFonts w:hint="eastAsia" w:ascii="方正仿宋简体" w:eastAsia="方正仿宋简体"/>
          <w:b/>
          <w:sz w:val="32"/>
          <w:szCs w:val="32"/>
        </w:rPr>
        <w:t>会议根据市长张海波的提请，决定任命：</w:t>
      </w:r>
    </w:p>
    <w:p>
      <w:pPr>
        <w:spacing w:line="68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王君磊为济宁市商务局局长。</w:t>
      </w:r>
    </w:p>
    <w:p>
      <w:pPr>
        <w:spacing w:line="68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决定免去：</w:t>
      </w:r>
    </w:p>
    <w:p>
      <w:pPr>
        <w:spacing w:line="68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于领东的济宁市商务局局长职务。</w:t>
      </w:r>
    </w:p>
    <w:p>
      <w:pPr>
        <w:spacing w:line="68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特此通知。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spacing w:line="600" w:lineRule="exact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2025年8月21日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left="991" w:leftChars="98" w:right="288" w:rightChars="150" w:hanging="803" w:hangingChars="295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88" w:leftChars="98" w:right="288" w:rightChars="150" w:firstLine="816" w:firstLineChars="30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288" w:rightChars="150" w:firstLine="188" w:firstLineChars="6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2025年8月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26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hC1ClNfMCXq0ZIAlTyCWeQ==" w:hash="zb/bLMEul0BLV+s0VIpK+6+y7kUQtAsK8RegXTGBJR/nrFro27KniEs9tq/NnZ8Pm/izveTjFMFgCsFoR96Jr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56624C"/>
    <w:rsid w:val="00595182"/>
    <w:rsid w:val="006F1CDC"/>
    <w:rsid w:val="00A93171"/>
    <w:rsid w:val="00B14490"/>
    <w:rsid w:val="00D94835"/>
    <w:rsid w:val="00EA7DA1"/>
    <w:rsid w:val="00FE3869"/>
    <w:rsid w:val="0ECB7E4F"/>
    <w:rsid w:val="147F355E"/>
    <w:rsid w:val="28C26013"/>
    <w:rsid w:val="443F4586"/>
    <w:rsid w:val="600666A2"/>
    <w:rsid w:val="74ED0A4E"/>
    <w:rsid w:val="7A064A63"/>
    <w:rsid w:val="7D2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266</Words>
  <Characters>102</Characters>
  <Lines>1</Lines>
  <Paragraphs>1</Paragraphs>
  <TotalTime>6</TotalTime>
  <ScaleCrop>false</ScaleCrop>
  <LinksUpToDate>false</LinksUpToDate>
  <CharactersWithSpaces>367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Administrator</cp:lastModifiedBy>
  <cp:lastPrinted>2025-08-26T10:36:00Z</cp:lastPrinted>
  <dcterms:modified xsi:type="dcterms:W3CDTF">2025-08-27T08:52:31Z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  <property fmtid="{D5CDD505-2E9C-101B-9397-08002B2CF9AE}" pid="4" name="KSOTemplateDocerSaveRecord">
    <vt:lpwstr>eyJoZGlkIjoiZGQwM2IyYWUyNTA1ODJlNDMyNTBlNWVmNjU1NjQ1MGUiLCJ1c2VySWQiOiIyNjM0MTAxNDYifQ==</vt:lpwstr>
  </property>
</Properties>
</file>