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90" w:rsidRDefault="00B14490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B14490">
        <w:tc>
          <w:tcPr>
            <w:tcW w:w="8527" w:type="dxa"/>
            <w:shd w:val="clear" w:color="auto" w:fill="auto"/>
          </w:tcPr>
          <w:p w:rsidR="00B14490" w:rsidRDefault="00595182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 w:rsidR="00B14490" w:rsidRDefault="00595182"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 w:rsidR="00B14490" w:rsidRDefault="00B14490">
      <w:pPr>
        <w:spacing w:line="300" w:lineRule="exact"/>
        <w:jc w:val="center"/>
        <w:rPr>
          <w:sz w:val="28"/>
          <w:szCs w:val="28"/>
        </w:rPr>
      </w:pPr>
    </w:p>
    <w:p w:rsidR="00B14490" w:rsidRDefault="00595182">
      <w:pPr>
        <w:jc w:val="center"/>
        <w:rPr>
          <w:rFonts w:ascii="仿宋_GB2312" w:eastAsia="仿宋_GB2312" w:hAnsi="仿宋_GB2312" w:cs="仿宋_GB2312"/>
          <w:b/>
        </w:rPr>
      </w:pPr>
      <w:proofErr w:type="gramStart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济政任〔2022〕</w:t>
      </w:r>
      <w:proofErr w:type="gramEnd"/>
      <w:r w:rsidR="004832F5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8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14490" w:rsidRDefault="00595182">
      <w:pPr>
        <w:spacing w:line="56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d5L33wwEAAIwDAAAOAAAAZHJzL2Uyb0RvYy54bWytU8luGzEM vRfoPwi61zM2kroZeJxDHecStAGSfACtZUaANoiKx/77UrLjdLkUReegoUTq8fGRWt0enGV7ldAE 3/P5rOVMeRGk8UPPX563n75whhm8BBu86vlRIb9df/ywmmKnFmEMVqrECMRjN8WejznHrmlQjMoB zkJUnpw6JAeZtmloZIKJ0J1tFm37uZlCkjEFoRDpdHNy8nXF11qJ/F1rVJnZnhO3XNdU111Zm/UK uiFBHI0404B/YOHAeEp6gdpABvaazB9QzogUMOg8E8E1QWsjVK2Bqpm3v1XzNEJUtRYSB+NFJvx/ sOLb/jExI6l3nHlw1KIH4xW7KspMETsKeIqP6bxDMkuZB51c+VMB7FDVPF7UVIfMBB1eXy3ny5tr zsSbr3m/GBPmexUcK0bPLeWs+sH+ATMlo9C3kJLHejYRxcWypSYKoEHRFjKZLhJ19EO9jMEauTXW liuYht1Xm9geqPXbbUtfqYmAfwkrWTaA4ymuuk5DMSqQd16yfIwkiqfp5YWDU5Izq2jYi0WA0GUw 9m8iKbX1xKDIehKyWLsgj9SC15jMMJIU88qyeKjlle95PMtM/byvSO+PaP0DUEsDBAoAAAAAAIdO 4kAAAAAAAAAAAAAAAAAGAAAAX3JlbHMvUEsDBBQAAAAIAIdO4kCKFGY80QAAAJQBAAALAAAAX3Jl bHMvLnJlbHOlkMFqwzAMhu+DvYPRfXGawxijTi+j0GvpHsDYimMaW0Yy2fr28w6DZfS2o36h7xP/ /vCZFrUiS6RsYNf1oDA78jEHA++X49MLKKk2e7tQRgM3FDiMjw/7My62tiOZYxHVKFkMzLWWV63F zZisdFQwt81EnGxtIwddrLvagHro+2fNvxkwbpjq5A3wyQ+gLrfSzH/YKTomoal2jpKmaYruHlUH tmWO7sg24Ru5RrMcsBrwLBoHalnXfgR9X7/7p97TRz7jutV+h4zrj1dvuhy/AFBLAwQUAAAACACH TuJAfublIPcAAADhAQAAEwAAAFtDb250ZW50X1R5cGVzXS54bWyVkUFOwzAQRfdI3MHyFiVOu0AI JemCtEtAqBxgZE8Si2RseUxob4+TthtEkVjaM/+/J7vcHMZBTBjYOqrkKi+kQNLOWOoq+b7fZQ9S cAQyMDjCSh6R5aa+vSn3R48sUpq4kn2M/lEp1j2OwLnzSGnSujBCTMfQKQ/6AzpU66K4V9pRRIpZ nDtkXTbYwucQxfaQrk8mAQeW4um0OLMqCd4PVkNMpmoi84OSnQl5Si473FvPd0lDql8J8+Q64Jx7 SU8TrEHxCiE+w5g0lAmsjPuigFP+d8lsOXLm2tZqzJvATYq94XSxutaOa9c4/d/y7ZK6dKvlg+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40y+gNQAAAAGAQAADwAAAAAAAAABACAAAAAiAAAAZHJzL2Rvd25yZXYueG1s UEsBAhQAFAAAAAgAh07iQF3kvffDAQAAjAMAAA4AAAAAAAAAAQAgAAAAIwEAAGRycy9lMm9Eb2Mu eG1sUEsFBgAAAAAGAAYAWQEAAFgFAAAAAA=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14490" w:rsidRDefault="00B14490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14490" w:rsidRDefault="00595182" w:rsidP="00372F33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color w:val="000000"/>
          <w:spacing w:val="40"/>
          <w:sz w:val="44"/>
          <w:szCs w:val="44"/>
          <w:lang w:bidi="ar"/>
        </w:rPr>
        <w:t>济宁市人民政</w:t>
      </w:r>
      <w:r w:rsidRPr="00FE3869"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府</w:t>
      </w:r>
    </w:p>
    <w:p w:rsidR="00B14490" w:rsidRDefault="00595182" w:rsidP="00372F33">
      <w:pPr>
        <w:spacing w:line="600" w:lineRule="exact"/>
        <w:jc w:val="center"/>
        <w:rPr>
          <w:rFonts w:ascii="方正仿宋简体" w:eastAsia="方正仿宋简体" w:hAnsi="文星仿宋" w:cs="方正仿宋简体"/>
          <w:b/>
          <w:color w:val="000000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任免秦明等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工作人员职务的通知</w:t>
      </w:r>
      <w:bookmarkEnd w:id="2"/>
    </w:p>
    <w:p w:rsidR="00EA7DA1" w:rsidRDefault="00EA7DA1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</w:pPr>
    </w:p>
    <w:p w:rsidR="00E9747C" w:rsidRPr="003B5CC8" w:rsidRDefault="003B5CC8" w:rsidP="003B5CC8">
      <w:pPr>
        <w:adjustRightInd w:val="0"/>
        <w:snapToGrid w:val="0"/>
        <w:spacing w:line="560" w:lineRule="exact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E9747C" w:rsidRPr="003B5CC8" w:rsidRDefault="003B5CC8" w:rsidP="003B5CC8">
      <w:pPr>
        <w:adjustRightInd w:val="0"/>
        <w:snapToGrid w:val="0"/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市人民政府决定，任命：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秦明为济宁市公务员局局长；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王磊为济宁市人民政府新闻办公室主任；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梁建坤为济宁市人民政府台湾事务办公室主任；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张洪军为济宁市民族宗教事务局局长；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常寰斌、温永忠为济宁市人民政府副秘书长；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单成全为济宁市人民政府办公室副主任、市口岸办公室主任，试用期一年；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刘兵、秦彦耀为济宁市人民政府办公室副主任，试用期一年；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田金辉为济宁市工业和信息化局副局长，试用期一年；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郭卫东为济宁市公安局特警支队政委；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朱晓霞、李云刚、马绪生、郝家虎为济宁市公安局交通警察支队副支队长，试用期一年；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陈丽为济宁市民政局副局长；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王玉磊为济宁市民政局副局长，试用期一年；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张炜为济宁市强制隔离戒毒所政委，试用期一年；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黄伦伟、何强为济宁市强制隔离戒毒所副所长，试用期一年；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和传峰为济宁监狱蔡园分监狱（济宁监狱指挥中心）分监狱长（主任）；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侯明申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为济宁监狱蔡园分监狱（济宁监狱指挥中心）政委，试用期一年；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魏昌国为济宁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监狱金桥分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监狱政委；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王体刚为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济宁监狱金源分监狱分监狱长；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谢岩为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济宁市财政绩效评价中心副主任，试用期一年；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闫永为济宁市社会保险事业中心主任；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贾鹏为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济宁市劳动人事争议仲裁院院长，试用期一年；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靳鹤为济宁市自然资源和规划局副局长，试用期一年；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龙玉记为济宁市住房和城乡建设局副局长；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郝媛媛、曹宏伟为济宁市行政审批服务局（市政务服务管理办公室）副局长（副主任），试用期一年；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李楠为济宁市知识产权事业发展中心主任，试用期一年；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薛建民为济宁市南四湖流域管理办公室（市南四湖自然保护区管理办公室）常务副主任，试用期一年；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王常磊、刘瑞峰为济宁市城市管理局副局长，试用期一年；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宋培秋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为济宁市城乡水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务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颜丙凯为济宁市商务局副局长，试用期一年；</w:t>
      </w:r>
    </w:p>
    <w:p w:rsidR="00606A18" w:rsidRPr="003B5CC8" w:rsidRDefault="003B5CC8" w:rsidP="003B5CC8">
      <w:pPr>
        <w:spacing w:line="560" w:lineRule="exact"/>
        <w:ind w:firstLineChars="200" w:firstLine="578"/>
        <w:rPr>
          <w:rFonts w:ascii="方正仿宋简体" w:eastAsia="方正仿宋简体"/>
          <w:b/>
          <w:spacing w:val="-12"/>
          <w:sz w:val="32"/>
        </w:rPr>
      </w:pPr>
      <w:r w:rsidRPr="003B5CC8">
        <w:rPr>
          <w:rFonts w:ascii="方正仿宋简体" w:eastAsia="方正仿宋简体" w:hint="eastAsia"/>
          <w:b/>
          <w:spacing w:val="-12"/>
          <w:sz w:val="32"/>
        </w:rPr>
        <w:t>王祥生为济宁市卫生健康委员会副主任，市中医药管理局副局长；</w:t>
      </w:r>
    </w:p>
    <w:p w:rsidR="00606A18" w:rsidRPr="003B5CC8" w:rsidRDefault="003B5CC8" w:rsidP="003B5CC8">
      <w:pPr>
        <w:spacing w:line="560" w:lineRule="exact"/>
        <w:ind w:firstLineChars="200" w:firstLine="602"/>
        <w:rPr>
          <w:rFonts w:ascii="方正仿宋简体" w:eastAsia="方正仿宋简体"/>
          <w:b/>
          <w:spacing w:val="-6"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pacing w:val="-6"/>
          <w:sz w:val="32"/>
        </w:rPr>
        <w:t>徐西桥</w:t>
      </w:r>
      <w:proofErr w:type="gramEnd"/>
      <w:r w:rsidRPr="003B5CC8">
        <w:rPr>
          <w:rFonts w:ascii="方正仿宋简体" w:eastAsia="方正仿宋简体" w:hint="eastAsia"/>
          <w:b/>
          <w:spacing w:val="-6"/>
          <w:sz w:val="32"/>
        </w:rPr>
        <w:t>为济宁市卫生健康综合执法支队支队长，试用期一年；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王肖为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济宁市应急管理局副局长，试用期一年；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朱婕为济宁市人民政府外事办公室副主任，试用期一年；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孙延斌为济宁市体育局副局长；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蒋戌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为济宁市医疗保障局副局长，试用期一年；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赵阳为济宁市能源局副局长，试用期一年；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夏辉为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济宁市投资促进局副局长，试用期一年；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尚朋为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济宁广播电视台副台长；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左新华为济宁广播电视台副台长，试用期一年；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张彦生为济宁市供销合作社理事会主任；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张黎明为济宁市供销合作社理事会副主任；</w:t>
      </w:r>
    </w:p>
    <w:p w:rsidR="00606A18" w:rsidRPr="003B5CC8" w:rsidRDefault="003B5CC8" w:rsidP="003B5CC8">
      <w:pPr>
        <w:spacing w:line="560" w:lineRule="exact"/>
        <w:ind w:firstLineChars="200" w:firstLine="602"/>
        <w:rPr>
          <w:rFonts w:ascii="方正仿宋简体" w:eastAsia="方正仿宋简体"/>
          <w:b/>
          <w:spacing w:val="-6"/>
          <w:sz w:val="32"/>
        </w:rPr>
      </w:pPr>
      <w:r w:rsidRPr="003B5CC8">
        <w:rPr>
          <w:rFonts w:ascii="方正仿宋简体" w:eastAsia="方正仿宋简体" w:hint="eastAsia"/>
          <w:b/>
          <w:spacing w:val="-6"/>
          <w:sz w:val="32"/>
        </w:rPr>
        <w:t>黄璐琳为济宁市住房公积金管理中心总会计师，试用期一年；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王庆梅为济宁市地震监测中心副主任，试用期一年；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郝民为山东理工职业学院副院长，试用期一年；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胡进为济宁市公安局副局长（挂职），挂职时间两年;</w:t>
      </w:r>
    </w:p>
    <w:p w:rsidR="00E2797F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刘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一</w:t>
      </w:r>
      <w:proofErr w:type="gramEnd"/>
      <w:r w:rsidRPr="003B5CC8">
        <w:rPr>
          <w:rFonts w:ascii="宋体" w:hAnsi="宋体" w:cs="宋体" w:hint="eastAsia"/>
          <w:b/>
          <w:sz w:val="32"/>
        </w:rPr>
        <w:t>璘</w:t>
      </w:r>
      <w:r w:rsidRPr="003B5CC8">
        <w:rPr>
          <w:rFonts w:ascii="方正仿宋简体" w:eastAsia="方正仿宋简体" w:hAnsi="方正仿宋简体" w:cs="方正仿宋简体" w:hint="eastAsia"/>
          <w:b/>
          <w:sz w:val="32"/>
        </w:rPr>
        <w:t>为济宁高新技术产业开发区管委会副主任（挂职），挂职时间一年。</w:t>
      </w:r>
    </w:p>
    <w:p w:rsidR="009F2847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聘任：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张跃宁为济宁市人民政府调查研究中心主任，聘期三年；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韩敏为济宁教育学院院长，聘期三年；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宋培华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为济宁市高级职业学校（山东省济宁农业学校、市农村干部学校）校长，聘期三年；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史衍智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为济宁市土地储备和规划事务中心（市自然资源资产服务中心）主任；</w:t>
      </w:r>
    </w:p>
    <w:p w:rsidR="00606A18" w:rsidRPr="003B5CC8" w:rsidRDefault="003B5CC8" w:rsidP="003B5CC8">
      <w:pPr>
        <w:spacing w:line="560" w:lineRule="exact"/>
        <w:ind w:firstLineChars="200" w:firstLine="578"/>
        <w:rPr>
          <w:rFonts w:ascii="方正仿宋简体" w:eastAsia="方正仿宋简体"/>
          <w:b/>
          <w:spacing w:val="-12"/>
          <w:sz w:val="32"/>
        </w:rPr>
      </w:pPr>
      <w:r w:rsidRPr="003B5CC8">
        <w:rPr>
          <w:rFonts w:ascii="方正仿宋简体" w:eastAsia="方正仿宋简体" w:hint="eastAsia"/>
          <w:b/>
          <w:spacing w:val="-12"/>
          <w:sz w:val="32"/>
        </w:rPr>
        <w:t>徐茂盛为济宁市住房保障和房地产发展事务中心主任，聘期三年；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孔祥利为济宁市水利事业发展中心主任，聘期三年；</w:t>
      </w:r>
    </w:p>
    <w:p w:rsidR="00000317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陈玉清为济宁市妇幼保健计划生育服务中心（市妇女儿童医院）主任（院长），聘期三年；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郭克建为济宁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市荣复军人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医院（市精神卫生福利院）院长，聘期三年；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王宪玲为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济宁市口岸发展服务中心主任，聘期三年；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田未印为济宁市人民政府调查研究中心副主任，聘期三年；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付贵福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为济宁市国际人才交流中心（中国国际人才市场曲阜市场）主任，聘期三年；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刘君为济宁市科技创新服务中心主任，聘期三年；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布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留宪为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济宁市养老服务指导中心（市民政事务中心）副主任，聘期三年；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苏法好为济宁市财政事务服务中心副主任，聘期三年；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张东升、马爱国、孟凡举为济宁市土地储备和规划事务中心（市自然资源资产服务中心）副主任，聘期三年；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曹百强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为济宁市国土空间数据和遥感技术中心（市自然资源和规划档案馆）主任（馆长），聘期三年；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胡连昌为济宁市林业保护和发展服务中心（市野生动植物保护中心）主任，聘期三年；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苏连生为济宁市规划设计研究院（市规划编研中心）院长（主任），聘期三年；</w:t>
      </w:r>
    </w:p>
    <w:p w:rsidR="00606A18" w:rsidRPr="003B5CC8" w:rsidRDefault="003B5CC8" w:rsidP="003B5CC8">
      <w:pPr>
        <w:spacing w:line="560" w:lineRule="exact"/>
        <w:ind w:firstLineChars="200" w:firstLine="578"/>
        <w:rPr>
          <w:rFonts w:ascii="方正仿宋简体" w:eastAsia="方正仿宋简体"/>
          <w:b/>
          <w:spacing w:val="-12"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pacing w:val="-12"/>
          <w:sz w:val="32"/>
        </w:rPr>
        <w:t>刘雷为</w:t>
      </w:r>
      <w:proofErr w:type="gramEnd"/>
      <w:r w:rsidRPr="003B5CC8">
        <w:rPr>
          <w:rFonts w:ascii="方正仿宋简体" w:eastAsia="方正仿宋简体" w:hint="eastAsia"/>
          <w:b/>
          <w:spacing w:val="-12"/>
          <w:sz w:val="32"/>
        </w:rPr>
        <w:t>济宁市住房保障和房地产发展事务中心副主任，聘期三年；</w:t>
      </w:r>
    </w:p>
    <w:p w:rsidR="00606A18" w:rsidRPr="003B5CC8" w:rsidRDefault="003B5CC8" w:rsidP="003B5CC8">
      <w:pPr>
        <w:spacing w:line="560" w:lineRule="exact"/>
        <w:ind w:firstLineChars="200" w:firstLine="594"/>
        <w:rPr>
          <w:rFonts w:ascii="方正仿宋简体" w:eastAsia="方正仿宋简体"/>
          <w:b/>
          <w:spacing w:val="-8"/>
          <w:sz w:val="32"/>
        </w:rPr>
      </w:pPr>
      <w:r w:rsidRPr="003B5CC8">
        <w:rPr>
          <w:rFonts w:ascii="方正仿宋简体" w:eastAsia="方正仿宋简体" w:hint="eastAsia"/>
          <w:b/>
          <w:spacing w:val="-8"/>
          <w:sz w:val="32"/>
        </w:rPr>
        <w:t>李骁健为济宁市住房城乡建设综合执法支队支队长，聘期三年；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陈忠为济宁市城市管理综合执法支队（市城市规划监察支队）支队长，聘期三年；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杨宜东为济宁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市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市政园林养护中心主任，聘期三年；</w:t>
      </w:r>
    </w:p>
    <w:p w:rsidR="00606A18" w:rsidRPr="003B5CC8" w:rsidRDefault="003B5CC8" w:rsidP="003B5CC8">
      <w:pPr>
        <w:spacing w:line="560" w:lineRule="exact"/>
        <w:ind w:firstLineChars="200" w:firstLine="602"/>
        <w:rPr>
          <w:rFonts w:ascii="方正仿宋简体" w:eastAsia="方正仿宋简体"/>
          <w:b/>
          <w:spacing w:val="-6"/>
          <w:sz w:val="32"/>
        </w:rPr>
      </w:pPr>
      <w:r w:rsidRPr="003B5CC8">
        <w:rPr>
          <w:rFonts w:ascii="方正仿宋简体" w:eastAsia="方正仿宋简体" w:hint="eastAsia"/>
          <w:b/>
          <w:spacing w:val="-6"/>
          <w:sz w:val="32"/>
        </w:rPr>
        <w:t>陈永刚、吕成标为济宁市港航事业发展中心副主任，聘期三年；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孙凯、王峰为济宁市公路事业发展中心副主任，聘期三年；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刘羽为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济宁市公路养护服务中心主任，聘期三年；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李辉、曹锋为济宁市水利事业发展中心副主任，聘期三年；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翟红梅为济宁市农业科学研究院（省农业科学院济宁市分院）副院长（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列李素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真之后），聘期三年；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李继存为济宁市农业科学研究院（省农业科学院济宁市分院）副院长，聘期三年；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芮岩为济宁市渔业发展和资源养护中心（市渔业监测站）主任（站长），聘期三年；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刘连华为济宁市妇幼保健计划生育服务中心（市妇女儿童医院）总会计师，聘期三年；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史斐斐、马运荣为济宁市妇幼保健计划生育服务中心（市妇女儿童医院）副主任（副院长），聘期三年；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范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甲兵为山东省戴庄医院（山东省安康医院、济宁市精神卫生中心）总会计师，聘期三年；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张跃兵、辛建为山东省戴庄医院（山东省安康医院、济宁市精神卫生中心）副院长（副主任），聘期三年；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刘仍强为济宁市公共卫生医疗中心（市第四人民医院）主任（院长），聘期三年；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张玲为济宁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市荣复军人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医院（市精神卫生福利院）副院长，聘期三年；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孙文峰为济宁市国有资产事务中心主任，聘期三年；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张莹为济宁市食品药品检验检测研究院（市药品不良反应监测中心）院长（主任），聘期三年；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尚文博为济宁市质量计量检验检测研究院（济宁半导体及显示产品质量监督检验中心、市纤维质量监测中心）院长（主任），聘期三年；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李宪钊为济宁市体育运动学校副校长，聘期三年；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王伟为济宁市体育训练中心（市体育科学研究所）主任（所长），聘期三年；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王彦军为济宁市能源综合执法支队支队长，聘期三年；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田炜为济宁市投资促进服务中心主任，聘期三年；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栾卫东为济宁广播电视台技术中心主任，聘期三年；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任宪华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为济宁广播电视台广播中心主任，聘期三年；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张延清为济宁广播电视台节目编排中心主任，聘期三年；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谢新超为济宁广播电视台新闻中心主任，聘期三年。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免去：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张跃宁的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济宁市人民政府副秘书长职务；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常寰斌的济宁市行政审批服务局（市政务服务管理办公室）副局长（副主任）职务；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温永忠的济宁市人民政府办公室副主任职务；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韩敏、宋培华的济宁市教育局总督学职务；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郭卫东的济宁人民警察训练基地政委职务；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张炜的济宁市强制隔离戒毒所副所长职务；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魏昌国的济宁监狱蔡园分监狱（济宁监狱指挥中心）分监狱长（主任）职务；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王体刚的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监狱金桥分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监狱政委职务；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闫永的济宁市知识产权事业发展中心主任职务；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龙玉记的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济宁市城市公用事业管理服务中心主任职务；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徐茂盛的济宁市住房和城乡建设局副局长职务；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李楠、郑庆军的济宁市文化和旅游局副局长职务；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姜永伟的济宁市公务员局局长职务；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王政的济宁市民族宗教事务局局长职务；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张磊的济宁市人民政府副秘书长职务；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董学军的济宁教育学院院长职务；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刘运太的济宁市高级职业学校校长职务；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张军、李华的济宁市公安局交通警察支队副支队长职务；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王建华的济宁市强制隔离戒毒所副所长职务；</w:t>
      </w:r>
    </w:p>
    <w:p w:rsidR="00606A18" w:rsidRPr="003B5CC8" w:rsidRDefault="003B5CC8" w:rsidP="003B5CC8">
      <w:pPr>
        <w:spacing w:line="560" w:lineRule="exact"/>
        <w:ind w:firstLineChars="200" w:firstLine="602"/>
        <w:rPr>
          <w:rFonts w:ascii="方正仿宋简体" w:eastAsia="方正仿宋简体"/>
          <w:b/>
          <w:spacing w:val="-6"/>
          <w:sz w:val="32"/>
        </w:rPr>
      </w:pPr>
      <w:r w:rsidRPr="003B5CC8">
        <w:rPr>
          <w:rFonts w:ascii="方正仿宋简体" w:eastAsia="方正仿宋简体" w:hint="eastAsia"/>
          <w:b/>
          <w:spacing w:val="-6"/>
          <w:sz w:val="32"/>
        </w:rPr>
        <w:t>郭金胜的济宁监狱蔡园分监狱（济宁监狱指挥中心）政委职务；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韩方慧的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济宁监狱金源分监狱分监狱长职务；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杨奉月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的济宁市财政局副局长职务；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麻金钰的济宁市自然资源和规划局副局长职务；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薛建民、岳耀寅的济宁市城市管理局副局长职务；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孔祥利、臧建设的济宁市城乡水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务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郭克建的济宁市妇幼保健计划生育服务中心（市妇女儿童医院）主任（院长）职务；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曲红的济宁市民航事业发展中心主任职务；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曹建军的济宁市公路事业发展中心主任职务；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刘继慧的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济宁市水利事业发展中心主任职务；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李怀阳的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济宁市商务局副局长职务；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张启文的济宁市应急管理局副局长职务；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阮林敬的济宁市人民政府外事办公室副主任职务；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薛为安的济宁市体育局副局长职务；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马保国的济宁市医疗保障局副局长职务；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王存才的济宁市供销合作社理事会副主任职务；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陈刚的济宁市住房公积金管理中心总会计师职务；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张东升的济宁市国土空间生态修复中心（市采煤塌陷地治理中心、市地质灾害防治技术指导中心）主任职务；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单成全的济宁市口岸发展服务中心主任职务；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史衍智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的济宁市规划设计研究院（市规划编研中心）院长（主任）职务；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proofErr w:type="gramStart"/>
      <w:r w:rsidRPr="003B5CC8">
        <w:rPr>
          <w:rFonts w:ascii="方正仿宋简体" w:eastAsia="方正仿宋简体" w:hint="eastAsia"/>
          <w:b/>
          <w:sz w:val="32"/>
        </w:rPr>
        <w:t>胡宪峰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的济宁市不动产登记中心主任职务；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周长珠的济宁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市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市政园林养护中心主任职务；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陈玉清的济宁市爱国卫生和健康促进中心主任职务；</w:t>
      </w:r>
    </w:p>
    <w:p w:rsidR="00606A18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刘晓燕的济宁市人民政府军供站站长职务；</w:t>
      </w:r>
    </w:p>
    <w:p w:rsidR="00911AC3" w:rsidRPr="003B5CC8" w:rsidRDefault="003B5CC8" w:rsidP="003B5CC8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济宁市公安局国内安全保卫支队（市公安局境外非政府组织管理办公室）更名为济宁市公安局政治安全保卫支队（市公安局境外非政府组织管理办公室），济宁市高级职业学校加挂山东省济宁农业学校、济宁市农村干部学校牌子，济宁市精神病防治院更名为山东省戴庄医院，加挂山东省安康医院、济宁市精神卫生中心牌子，济宁</w:t>
      </w:r>
      <w:proofErr w:type="gramStart"/>
      <w:r w:rsidRPr="003B5CC8">
        <w:rPr>
          <w:rFonts w:ascii="方正仿宋简体" w:eastAsia="方正仿宋简体" w:hint="eastAsia"/>
          <w:b/>
          <w:sz w:val="32"/>
        </w:rPr>
        <w:t>市荣复军人</w:t>
      </w:r>
      <w:proofErr w:type="gramEnd"/>
      <w:r w:rsidRPr="003B5CC8">
        <w:rPr>
          <w:rFonts w:ascii="方正仿宋简体" w:eastAsia="方正仿宋简体" w:hint="eastAsia"/>
          <w:b/>
          <w:sz w:val="32"/>
        </w:rPr>
        <w:t>医院加挂济宁市精神卫生福利院牌子，上述单位有关领导职务名称相应变更。</w:t>
      </w:r>
    </w:p>
    <w:p w:rsidR="00911AC3" w:rsidRPr="00FD1794" w:rsidRDefault="00407A8D" w:rsidP="003B5CC8">
      <w:pPr>
        <w:spacing w:line="560" w:lineRule="exact"/>
        <w:ind w:firstLineChars="200" w:firstLine="624"/>
        <w:rPr>
          <w:rFonts w:eastAsia="仿宋_GB2312"/>
          <w:sz w:val="32"/>
        </w:rPr>
      </w:pPr>
    </w:p>
    <w:p w:rsidR="00E9747C" w:rsidRPr="00FD1794" w:rsidRDefault="00407A8D" w:rsidP="003B5CC8">
      <w:pPr>
        <w:adjustRightInd w:val="0"/>
        <w:snapToGrid w:val="0"/>
        <w:spacing w:line="560" w:lineRule="exact"/>
        <w:ind w:firstLineChars="1800" w:firstLine="5612"/>
        <w:rPr>
          <w:rFonts w:eastAsia="仿宋_GB2312"/>
          <w:sz w:val="32"/>
          <w:szCs w:val="32"/>
        </w:rPr>
      </w:pPr>
    </w:p>
    <w:p w:rsidR="00E9747C" w:rsidRPr="003B5CC8" w:rsidRDefault="003B5CC8" w:rsidP="003B5CC8">
      <w:pPr>
        <w:adjustRightInd w:val="0"/>
        <w:snapToGrid w:val="0"/>
        <w:spacing w:line="560" w:lineRule="exact"/>
        <w:ind w:firstLineChars="1800" w:firstLine="5635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济宁市人民政府</w:t>
      </w:r>
    </w:p>
    <w:p w:rsidR="00E9747C" w:rsidRPr="003B5CC8" w:rsidRDefault="003B5CC8" w:rsidP="003B5CC8">
      <w:pPr>
        <w:adjustRightInd w:val="0"/>
        <w:snapToGrid w:val="0"/>
        <w:spacing w:line="560" w:lineRule="exact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 xml:space="preserve">  </w:t>
      </w:r>
      <w:r>
        <w:rPr>
          <w:rFonts w:ascii="方正仿宋简体" w:eastAsia="方正仿宋简体" w:hint="eastAsia"/>
          <w:b/>
          <w:sz w:val="32"/>
        </w:rPr>
        <w:t xml:space="preserve">                                </w:t>
      </w:r>
      <w:r w:rsidRPr="003B5CC8">
        <w:rPr>
          <w:rFonts w:ascii="方正仿宋简体" w:eastAsia="方正仿宋简体" w:hint="eastAsia"/>
          <w:b/>
          <w:sz w:val="32"/>
        </w:rPr>
        <w:t xml:space="preserve">  2022年6月12日</w:t>
      </w:r>
    </w:p>
    <w:p w:rsidR="00E9747C" w:rsidRPr="003B5CC8" w:rsidRDefault="003B5CC8" w:rsidP="003B5CC8">
      <w:pPr>
        <w:adjustRightInd w:val="0"/>
        <w:snapToGrid w:val="0"/>
        <w:spacing w:line="560" w:lineRule="exact"/>
        <w:ind w:firstLine="645"/>
        <w:rPr>
          <w:rFonts w:ascii="方正仿宋简体" w:eastAsia="方正仿宋简体"/>
          <w:b/>
          <w:sz w:val="32"/>
        </w:rPr>
      </w:pPr>
      <w:r w:rsidRPr="003B5CC8">
        <w:rPr>
          <w:rFonts w:ascii="方正仿宋简体" w:eastAsia="方正仿宋简体" w:hint="eastAsia"/>
          <w:b/>
          <w:sz w:val="32"/>
        </w:rPr>
        <w:t>（此件公开发布）</w:t>
      </w:r>
    </w:p>
    <w:p w:rsidR="00B14490" w:rsidRPr="00EA7DA1" w:rsidRDefault="00B14490" w:rsidP="00EA7DA1">
      <w:pPr>
        <w:spacing w:line="34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3B5CC8" w:rsidRDefault="003B5CC8" w:rsidP="003B5CC8">
      <w:pPr>
        <w:spacing w:line="240" w:lineRule="exact"/>
        <w:rPr>
          <w:rFonts w:eastAsia="方正小标宋简体"/>
          <w:b/>
          <w:color w:val="000000"/>
        </w:rPr>
      </w:pPr>
    </w:p>
    <w:p w:rsidR="00B14490" w:rsidRDefault="00595182">
      <w:pPr>
        <w:rPr>
          <w:rFonts w:eastAsia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000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45pt" to="436.55pt,2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nmovgEAAIADAAAOAAAAZHJzL2Uyb0RvYy54bWysU8tu2zAQvBfoPxC811IMpykEyznETS9B a6DNB6zJlUSAL3BZy/77LmnH6eNSFPWBJrm7s7PD0fr+6Kw4YCITfC9vFq0U6FXQxo+9fP72+O6D FJTBa7DBYy9PSPJ+8/bNeo4dLsMUrMYkGMRTN8deTjnHrmlITeiAFiGi5+AQkoPMxzQ2OsHM6M42 y7Z938wh6ZiCQiK+3Z6DclPxhwFV/jIMhFnYXjK3XNdU131Zm80aujFBnIy60IB/YOHAeG56hdpC BvE9mT+gnFEpUBjyQgXXhGEwCusMPM1N+9s0XyeIWGdhcSheZaL/B6s+H3ZJGN3LlRQeHD/Rk/Eo 7ooyc6SOEx78Ll1OFHepjHkckiv/PIA4VjVPVzXxmIXiy9vb1aptWXT1EmteC2Oi/AmDE2XTS8s9 q35weKLMzTj1JaX0sV7MbK/lXcUDNspgITO0i0yd/FiLKVijH421pYTSuH+wSRygPH39lZkY+Je0 0mULNJ3zauhsiglBf/Ra5FNkUTy7VxYODrUUFtnsZceA0GUw9m8yubX1zKDIehay7PZBn6q+9Z6f uXK8WLL46OdzrX79cDY/AAAA//8DAFBLAwQUAAYACAAAACEA0IeLLt0AAAAGAQAADwAAAGRycy9k b3ducmV2LnhtbEyPzW7CMBCE75X6DtZW6q040B9CGgdVrRBq1QtQiesSb+NAvA6xgfD2dcWhPe7M aObbfNrbRhyp87VjBcNBAoK4dLrmSsHXanaXgvABWWPjmBScycO0uL7KMdPuxAs6LkMlYgn7DBWY ENpMSl8asugHriWO3rfrLIZ4dpXUHZ5iuW3kKEmepMWa44LBll4NlbvlwSrAt/kirNPRx7h+N5/b 1Ww/N+leqdub/uUZRKA+/IXhFz+iQxGZNu7A2otGQXwkKHh8mICIbjq+H4LYXARZ5PI/fvEDAAD/ /wMAUEsBAi0AFAAGAAgAAAAhALaDOJL+AAAA4QEAABMAAAAAAAAAAAAAAAAAAAAAAFtDb250ZW50 X1R5cGVzXS54bWxQSwECLQAUAAYACAAAACEAOP0h/9YAAACUAQAACwAAAAAAAAAAAAAAAAAvAQAA X3JlbHMvLnJlbHNQSwECLQAUAAYACAAAACEA4/J5qL4BAACAAwAADgAAAAAAAAAAAAAAAAAuAgAA ZHJzL2Uyb0RvYy54bWxQSwECLQAUAAYACAAAACEA0IeLLt0AAAAGAQAADwAAAAAAAAAAAAAAAAAY BAAAZHJzL2Rvd25yZXYueG1sUEsFBgAAAAAEAAQA8wAAACIFAAAAAA== " strokeweight="1pt"/>
            </w:pict>
          </mc:Fallback>
        </mc:AlternateContent>
      </w:r>
      <w:bookmarkStart w:id="3" w:name="主题词"/>
      <w:bookmarkEnd w:id="3"/>
    </w:p>
    <w:p w:rsidR="00B14490" w:rsidRDefault="00595182" w:rsidP="00407A8D">
      <w:pPr>
        <w:spacing w:line="440" w:lineRule="exact"/>
        <w:ind w:leftChars="150" w:left="303" w:rightChars="250" w:right="504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市委各部门，市人大常委会办公室，市政协办公室，市法院，</w:t>
      </w:r>
    </w:p>
    <w:p w:rsidR="00B14490" w:rsidRDefault="00595182" w:rsidP="00407A8D">
      <w:pPr>
        <w:spacing w:line="440" w:lineRule="exact"/>
        <w:ind w:leftChars="400" w:left="807" w:rightChars="150" w:right="303" w:firstLineChars="100" w:firstLine="273"/>
        <w:rPr>
          <w:rFonts w:ascii="方正仿宋简体" w:eastAsia="方正仿宋简体" w:hAnsi="文星仿宋" w:cs="方正仿宋简体"/>
          <w:b/>
          <w:sz w:val="28"/>
          <w:szCs w:val="28"/>
        </w:rPr>
      </w:pPr>
      <w:bookmarkStart w:id="5" w:name="_GoBack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市检察院，各人民团体，济宁军分区。</w:t>
      </w:r>
    </w:p>
    <w:bookmarkEnd w:id="5"/>
    <w:p w:rsidR="00B14490" w:rsidRPr="00372F33" w:rsidRDefault="00595182" w:rsidP="00372F33">
      <w:pPr>
        <w:spacing w:line="740" w:lineRule="exact"/>
        <w:ind w:rightChars="150" w:right="303"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C6B5DD8" wp14:editId="5DFBE5F5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000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45pt" to="436.55pt,4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Ud2YvgEAAIADAAAOAAAAZHJzL2Uyb0RvYy54bWysU8tu2zAQvBfoPxC811KMpA/Bcg5x00vQ Gmj6AWtyJRHgC1zWsv++S9px+rgUQXygSe7u7OxwtLo9OCv2mMgE38urRSsFehW08WMvfzzev/so BWXwGmzw2Msjkrxdv32zmmOHyzAFqzEJBvHUzbGXU86xaxpSEzqgRYjoOTiE5CDzMY2NTjAzurPN sm3fN3NIOqagkIhvN6egXFf8YUCVvw0DYRa2l8wt1zXVdVfWZr2CbkwQJ6PONOAFLBwYz00vUBvI IH4m8w+UMyoFCkNeqOCaMAxGYZ2Bp7lq/5rm+wQR6ywsDsWLTPR6sOrrfpuE0b1cSuHB8RM9GI/i U1FmjtRxwp3fpvOJ4jaVMQ9DcuWfBxCHqubxoiYeslB8eXNzfd22LLp6ijXPhTFR/oLBibLppeWe VT/YP1DmZpz6lFL6WC9mttfyQ8UDNspgITO0i0yd/FiLKVij7421pYTSuLuzSeyhPH39lZkY+I+0 0mUDNJ3yauhkiglBf/Za5GNkUTy7VxYODrUUFtnsZceA0GUw9n8yubX1zKDIehKy7HZBH6u+9Z6f uXI8W7L46PdzrX7+cNa/AAAA//8DAFBLAwQUAAYACAAAACEAvPMD59wAAAAGAQAADwAAAGRycy9k b3ducmV2LnhtbEyPwU7DMBBE70j8g7VI3KjTgqgb4lQIVFWgXtoi9bqNlzgQr9PYbcPfY8QBjjsz mnlbzAfXihP1ofGsYTzKQBBX3jRca3jbLm4UiBCRDbaeScMXBZiXlxcF5safeU2nTaxFKuGQowYb Y5dLGSpLDsPId8TJe/e9w5jOvpamx3Mqd62cZNm9dNhwWrDY0ZOl6nNzdBrwebmOOzV5nTYvdvWx XRyWVh20vr4aHh9ARBriXxh+8BM6lIlp749sgmg1pEeiBnU3A5FcNb0dg9j/CrIs5H/88hsAAP// AwBQSwECLQAUAAYACAAAACEAtoM4kv4AAADhAQAAEwAAAAAAAAAAAAAAAAAAAAAAW0NvbnRlbnRf VHlwZXNdLnhtbFBLAQItABQABgAIAAAAIQA4/SH/1gAAAJQBAAALAAAAAAAAAAAAAAAAAC8BAABf cmVscy8ucmVsc1BLAQItABQABgAIAAAAIQBxUd2YvgEAAIADAAAOAAAAAAAAAAAAAAAAAC4CAABk cnMvZTJvRG9jLnhtbFBLAQItABQABgAIAAAAIQC88wPn3AAAAAYBAAAPAAAAAAAAAAAAAAAAABgE AABkcnMvZG93bnJldi54bWxQSwUGAAAAAAQABADzAAAAIQUAAAAA " strokeweight="1pt"/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1D494" wp14:editId="7834ECC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000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36.55pt,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80QvgEAAIADAAAOAAAAZHJzL2Uyb0RvYy54bWysU8tu2zAQvBfoPxC811KcpA0EyznETS9B a6DtB6zJlUSAL3BZy/77LmnH6eNSFPGBJrm7s7PD0er+4KzYYyITfC+vFq0U6FXQxo+9/P7t8d2d FJTBa7DBYy+PSPJ+/fbNao4dLsMUrMYkGMRTN8deTjnHrmlITeiAFiGi5+AQkoPMxzQ2OsHM6M42 y7Z938wh6ZiCQiK+3ZyCcl3xhwFV/jIMhFnYXjK3XNdU111Zm/UKujFBnIw604D/YOHAeG56gdpA BvEjmb+gnFEpUBjyQgXXhGEwCusMPM1V+8c0XyeIWGdhcSheZKLXg1Wf99skjO7ltRQeHD/Rk/Eo 7ooyc6SOEx78Np1PFLepjHkYkiv/PIA4VDWPFzXxkIXiy9vbm5u2ZdHVc6x5KYyJ8icMTpRNLy33 rPrB/okyN+PU55TSx3oxs72WHyoesFEGC5mhXWTq5MdaTMEa/WisLSWUxt2DTWIP5enrr8zEwL+l lS4boOmUV0MnU0wI+qPXIh8ji+LZvbJwcKilsMhmLzsGhC6Dsf+Sya2tZwZF1pOQZbcL+lj1rff8 zJXj2ZLFR7+ea/XLh7P+CQAA//8DAFBLAwQUAAYACAAAACEAZC7fStwAAAAGAQAADwAAAGRycy9k b3ducmV2LnhtbEyPQUvDQBCF74L/YRnBm920iglpNkWUUhQvbYVep8mYjWZn0+y2jf/eEQ96fO8N 731TLEbXqRMNofVsYDpJQBFXvm65MfC2Xd5koEJErrHzTAa+KMCivLwoMK/9mdd02sRGSQmHHA3Y GPtc61BZchgmvieW7N0PDqPIodH1gGcpd52eJcm9dtiyLFjs6dFS9bk5OgP4tFrHXTZ7Sdtn+/qx XR5WNjsYc301PsxBRRrj3zH84As6lMK090eug+oMyCNR3LsUlKRZejsFtf81dFno//jlNwAAAP// AwBQSwECLQAUAAYACAAAACEAtoM4kv4AAADhAQAAEwAAAAAAAAAAAAAAAAAAAAAAW0NvbnRlbnRf VHlwZXNdLnhtbFBLAQItABQABgAIAAAAIQA4/SH/1gAAAJQBAAALAAAAAAAAAAAAAAAAAC8BAABf cmVscy8ucmVsc1BLAQItABQABgAIAAAAIQDmY80QvgEAAIADAAAOAAAAAAAAAAAAAAAAAC4CAABk cnMvZTJvRG9jLnhtbFBLAQItABQABgAIAAAAIQBkLt9K3AAAAAYBAAAPAAAAAAAAAAAAAAAAABgE AABkcnMvZG93bnJldi54bWxQSwUGAAAAAAQABADzAAAAIQUAAAAA " strokeweight="1pt"/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bookmarkStart w:id="6" w:name="印发日期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     </w:t>
      </w:r>
      <w:bookmarkEnd w:id="6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3B5CC8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22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3B5CC8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7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771D6C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6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B14490" w:rsidRPr="00372F33" w:rsidSect="00372F33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35" w:rsidRDefault="00D94835" w:rsidP="00372F33">
      <w:r>
        <w:separator/>
      </w:r>
    </w:p>
  </w:endnote>
  <w:endnote w:type="continuationSeparator" w:id="0">
    <w:p w:rsidR="00D94835" w:rsidRDefault="00D94835" w:rsidP="003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64736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407A8D" w:rsidRPr="00407A8D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407A8D">
          <w:rPr>
            <w:rFonts w:asciiTheme="minorEastAsia" w:hAnsiTheme="minorEastAsia"/>
            <w:b/>
            <w:noProof/>
            <w:sz w:val="28"/>
            <w:szCs w:val="28"/>
          </w:rPr>
          <w:t xml:space="preserve"> 8 -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73433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407A8D" w:rsidRPr="00407A8D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407A8D">
          <w:rPr>
            <w:rFonts w:asciiTheme="minorEastAsia" w:hAnsiTheme="minorEastAsia"/>
            <w:b/>
            <w:noProof/>
            <w:sz w:val="28"/>
            <w:szCs w:val="28"/>
          </w:rPr>
          <w:t xml:space="preserve"> 9 -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35" w:rsidRDefault="00D94835" w:rsidP="00372F33">
      <w:r>
        <w:separator/>
      </w:r>
    </w:p>
  </w:footnote>
  <w:footnote w:type="continuationSeparator" w:id="0">
    <w:p w:rsidR="00D94835" w:rsidRDefault="00D94835" w:rsidP="0037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LEoWo/G3IzOrabF+w7m9tA==" w:hash="NFSqoSnrvv5N9RmXoiY6PTIXWv4rlaVfdaPCKczApDg/jdncONAv9T4Lo6CIfwNqTy65UylHLlXKaulcVmj3R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5CC8"/>
    <w:rsid w:val="003B7102"/>
    <w:rsid w:val="00407A8D"/>
    <w:rsid w:val="004832F5"/>
    <w:rsid w:val="00595182"/>
    <w:rsid w:val="006F1CDC"/>
    <w:rsid w:val="00771D6C"/>
    <w:rsid w:val="00B14490"/>
    <w:rsid w:val="00D94835"/>
    <w:rsid w:val="00EA7DA1"/>
    <w:rsid w:val="00FE3869"/>
    <w:rsid w:val="443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0505D4-FAB6-45F6-86D6-5A5B2590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97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E9747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E9747C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97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9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Balloon Text"/>
    <w:basedOn w:val="a"/>
    <w:rsid w:val="00E9747C"/>
    <w:rPr>
      <w:sz w:val="18"/>
      <w:szCs w:val="18"/>
    </w:rPr>
  </w:style>
  <w:style w:type="paragraph" w:customStyle="1" w:styleId="ParaChar">
    <w:name w:val="默认段落字体 Para Char"/>
    <w:basedOn w:val="a"/>
    <w:next w:val="a"/>
    <w:qFormat/>
    <w:rsid w:val="00E9747C"/>
    <w:pPr>
      <w:spacing w:line="360" w:lineRule="auto"/>
      <w:ind w:firstLineChars="200" w:firstLine="2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3882</Words>
  <Characters>234</Characters>
  <Application>Microsoft Office Word</Application>
  <DocSecurity>0</DocSecurity>
  <Lines>1</Lines>
  <Paragraphs>8</Paragraphs>
  <ScaleCrop>false</ScaleCrop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印刷所排版</cp:lastModifiedBy>
  <dcterms:modified xsi:type="dcterms:W3CDTF">2019-12-19T02:44:00Z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