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关于济宁市应急管理局2025年度安全生产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监督检查计划的批复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市应急局：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你局《关于呈请批准〈济宁市应急管理局2025年度安全生产监督检查计划〉的请示》（济应急字</w:t>
      </w:r>
      <w:r>
        <w:rPr>
          <w:rFonts w:hint="eastAsia" w:ascii="方正仿宋简体" w:eastAsia="方正仿宋简体"/>
          <w:b/>
          <w:sz w:val="32"/>
          <w:szCs w:val="32"/>
        </w:rPr>
        <w:t>〔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2025</w:t>
      </w:r>
      <w:r>
        <w:rPr>
          <w:rFonts w:hint="eastAsia" w:ascii="方正仿宋简体" w:eastAsia="方正仿宋简体"/>
          <w:b/>
          <w:sz w:val="32"/>
          <w:szCs w:val="32"/>
        </w:rPr>
        <w:t>〕12号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）收悉。经研究，批复如下：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一、原则同意《济宁市应急管理局2025年度安全生产监督检查计划》（以下简称《计划》）。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二、你局要按照《计划》要求，切实履行好安全生产监管职责，规范安全生产监管执法行为，改进安全生产监管执法方式，提升安全生产监管执法成效，有效防范和坚决遏制生产安全事故发生，促进全市安全生产形势持续稳定好转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三、要切实维护《计划》的严肃性，不得随意变更。在《计划》实施过程中，确需进行调整的，由你局按照规定程序进行。</w:t>
      </w: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2025年4月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10</w:t>
      </w:r>
      <w:bookmarkStart w:id="3" w:name="_GoBack"/>
      <w:bookmarkEnd w:id="3"/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440" w:lineRule="exact"/>
        <w:ind w:firstLine="1102" w:firstLineChars="405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2025年4月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jrpdQrD5EoVEMX/cYpsXPg==" w:hash="xXl1ioHsYwGiUHgP7sKEkc1Jm6zzZsOVXeioLwacDTQGBjW7353rpvHaYUwdM8olVgj33xpRBIAOxBQap3IHB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6A1C62"/>
    <w:rsid w:val="007B3EEF"/>
    <w:rsid w:val="008A2671"/>
    <w:rsid w:val="009C5E24"/>
    <w:rsid w:val="00AD082E"/>
    <w:rsid w:val="00AD4F0C"/>
    <w:rsid w:val="00BF4213"/>
    <w:rsid w:val="00CD750B"/>
    <w:rsid w:val="00DF35B9"/>
    <w:rsid w:val="00E64C4D"/>
    <w:rsid w:val="00EF4394"/>
    <w:rsid w:val="07F75ECA"/>
    <w:rsid w:val="2393304B"/>
    <w:rsid w:val="5BFECD2F"/>
    <w:rsid w:val="5D0F6B1C"/>
    <w:rsid w:val="63765AC4"/>
    <w:rsid w:val="7AFF9360"/>
    <w:rsid w:val="7FDFDEC4"/>
    <w:rsid w:val="DB9F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1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134</Characters>
  <Lines>1</Lines>
  <Paragraphs>1</Paragraphs>
  <TotalTime>2</TotalTime>
  <ScaleCrop>false</ScaleCrop>
  <LinksUpToDate>false</LinksUpToDate>
  <CharactersWithSpaces>517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2019-12-20T10:47:00Z</dcterms:created>
  <dc:creator>nizy</dc:creator>
  <cp:lastModifiedBy>user</cp:lastModifiedBy>
  <cp:lastPrinted>2025-04-11T14:50:55Z</cp:lastPrinted>
  <dcterms:modified xsi:type="dcterms:W3CDTF">2025-04-11T14:50:57Z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38EEF03D7F684CADB5CF584F5E1A4505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