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0" w:firstLineChars="500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高二下化学工作计划</w:t>
      </w:r>
    </w:p>
    <w:p w14:paraId="7287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、教材分析</w:t>
      </w:r>
    </w:p>
    <w:p w14:paraId="2713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主要教授选修教材。如《物质结构与性质》，从微观角度深入探讨原子结构、分子结构和晶体结构，揭示物质性质的本质原因；《有机化学基础》则聚焦于有机化合物的结构、性质、反应机理及合成方法，是化学学科中极具活力和应用价值的领域。这些选修教材内容理论性强、知识点丰富且相互关联紧密，对学生的抽象思维和逻辑推理能力有较高要求。</w:t>
      </w:r>
    </w:p>
    <w:p w14:paraId="08E1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选修部分是高考的重要组成部分，在高考中占有相当比例的分值。深入理解选修教材内容，有助于学生构建完整的化学知识体系，提升解决复杂化学问题的能力，为高考取得优异成绩奠定坚实基础。</w:t>
      </w:r>
    </w:p>
    <w:p w14:paraId="2F2A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、学生情况分析</w:t>
      </w:r>
    </w:p>
    <w:p w14:paraId="2004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过高一年和高二上学期的学习，学生已经掌握了一定的化学基础知识，但不同学生之间的知识掌握程度存在较大差异。部分学生对基础知识的理解和运用较为熟练，而一些学生在某些知识点上还存在明显的漏洞和薄弱环节。</w:t>
      </w:r>
    </w:p>
    <w:p w14:paraId="40221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的学习能力参差不齐。部分学生具备较强的自主学习能力、归纳总结能力和逻辑思维能力，能够快速理解新知识并灵活运用；然而，仍有相当一部分学生学习方法不当，依赖教师的讲解，缺乏主动思考和探索精神，学习效率较低。</w:t>
      </w:r>
    </w:p>
    <w:p w14:paraId="0E19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、教学目标</w:t>
      </w:r>
    </w:p>
    <w:p w14:paraId="1CE6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帮助学生深入理解选修教材中的化学概念、原理和规律，构建系统的化学知识体系。使学生熟练掌握各类化学实验的基本操作技能，提高实验观察、分析和设计能力。培养学生运用化学知识解决实际问题的能力，提升学生的化学计算和化学用语表达能力。</w:t>
      </w:r>
    </w:p>
    <w:p w14:paraId="4007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、教学措施</w:t>
      </w:r>
    </w:p>
    <w:p w14:paraId="3B8A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（一）优化课堂教学</w:t>
      </w:r>
    </w:p>
    <w:p w14:paraId="1275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精心备课，深入研究教材和学情，结合教学目标和重难点，设计合理的教学流程和教学方法。充分运用多媒体等教学手段，丰富教学内容，提高课堂教学的直观性和趣味性。</w:t>
      </w:r>
    </w:p>
    <w:p w14:paraId="3889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积极采用启发式、探究式教学方法，引导学生主动思考、积极参与课堂讨论，鼓励学生提出问题、解决问题，培养学生的创新思维和自主学习能力。</w:t>
      </w:r>
    </w:p>
    <w:p w14:paraId="1B0B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关注课堂反馈，及时了解学生的学习情况和困惑，调整教学节奏和方法，确保学生能够跟上教学进度，理解和掌握所学知识。</w:t>
      </w:r>
    </w:p>
    <w:p w14:paraId="15EC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（二）加强实验教学</w:t>
      </w:r>
    </w:p>
    <w:p w14:paraId="67DF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重视实验教学，按照教材要求开足开齐各类实验课程。在实验教学中，注重培养学生的实验操作技能和观察能力，引导学生分析实验现象和结果，培养学生的科学探究精神。</w:t>
      </w:r>
    </w:p>
    <w:p w14:paraId="29EE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鼓励学生参与实验设计和改进，培养学生的创新能力。组织学生开展课外实验探究活动，拓宽学生的实验视野，提高学生的实践能力。</w:t>
      </w:r>
    </w:p>
    <w:p w14:paraId="6F31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（三）强化作业与辅导</w:t>
      </w:r>
    </w:p>
    <w:p w14:paraId="7651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布置适量、有针对性的课后作业，注重作业的层次性和多样性，满足不同层次学生的学习需求。认真批改作业，及时反馈学生的作业情况，针对学生的问题进行个别辅导和集中讲解。建立学习困难学生档案，加强对学习困难学生的关注和辅导。定期与学习困难学生进行交流，了解他们的学习困难和心理状态，帮助他们树立学习信心，制定个性化的学习计划，提高学习成绩。</w:t>
      </w:r>
    </w:p>
    <w:p w14:paraId="640BE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（四）开展分层教学</w:t>
      </w:r>
    </w:p>
    <w:p w14:paraId="2524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学生的学习能力、知识水平和学习成绩等因素，将学生分为不同层次，制定分层教学目标和教学内容。在课堂教学中，采用分层提问、分层练习等方式，满足不同层次学生的学习需求。不同层次的学生进行分层辅导和评价，为优秀学生提供拓展性学习资源，鼓励他们进一步提高化学素养；对基础薄弱的学生，重点加强基础知识的巩固和强化训练，帮助他们逐步提高学习成绩。</w:t>
      </w:r>
    </w:p>
    <w:p w14:paraId="330E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（五）组织课外学习活动</w:t>
      </w:r>
    </w:p>
    <w:p w14:paraId="0A1B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组织化学兴趣小组，开展化学竞赛辅导、化学科普讲座等活动，激发学生的学习兴趣，拓宽学生的化学视野，培养学生的化学特长。</w:t>
      </w:r>
    </w:p>
    <w:p w14:paraId="63872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鼓励学生参加各类化学学科竞赛和科技创新活动，为学生提供展示自我的平台，提高学生的综合素质和竞争力。</w:t>
      </w:r>
    </w:p>
    <w:p w14:paraId="50876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六、教学进度安排</w:t>
      </w:r>
    </w:p>
    <w:p w14:paraId="1280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（一）第 1 - 4 周：《物质结构与性质》</w:t>
      </w:r>
    </w:p>
    <w:p w14:paraId="06FF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1 - 2 周：原子结构与元素的性质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（1）讲解原子结构的量子力学模型，包括原子核外电子的运动状态、能级分布等。 （2）探讨元素周期律与原子结构的关系，分析元素的电离能、电负性等性质的周期性变化。</w:t>
      </w:r>
    </w:p>
    <w:p w14:paraId="7D8A0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3 - 4 周：化学键与分子结构 （1）介绍共价键的形成、类型和键参数，讲解价层电子对互斥理论和杂化轨道理论。 （2）分析分子的空间构型和分子的极性，探讨分子间作用力和氢键对物质性质的影响。</w:t>
      </w:r>
    </w:p>
    <w:p w14:paraId="4D12A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（二）第 5 - 8 周：《有机化学基础》</w:t>
      </w:r>
    </w:p>
    <w:p w14:paraId="1F06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5 - 6 周：认识有机化合物 （1）介绍有机化合物的分类方法和命名规则，讲解有机化合物的结构特点和同分异构现象。 （2）教授有机化合物的研究方法，包括元素分析、质谱、红外光谱和核磁共振氢谱等。</w:t>
      </w:r>
    </w:p>
    <w:p w14:paraId="456D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7 - 8 周：烃和卤代烃 （1）讲解烷烃、烯烃、炔烃和芳香烃的结构、性质和反应，包括取代反应、加成反应、氧化反应等。 （2）探讨卤代烃的结构、性质和反应，重点讲解卤代烃的消去反应和水解反应。</w:t>
      </w:r>
    </w:p>
    <w:p w14:paraId="2AE5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（三）第 9 - 12 周：复习与期中考试</w:t>
      </w:r>
    </w:p>
    <w:p w14:paraId="1634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9 - 10 周：对前半学期所学的《物质结构与性质》和《有机化学基础》的知识进行系统复习，梳理知识点，构建知识网络。</w:t>
      </w:r>
    </w:p>
    <w:p w14:paraId="5747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11 - 12 周：组织期中考试，对学生的学习情况进行阶段性评价，分析考试结果，针对学生存在的问题进行针对性辅导和强化训练。</w:t>
      </w:r>
    </w:p>
    <w:p w14:paraId="3724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（四）第 13 - 16 周：《有机化学基础》</w:t>
      </w:r>
    </w:p>
    <w:p w14:paraId="1643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13 - 14 周：烃的含氧衍生物 （1）讲解醇、酚、醛、羧酸和酯的结构、性质和反应，包括醇的消去反应、氧化反应，酚的酸性，醛的氧化反应和还原反应，羧酸的酸性和酯化反应等。 （2）分析有机合成的思路和方法，通过实例让学生掌握有机合成的基本步骤和策略。</w:t>
      </w:r>
    </w:p>
    <w:p w14:paraId="0DEF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15 - 16 周：生命中的基础有机化学物质和高分子化合物 （1）介绍糖类、油脂、蛋白质的结构、性质和用途，讲解它们在生命活动中的重要作用。 （2）探讨高分子化合物的结构、性质和合成方法，了解合成高分子材料的应用和发展前景。</w:t>
      </w:r>
    </w:p>
    <w:p w14:paraId="4A09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（五）第 17 - 20 周：复习、期末考试与总结</w:t>
      </w:r>
    </w:p>
    <w:p w14:paraId="5D03E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17 - 18 周：对本学期所学的选修教材内容进行全面复习，通过做练习题、模拟题等方式，帮助学生巩固知识点，提高解题能力。</w:t>
      </w:r>
    </w:p>
    <w:p w14:paraId="0A24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 19 - 20 周：组织期末考试，对学生本学期的学习成果进行综合评价。考试结束后，对本学期的教学工作进行总结反思，分析教学过程中存在的问题和不足之处，为下一学期的教学工作提供经验和参考。</w:t>
      </w:r>
    </w:p>
    <w:p w14:paraId="7B441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06307"/>
    <w:rsid w:val="3A5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2361</Words>
  <Characters>2377</Characters>
  <Lines>0</Lines>
  <Paragraphs>0</Paragraphs>
  <TotalTime>9</TotalTime>
  <ScaleCrop>false</ScaleCrop>
  <LinksUpToDate>false</LinksUpToDate>
  <CharactersWithSpaces>2452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2025-02-13T03:14:00Z</dcterms:created>
  <dc:creator>Administrator</dc:creator>
  <cp:lastModifiedBy>WPS_1606101467</cp:lastModifiedBy>
  <dcterms:modified xsi:type="dcterms:W3CDTF">2025-05-23T08:34:06Z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eyJoZGlkIjoiNDA3ZGE2ODk4MTg2NjVjZWM0ZDEwYmQwNDI4NjBjZDgiLCJ1c2VySWQiOiIxMTQ2MDAxNjU2In0=</vt:lpwstr>
  </property>
  <property fmtid="{D5CDD505-2E9C-101B-9397-08002B2CF9AE}" pid="4" name="ICV">
    <vt:lpwstr>2D19CA2CAD5A4E63A27BC7412B3EF45C_12</vt:lpwstr>
  </property>
</Properties>
</file>